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C70B22" w14:textId="3B880AE9" w:rsidR="008F76B1" w:rsidRPr="000048ED" w:rsidRDefault="008F76B1" w:rsidP="008F76B1">
      <w:pPr>
        <w:rPr>
          <w:rFonts w:ascii="Arial" w:hAnsi="Arial" w:cs="Arial"/>
        </w:rPr>
      </w:pPr>
    </w:p>
    <w:p w14:paraId="44E4881B" w14:textId="20969FAF" w:rsidR="3677F0C5" w:rsidRDefault="3677F0C5" w:rsidP="3677F0C5">
      <w:pPr>
        <w:rPr>
          <w:rFonts w:ascii="Arial" w:hAnsi="Arial" w:cs="Arial"/>
        </w:rPr>
      </w:pPr>
    </w:p>
    <w:p w14:paraId="0CCD73FB" w14:textId="77777777" w:rsidR="008F76B1" w:rsidRPr="000048ED" w:rsidRDefault="008F76B1" w:rsidP="008F76B1">
      <w:pPr>
        <w:rPr>
          <w:rFonts w:ascii="Arial" w:hAnsi="Arial" w:cs="Arial"/>
        </w:rPr>
      </w:pPr>
    </w:p>
    <w:p w14:paraId="05C98806" w14:textId="24360DBD" w:rsidR="00FB1141" w:rsidRDefault="00FB1141" w:rsidP="00661404">
      <w:pPr>
        <w:rPr>
          <w:rFonts w:ascii="Arial" w:hAnsi="Arial" w:cs="Arial"/>
        </w:rPr>
      </w:pPr>
    </w:p>
    <w:p w14:paraId="0B228716" w14:textId="77777777" w:rsidR="00661404" w:rsidRPr="00171FE8" w:rsidRDefault="00661404" w:rsidP="00661404">
      <w:pPr>
        <w:rPr>
          <w:rFonts w:ascii="Arial" w:hAnsi="Arial" w:cs="Arial"/>
          <w:sz w:val="72"/>
          <w:szCs w:val="72"/>
        </w:rPr>
      </w:pPr>
    </w:p>
    <w:p w14:paraId="011F1943" w14:textId="0EB70AEE" w:rsidR="00FB1141" w:rsidRPr="000048ED" w:rsidRDefault="00661404" w:rsidP="007915E3">
      <w:pPr>
        <w:jc w:val="center"/>
        <w:rPr>
          <w:rFonts w:ascii="Arial" w:hAnsi="Arial" w:cs="Arial"/>
          <w:sz w:val="72"/>
          <w:szCs w:val="72"/>
        </w:rPr>
      </w:pPr>
      <w:r>
        <w:rPr>
          <w:noProof/>
        </w:rPr>
        <w:drawing>
          <wp:inline distT="0" distB="0" distL="0" distR="0" wp14:anchorId="1F2B1212" wp14:editId="07F6B93E">
            <wp:extent cx="4853216" cy="2937613"/>
            <wp:effectExtent l="0" t="0" r="0" b="0"/>
            <wp:docPr id="4" name="Picture 3" descr="A black and white logo&#10;&#10;AI-generated content may be incorrect.">
              <a:extLst xmlns:a="http://schemas.openxmlformats.org/drawingml/2006/main">
                <a:ext uri="{FF2B5EF4-FFF2-40B4-BE49-F238E27FC236}">
                  <a16:creationId xmlns:a16="http://schemas.microsoft.com/office/drawing/2014/main" id="{60BC2200-51E0-574F-A2CE-2AE51198A2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black and white logo&#10;&#10;AI-generated content may be incorrect.">
                      <a:extLst>
                        <a:ext uri="{FF2B5EF4-FFF2-40B4-BE49-F238E27FC236}">
                          <a16:creationId xmlns:a16="http://schemas.microsoft.com/office/drawing/2014/main" id="{60BC2200-51E0-574F-A2CE-2AE51198A25A}"/>
                        </a:ext>
                      </a:extLst>
                    </pic:cNvPr>
                    <pic:cNvPicPr>
                      <a:picLocks noChangeAspect="1"/>
                    </pic:cNvPicPr>
                  </pic:nvPicPr>
                  <pic:blipFill rotWithShape="1">
                    <a:blip r:embed="rId11"/>
                    <a:srcRect t="-1" b="14339"/>
                    <a:stretch/>
                  </pic:blipFill>
                  <pic:spPr bwMode="auto">
                    <a:xfrm>
                      <a:off x="0" y="0"/>
                      <a:ext cx="4921502" cy="2978946"/>
                    </a:xfrm>
                    <a:prstGeom prst="rect">
                      <a:avLst/>
                    </a:prstGeom>
                    <a:ln>
                      <a:noFill/>
                    </a:ln>
                    <a:extLst>
                      <a:ext uri="{53640926-AAD7-44D8-BBD7-CCE9431645EC}">
                        <a14:shadowObscured xmlns:a14="http://schemas.microsoft.com/office/drawing/2010/main"/>
                      </a:ext>
                    </a:extLst>
                  </pic:spPr>
                </pic:pic>
              </a:graphicData>
            </a:graphic>
          </wp:inline>
        </w:drawing>
      </w:r>
    </w:p>
    <w:p w14:paraId="2E8A8436" w14:textId="77777777" w:rsidR="00E941E1" w:rsidRPr="000D52D7" w:rsidRDefault="00E941E1" w:rsidP="00E941E1">
      <w:pPr>
        <w:ind w:left="567"/>
        <w:rPr>
          <w:rFonts w:ascii="Arial" w:hAnsi="Arial" w:cs="Arial"/>
          <w:sz w:val="72"/>
          <w:szCs w:val="72"/>
        </w:rPr>
      </w:pPr>
    </w:p>
    <w:p w14:paraId="4E37664D" w14:textId="5225DE0F" w:rsidR="00FB1141" w:rsidRDefault="00FB1141" w:rsidP="000048ED">
      <w:pPr>
        <w:ind w:left="567"/>
        <w:rPr>
          <w:rFonts w:ascii="Arial" w:hAnsi="Arial" w:cs="Arial"/>
          <w:sz w:val="72"/>
          <w:szCs w:val="72"/>
        </w:rPr>
      </w:pPr>
    </w:p>
    <w:tbl>
      <w:tblPr>
        <w:tblStyle w:val="TableGrid"/>
        <w:tblpPr w:leftFromText="180" w:rightFromText="180" w:vertAnchor="text" w:horzAnchor="page" w:tblpX="2300" w:tblpY="-121"/>
        <w:tblW w:w="0" w:type="auto"/>
        <w:tblLook w:val="04A0" w:firstRow="1" w:lastRow="0" w:firstColumn="1" w:lastColumn="0" w:noHBand="0" w:noVBand="1"/>
      </w:tblPr>
      <w:tblGrid>
        <w:gridCol w:w="3509"/>
        <w:gridCol w:w="3509"/>
      </w:tblGrid>
      <w:tr w:rsidR="00171FE8" w:rsidRPr="003E399B" w14:paraId="730F1DCB" w14:textId="77777777">
        <w:trPr>
          <w:trHeight w:val="432"/>
        </w:trPr>
        <w:tc>
          <w:tcPr>
            <w:tcW w:w="3509" w:type="dxa"/>
          </w:tcPr>
          <w:p w14:paraId="1EEAB117" w14:textId="77777777" w:rsidR="00171FE8" w:rsidRPr="003E399B" w:rsidRDefault="00171FE8">
            <w:pPr>
              <w:rPr>
                <w:rFonts w:ascii="Helvetica Neue" w:hAnsi="Helvetica Neue"/>
              </w:rPr>
            </w:pPr>
            <w:r w:rsidRPr="003E399B">
              <w:rPr>
                <w:rFonts w:ascii="Helvetica Neue" w:hAnsi="Helvetica Neue"/>
              </w:rPr>
              <w:t>Document Title:</w:t>
            </w:r>
          </w:p>
        </w:tc>
        <w:tc>
          <w:tcPr>
            <w:tcW w:w="3509" w:type="dxa"/>
          </w:tcPr>
          <w:p w14:paraId="2C988ABC" w14:textId="4E4542F0" w:rsidR="00171FE8" w:rsidRPr="003E399B" w:rsidRDefault="00171FE8">
            <w:pPr>
              <w:rPr>
                <w:rFonts w:ascii="Helvetica Neue" w:hAnsi="Helvetica Neue"/>
              </w:rPr>
            </w:pPr>
            <w:r>
              <w:rPr>
                <w:rFonts w:ascii="Helvetica Neue" w:hAnsi="Helvetica Neue"/>
              </w:rPr>
              <w:t>Horniman Museum and Gardens</w:t>
            </w:r>
            <w:r w:rsidRPr="003E399B">
              <w:rPr>
                <w:rFonts w:ascii="Helvetica Neue" w:hAnsi="Helvetica Neue"/>
              </w:rPr>
              <w:t xml:space="preserve"> </w:t>
            </w:r>
            <w:r>
              <w:rPr>
                <w:rFonts w:ascii="Helvetica Neue" w:hAnsi="Helvetica Neue"/>
              </w:rPr>
              <w:t>Estates Maintenance</w:t>
            </w:r>
            <w:r w:rsidRPr="003E399B">
              <w:rPr>
                <w:rFonts w:ascii="Helvetica Neue" w:hAnsi="Helvetica Neue"/>
              </w:rPr>
              <w:t xml:space="preserve"> Scope of Works</w:t>
            </w:r>
          </w:p>
        </w:tc>
      </w:tr>
      <w:tr w:rsidR="00171FE8" w:rsidRPr="003E399B" w14:paraId="5E8A204D" w14:textId="77777777">
        <w:trPr>
          <w:trHeight w:val="208"/>
        </w:trPr>
        <w:tc>
          <w:tcPr>
            <w:tcW w:w="3509" w:type="dxa"/>
          </w:tcPr>
          <w:p w14:paraId="25F6EA3C" w14:textId="77777777" w:rsidR="00171FE8" w:rsidRPr="003E399B" w:rsidRDefault="00171FE8">
            <w:pPr>
              <w:rPr>
                <w:rFonts w:ascii="Helvetica Neue" w:hAnsi="Helvetica Neue"/>
              </w:rPr>
            </w:pPr>
            <w:r w:rsidRPr="003E399B">
              <w:rPr>
                <w:rFonts w:ascii="Helvetica Neue" w:hAnsi="Helvetica Neue"/>
              </w:rPr>
              <w:t>Version:</w:t>
            </w:r>
          </w:p>
        </w:tc>
        <w:tc>
          <w:tcPr>
            <w:tcW w:w="3509" w:type="dxa"/>
          </w:tcPr>
          <w:p w14:paraId="0C84D272" w14:textId="77777777" w:rsidR="00171FE8" w:rsidRPr="003E399B" w:rsidRDefault="00171FE8">
            <w:pPr>
              <w:rPr>
                <w:rFonts w:ascii="Helvetica Neue" w:hAnsi="Helvetica Neue"/>
              </w:rPr>
            </w:pPr>
            <w:r w:rsidRPr="003E399B">
              <w:rPr>
                <w:rFonts w:ascii="Helvetica Neue" w:hAnsi="Helvetica Neue"/>
              </w:rPr>
              <w:t>00</w:t>
            </w:r>
          </w:p>
        </w:tc>
      </w:tr>
      <w:tr w:rsidR="00171FE8" w:rsidRPr="003E399B" w14:paraId="1DE9CE5A" w14:textId="77777777">
        <w:trPr>
          <w:trHeight w:val="224"/>
        </w:trPr>
        <w:tc>
          <w:tcPr>
            <w:tcW w:w="3509" w:type="dxa"/>
          </w:tcPr>
          <w:p w14:paraId="74060F59" w14:textId="77777777" w:rsidR="00171FE8" w:rsidRPr="003E399B" w:rsidRDefault="00171FE8">
            <w:pPr>
              <w:rPr>
                <w:rFonts w:ascii="Helvetica Neue" w:hAnsi="Helvetica Neue"/>
              </w:rPr>
            </w:pPr>
            <w:r w:rsidRPr="003E399B">
              <w:rPr>
                <w:rFonts w:ascii="Helvetica Neue" w:hAnsi="Helvetica Neue"/>
              </w:rPr>
              <w:t>Date:</w:t>
            </w:r>
          </w:p>
        </w:tc>
        <w:tc>
          <w:tcPr>
            <w:tcW w:w="3509" w:type="dxa"/>
          </w:tcPr>
          <w:p w14:paraId="2787C052" w14:textId="6E347A62" w:rsidR="00171FE8" w:rsidRPr="003E399B" w:rsidRDefault="00171FE8">
            <w:pPr>
              <w:rPr>
                <w:rFonts w:ascii="Helvetica Neue" w:hAnsi="Helvetica Neue"/>
              </w:rPr>
            </w:pPr>
            <w:r>
              <w:rPr>
                <w:rFonts w:ascii="Helvetica Neue" w:hAnsi="Helvetica Neue"/>
              </w:rPr>
              <w:t>07.03.2025</w:t>
            </w:r>
          </w:p>
        </w:tc>
      </w:tr>
    </w:tbl>
    <w:p w14:paraId="1B9E31D6" w14:textId="77777777" w:rsidR="00171FE8" w:rsidRPr="000048ED" w:rsidRDefault="00171FE8" w:rsidP="007915E3"/>
    <w:p w14:paraId="0C1570A2" w14:textId="2D8EAFF3" w:rsidR="00FB1141" w:rsidRPr="000048ED" w:rsidRDefault="00FB1141" w:rsidP="007915E3"/>
    <w:p w14:paraId="02EF314D" w14:textId="77777777" w:rsidR="00FB1141" w:rsidRDefault="00FB1141" w:rsidP="007915E3"/>
    <w:p w14:paraId="195F6C9F" w14:textId="77777777" w:rsidR="007915E3" w:rsidRDefault="007915E3" w:rsidP="007915E3">
      <w:pPr>
        <w:rPr>
          <w:rFonts w:ascii="Arial" w:hAnsi="Arial" w:cs="Arial"/>
        </w:rPr>
      </w:pPr>
    </w:p>
    <w:p w14:paraId="59E9A058" w14:textId="77777777" w:rsidR="007915E3" w:rsidRDefault="007915E3" w:rsidP="007915E3"/>
    <w:p w14:paraId="44B9798B" w14:textId="77777777" w:rsidR="007915E3" w:rsidRDefault="007915E3" w:rsidP="007915E3"/>
    <w:p w14:paraId="216F684C" w14:textId="77777777" w:rsidR="007915E3" w:rsidRDefault="007915E3" w:rsidP="007915E3"/>
    <w:p w14:paraId="1E5E61F6" w14:textId="77777777" w:rsidR="007915E3" w:rsidRDefault="007915E3" w:rsidP="007915E3"/>
    <w:p w14:paraId="3CA1A501" w14:textId="77777777" w:rsidR="007915E3" w:rsidRDefault="007915E3" w:rsidP="007915E3"/>
    <w:p w14:paraId="66F4074E" w14:textId="77777777" w:rsidR="007915E3" w:rsidRDefault="007915E3" w:rsidP="007915E3"/>
    <w:p w14:paraId="533D82FB" w14:textId="77777777" w:rsidR="007915E3" w:rsidRDefault="007915E3" w:rsidP="007915E3"/>
    <w:p w14:paraId="3ADC55AA" w14:textId="77777777" w:rsidR="007915E3" w:rsidRDefault="007915E3" w:rsidP="007915E3"/>
    <w:p w14:paraId="74DCA65B" w14:textId="77777777" w:rsidR="007915E3" w:rsidRDefault="007915E3" w:rsidP="007915E3"/>
    <w:p w14:paraId="674445CB" w14:textId="77777777" w:rsidR="007915E3" w:rsidRDefault="007915E3" w:rsidP="007915E3"/>
    <w:p w14:paraId="627E26C9" w14:textId="77777777" w:rsidR="007915E3" w:rsidRDefault="007915E3" w:rsidP="007915E3"/>
    <w:p w14:paraId="2BD3562C" w14:textId="77777777" w:rsidR="007915E3" w:rsidRDefault="007915E3" w:rsidP="007915E3"/>
    <w:p w14:paraId="6C527020" w14:textId="77777777" w:rsidR="007915E3" w:rsidRDefault="007915E3" w:rsidP="007915E3"/>
    <w:p w14:paraId="0C047EA7" w14:textId="77777777" w:rsidR="007915E3" w:rsidRDefault="007915E3" w:rsidP="007915E3"/>
    <w:p w14:paraId="5254CF9B" w14:textId="77777777" w:rsidR="007915E3" w:rsidRDefault="007915E3" w:rsidP="007915E3"/>
    <w:p w14:paraId="0691D755" w14:textId="77777777" w:rsidR="007915E3" w:rsidRDefault="007915E3" w:rsidP="007915E3"/>
    <w:p w14:paraId="75D363A2" w14:textId="77777777" w:rsidR="007915E3" w:rsidRDefault="007915E3" w:rsidP="007915E3"/>
    <w:p w14:paraId="715B836F" w14:textId="77777777" w:rsidR="007915E3" w:rsidRDefault="007915E3" w:rsidP="007915E3"/>
    <w:p w14:paraId="6570C2A3" w14:textId="77777777" w:rsidR="007915E3" w:rsidRDefault="007915E3" w:rsidP="007915E3"/>
    <w:p w14:paraId="246A164D" w14:textId="77777777" w:rsidR="007915E3" w:rsidRDefault="007915E3" w:rsidP="007915E3"/>
    <w:p w14:paraId="624F3C3F" w14:textId="77777777" w:rsidR="007915E3" w:rsidRDefault="007915E3" w:rsidP="00563EBB">
      <w:pPr>
        <w:ind w:left="142"/>
        <w:jc w:val="both"/>
        <w:rPr>
          <w:rFonts w:ascii="Helvetica Neue" w:hAnsi="Helvetica Neue" w:cs="Arial"/>
          <w:sz w:val="22"/>
          <w:szCs w:val="22"/>
        </w:rPr>
      </w:pPr>
    </w:p>
    <w:p w14:paraId="2D57452D" w14:textId="77777777" w:rsidR="008E5D57" w:rsidRDefault="008E5D57" w:rsidP="00563EBB">
      <w:pPr>
        <w:ind w:left="142"/>
        <w:jc w:val="both"/>
        <w:rPr>
          <w:rFonts w:ascii="Helvetica Neue" w:hAnsi="Helvetica Neue" w:cs="Arial"/>
          <w:sz w:val="22"/>
          <w:szCs w:val="22"/>
        </w:rPr>
      </w:pPr>
    </w:p>
    <w:p w14:paraId="57D19ACE" w14:textId="77777777" w:rsidR="008E5D57" w:rsidRDefault="008E5D57" w:rsidP="00563EBB">
      <w:pPr>
        <w:ind w:left="142"/>
        <w:jc w:val="both"/>
        <w:rPr>
          <w:rFonts w:ascii="Helvetica Neue" w:hAnsi="Helvetica Neue" w:cs="Arial"/>
          <w:sz w:val="22"/>
          <w:szCs w:val="22"/>
        </w:rPr>
      </w:pPr>
    </w:p>
    <w:p w14:paraId="102C3A0E" w14:textId="77777777" w:rsidR="008E5D57" w:rsidRPr="00563EBB" w:rsidRDefault="008E5D57" w:rsidP="00563EBB">
      <w:pPr>
        <w:ind w:left="142"/>
        <w:jc w:val="both"/>
        <w:rPr>
          <w:rFonts w:ascii="Helvetica Neue" w:hAnsi="Helvetica Neue" w:cs="Arial"/>
          <w:sz w:val="22"/>
          <w:szCs w:val="22"/>
        </w:rPr>
      </w:pPr>
    </w:p>
    <w:p w14:paraId="10208507" w14:textId="169EA7CD" w:rsidR="00563EBB" w:rsidRPr="00563EBB" w:rsidRDefault="00295CD1" w:rsidP="00563EBB">
      <w:pPr>
        <w:pStyle w:val="TOC1"/>
        <w:tabs>
          <w:tab w:val="left" w:pos="480"/>
          <w:tab w:val="right" w:pos="10763"/>
        </w:tabs>
        <w:ind w:left="142"/>
        <w:jc w:val="both"/>
        <w:rPr>
          <w:rFonts w:ascii="Helvetica Neue" w:hAnsi="Helvetica Neue" w:cstheme="minorBidi"/>
          <w:b w:val="0"/>
          <w:bCs w:val="0"/>
          <w:caps w:val="0"/>
          <w:noProof/>
          <w:kern w:val="2"/>
          <w:sz w:val="22"/>
          <w:szCs w:val="22"/>
          <w:lang w:val="en-GB" w:eastAsia="en-GB"/>
          <w14:ligatures w14:val="standardContextual"/>
        </w:rPr>
      </w:pPr>
      <w:r w:rsidRPr="00563EBB">
        <w:rPr>
          <w:rFonts w:ascii="Helvetica Neue" w:hAnsi="Helvetica Neue" w:cs="Arial"/>
          <w:b w:val="0"/>
          <w:sz w:val="22"/>
          <w:szCs w:val="22"/>
        </w:rPr>
        <w:fldChar w:fldCharType="begin"/>
      </w:r>
      <w:r w:rsidRPr="00563EBB">
        <w:rPr>
          <w:rFonts w:ascii="Helvetica Neue" w:hAnsi="Helvetica Neue" w:cs="Arial"/>
          <w:b w:val="0"/>
          <w:sz w:val="22"/>
          <w:szCs w:val="22"/>
        </w:rPr>
        <w:instrText xml:space="preserve"> TOC \o "1-2" \h \z \u </w:instrText>
      </w:r>
      <w:r w:rsidRPr="00563EBB">
        <w:rPr>
          <w:rFonts w:ascii="Helvetica Neue" w:hAnsi="Helvetica Neue" w:cs="Arial"/>
          <w:b w:val="0"/>
          <w:sz w:val="22"/>
          <w:szCs w:val="22"/>
        </w:rPr>
        <w:fldChar w:fldCharType="separate"/>
      </w:r>
      <w:hyperlink w:anchor="_Toc192602860" w:history="1">
        <w:r w:rsidR="00563EBB" w:rsidRPr="00563EBB">
          <w:rPr>
            <w:rStyle w:val="Hyperlink"/>
            <w:rFonts w:ascii="Helvetica Neue" w:hAnsi="Helvetica Neue"/>
            <w:noProof/>
            <w:sz w:val="22"/>
            <w:szCs w:val="22"/>
          </w:rPr>
          <w:t>1.</w:t>
        </w:r>
        <w:r w:rsidR="00563EBB" w:rsidRPr="00563EBB">
          <w:rPr>
            <w:rFonts w:ascii="Helvetica Neue" w:hAnsi="Helvetica Neue" w:cstheme="minorBidi"/>
            <w:b w:val="0"/>
            <w:bCs w:val="0"/>
            <w:caps w:val="0"/>
            <w:noProof/>
            <w:kern w:val="2"/>
            <w:sz w:val="22"/>
            <w:szCs w:val="22"/>
            <w:lang w:val="en-GB" w:eastAsia="en-GB"/>
            <w14:ligatures w14:val="standardContextual"/>
          </w:rPr>
          <w:tab/>
        </w:r>
        <w:r w:rsidR="00563EBB" w:rsidRPr="00563EBB">
          <w:rPr>
            <w:rStyle w:val="Hyperlink"/>
            <w:rFonts w:ascii="Helvetica Neue" w:hAnsi="Helvetica Neue"/>
            <w:noProof/>
            <w:sz w:val="22"/>
            <w:szCs w:val="22"/>
          </w:rPr>
          <w:t xml:space="preserve">VERSION </w:t>
        </w:r>
        <w:r w:rsidR="00563EBB" w:rsidRPr="00563EBB">
          <w:rPr>
            <w:rStyle w:val="Hyperlink"/>
            <w:rFonts w:ascii="Helvetica Neue" w:eastAsiaTheme="majorEastAsia" w:hAnsi="Helvetica Neue"/>
            <w:noProof/>
            <w:sz w:val="22"/>
            <w:szCs w:val="22"/>
          </w:rPr>
          <w:t>CONTROL</w:t>
        </w:r>
        <w:r w:rsidR="00563EBB" w:rsidRPr="00563EBB">
          <w:rPr>
            <w:rFonts w:ascii="Helvetica Neue" w:hAnsi="Helvetica Neue"/>
            <w:noProof/>
            <w:webHidden/>
            <w:sz w:val="22"/>
            <w:szCs w:val="22"/>
          </w:rPr>
          <w:tab/>
        </w:r>
        <w:r w:rsidR="00563EBB" w:rsidRPr="00563EBB">
          <w:rPr>
            <w:rFonts w:ascii="Helvetica Neue" w:hAnsi="Helvetica Neue"/>
            <w:noProof/>
            <w:webHidden/>
            <w:sz w:val="22"/>
            <w:szCs w:val="22"/>
          </w:rPr>
          <w:fldChar w:fldCharType="begin"/>
        </w:r>
        <w:r w:rsidR="00563EBB" w:rsidRPr="00563EBB">
          <w:rPr>
            <w:rFonts w:ascii="Helvetica Neue" w:hAnsi="Helvetica Neue"/>
            <w:noProof/>
            <w:webHidden/>
            <w:sz w:val="22"/>
            <w:szCs w:val="22"/>
          </w:rPr>
          <w:instrText xml:space="preserve"> PAGEREF _Toc192602860 \h </w:instrText>
        </w:r>
        <w:r w:rsidR="00563EBB" w:rsidRPr="00563EBB">
          <w:rPr>
            <w:rFonts w:ascii="Helvetica Neue" w:hAnsi="Helvetica Neue"/>
            <w:noProof/>
            <w:webHidden/>
            <w:sz w:val="22"/>
            <w:szCs w:val="22"/>
          </w:rPr>
        </w:r>
        <w:r w:rsidR="00563EBB" w:rsidRPr="00563EBB">
          <w:rPr>
            <w:rFonts w:ascii="Helvetica Neue" w:hAnsi="Helvetica Neue"/>
            <w:noProof/>
            <w:webHidden/>
            <w:sz w:val="22"/>
            <w:szCs w:val="22"/>
          </w:rPr>
          <w:fldChar w:fldCharType="separate"/>
        </w:r>
        <w:r w:rsidR="00563EBB" w:rsidRPr="00563EBB">
          <w:rPr>
            <w:rFonts w:ascii="Helvetica Neue" w:hAnsi="Helvetica Neue"/>
            <w:noProof/>
            <w:webHidden/>
            <w:sz w:val="22"/>
            <w:szCs w:val="22"/>
          </w:rPr>
          <w:t>6</w:t>
        </w:r>
        <w:r w:rsidR="00563EBB" w:rsidRPr="00563EBB">
          <w:rPr>
            <w:rFonts w:ascii="Helvetica Neue" w:hAnsi="Helvetica Neue"/>
            <w:noProof/>
            <w:webHidden/>
            <w:sz w:val="22"/>
            <w:szCs w:val="22"/>
          </w:rPr>
          <w:fldChar w:fldCharType="end"/>
        </w:r>
      </w:hyperlink>
    </w:p>
    <w:p w14:paraId="4A9C23E6" w14:textId="51A8A276" w:rsidR="00563EBB" w:rsidRPr="00563EBB" w:rsidRDefault="00563EBB" w:rsidP="00563EBB">
      <w:pPr>
        <w:pStyle w:val="TOC1"/>
        <w:tabs>
          <w:tab w:val="left" w:pos="480"/>
          <w:tab w:val="right" w:pos="10763"/>
        </w:tabs>
        <w:ind w:left="142"/>
        <w:jc w:val="both"/>
        <w:rPr>
          <w:rFonts w:ascii="Helvetica Neue" w:hAnsi="Helvetica Neue" w:cstheme="minorBidi"/>
          <w:b w:val="0"/>
          <w:bCs w:val="0"/>
          <w:caps w:val="0"/>
          <w:noProof/>
          <w:kern w:val="2"/>
          <w:sz w:val="22"/>
          <w:szCs w:val="22"/>
          <w:lang w:val="en-GB" w:eastAsia="en-GB"/>
          <w14:ligatures w14:val="standardContextual"/>
        </w:rPr>
      </w:pPr>
      <w:hyperlink w:anchor="_Toc192602861" w:history="1">
        <w:r w:rsidRPr="00563EBB">
          <w:rPr>
            <w:rStyle w:val="Hyperlink"/>
            <w:rFonts w:ascii="Helvetica Neue" w:hAnsi="Helvetica Neue"/>
            <w:noProof/>
            <w:sz w:val="22"/>
            <w:szCs w:val="22"/>
          </w:rPr>
          <w:t>2.</w:t>
        </w:r>
        <w:r w:rsidRPr="00563EBB">
          <w:rPr>
            <w:rFonts w:ascii="Helvetica Neue" w:hAnsi="Helvetica Neue" w:cstheme="minorBidi"/>
            <w:b w:val="0"/>
            <w:bCs w:val="0"/>
            <w:caps w:val="0"/>
            <w:noProof/>
            <w:kern w:val="2"/>
            <w:sz w:val="22"/>
            <w:szCs w:val="22"/>
            <w:lang w:val="en-GB" w:eastAsia="en-GB"/>
            <w14:ligatures w14:val="standardContextual"/>
          </w:rPr>
          <w:tab/>
        </w:r>
        <w:r w:rsidRPr="00563EBB">
          <w:rPr>
            <w:rStyle w:val="Hyperlink"/>
            <w:rFonts w:ascii="Helvetica Neue" w:hAnsi="Helvetica Neue"/>
            <w:noProof/>
            <w:sz w:val="22"/>
            <w:szCs w:val="22"/>
          </w:rPr>
          <w:t>DESCRIPTION OF THE SERVICE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7</w:t>
        </w:r>
        <w:r w:rsidRPr="00563EBB">
          <w:rPr>
            <w:rFonts w:ascii="Helvetica Neue" w:hAnsi="Helvetica Neue"/>
            <w:noProof/>
            <w:webHidden/>
            <w:sz w:val="22"/>
            <w:szCs w:val="22"/>
          </w:rPr>
          <w:fldChar w:fldCharType="end"/>
        </w:r>
      </w:hyperlink>
    </w:p>
    <w:p w14:paraId="631A1DE5" w14:textId="72A4F3BE"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2" w:history="1">
        <w:r w:rsidRPr="00563EBB">
          <w:rPr>
            <w:rStyle w:val="Hyperlink"/>
            <w:rFonts w:ascii="Helvetica Neue" w:hAnsi="Helvetica Neue"/>
            <w:noProof/>
            <w:sz w:val="22"/>
            <w:szCs w:val="22"/>
          </w:rPr>
          <w:t>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Overall objectives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8</w:t>
        </w:r>
        <w:r w:rsidRPr="00563EBB">
          <w:rPr>
            <w:rFonts w:ascii="Helvetica Neue" w:hAnsi="Helvetica Neue"/>
            <w:noProof/>
            <w:webHidden/>
            <w:sz w:val="22"/>
            <w:szCs w:val="22"/>
          </w:rPr>
          <w:fldChar w:fldCharType="end"/>
        </w:r>
      </w:hyperlink>
    </w:p>
    <w:p w14:paraId="7BF9D73E" w14:textId="3A4B45E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3" w:history="1">
        <w:r w:rsidRPr="00563EBB">
          <w:rPr>
            <w:rStyle w:val="Hyperlink"/>
            <w:rFonts w:ascii="Helvetica Neue" w:hAnsi="Helvetica Neue"/>
            <w:noProof/>
            <w:sz w:val="22"/>
            <w:szCs w:val="22"/>
          </w:rPr>
          <w:t>3.1.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Description of the Service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8</w:t>
        </w:r>
        <w:r w:rsidRPr="00563EBB">
          <w:rPr>
            <w:rFonts w:ascii="Helvetica Neue" w:hAnsi="Helvetica Neue"/>
            <w:noProof/>
            <w:webHidden/>
            <w:sz w:val="22"/>
            <w:szCs w:val="22"/>
          </w:rPr>
          <w:fldChar w:fldCharType="end"/>
        </w:r>
      </w:hyperlink>
    </w:p>
    <w:p w14:paraId="3AC36BCC" w14:textId="4D2A1A0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4" w:history="1">
        <w:r w:rsidRPr="00563EBB">
          <w:rPr>
            <w:rStyle w:val="Hyperlink"/>
            <w:rFonts w:ascii="Helvetica Neue" w:hAnsi="Helvetica Neue"/>
            <w:noProof/>
            <w:sz w:val="22"/>
            <w:szCs w:val="22"/>
          </w:rPr>
          <w:t>3.2.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Affected Property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9</w:t>
        </w:r>
        <w:r w:rsidRPr="00563EBB">
          <w:rPr>
            <w:rFonts w:ascii="Helvetica Neue" w:hAnsi="Helvetica Neue"/>
            <w:noProof/>
            <w:webHidden/>
            <w:sz w:val="22"/>
            <w:szCs w:val="22"/>
          </w:rPr>
          <w:fldChar w:fldCharType="end"/>
        </w:r>
      </w:hyperlink>
    </w:p>
    <w:p w14:paraId="760B37C4" w14:textId="2B71056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5" w:history="1">
        <w:r w:rsidRPr="00563EBB">
          <w:rPr>
            <w:rStyle w:val="Hyperlink"/>
            <w:rFonts w:ascii="Helvetica Neue" w:hAnsi="Helvetica Neue"/>
            <w:noProof/>
            <w:sz w:val="22"/>
            <w:szCs w:val="22"/>
          </w:rPr>
          <w:t>3.3.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Type of Contract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9</w:t>
        </w:r>
        <w:r w:rsidRPr="00563EBB">
          <w:rPr>
            <w:rFonts w:ascii="Helvetica Neue" w:hAnsi="Helvetica Neue"/>
            <w:noProof/>
            <w:webHidden/>
            <w:sz w:val="22"/>
            <w:szCs w:val="22"/>
          </w:rPr>
          <w:fldChar w:fldCharType="end"/>
        </w:r>
      </w:hyperlink>
    </w:p>
    <w:p w14:paraId="27673F0F" w14:textId="340C1FB8"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6" w:history="1">
        <w:r w:rsidRPr="00563EBB">
          <w:rPr>
            <w:rStyle w:val="Hyperlink"/>
            <w:rFonts w:ascii="Helvetica Neue" w:hAnsi="Helvetica Neue"/>
            <w:noProof/>
            <w:sz w:val="22"/>
            <w:szCs w:val="22"/>
          </w:rPr>
          <w:t>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GENERAL CONSTRAINTS ON HOW THE CONTRACTOR PROVIDES THE SERVICE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9</w:t>
        </w:r>
        <w:r w:rsidRPr="00563EBB">
          <w:rPr>
            <w:rFonts w:ascii="Helvetica Neue" w:hAnsi="Helvetica Neue"/>
            <w:noProof/>
            <w:webHidden/>
            <w:sz w:val="22"/>
            <w:szCs w:val="22"/>
          </w:rPr>
          <w:fldChar w:fldCharType="end"/>
        </w:r>
      </w:hyperlink>
    </w:p>
    <w:p w14:paraId="3EEAE8A8" w14:textId="6A294B0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7" w:history="1">
        <w:r w:rsidRPr="00563EBB">
          <w:rPr>
            <w:rStyle w:val="Hyperlink"/>
            <w:rFonts w:ascii="Helvetica Neue" w:hAnsi="Helvetica Neue"/>
            <w:noProof/>
            <w:sz w:val="22"/>
            <w:szCs w:val="22"/>
          </w:rPr>
          <w:t>4.1.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Use of the Affected Property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10</w:t>
        </w:r>
        <w:r w:rsidRPr="00563EBB">
          <w:rPr>
            <w:rFonts w:ascii="Helvetica Neue" w:hAnsi="Helvetica Neue"/>
            <w:noProof/>
            <w:webHidden/>
            <w:sz w:val="22"/>
            <w:szCs w:val="22"/>
          </w:rPr>
          <w:fldChar w:fldCharType="end"/>
        </w:r>
      </w:hyperlink>
    </w:p>
    <w:p w14:paraId="54EC5670" w14:textId="2A0F0962"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8" w:history="1">
        <w:r w:rsidRPr="00563EBB">
          <w:rPr>
            <w:rStyle w:val="Hyperlink"/>
            <w:rFonts w:ascii="Helvetica Neue" w:hAnsi="Helvetica Neue"/>
            <w:noProof/>
            <w:sz w:val="22"/>
            <w:szCs w:val="22"/>
          </w:rPr>
          <w:t>4.2.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Access to the Affected Property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10</w:t>
        </w:r>
        <w:r w:rsidRPr="00563EBB">
          <w:rPr>
            <w:rFonts w:ascii="Helvetica Neue" w:hAnsi="Helvetica Neue"/>
            <w:noProof/>
            <w:webHidden/>
            <w:sz w:val="22"/>
            <w:szCs w:val="22"/>
          </w:rPr>
          <w:fldChar w:fldCharType="end"/>
        </w:r>
      </w:hyperlink>
    </w:p>
    <w:p w14:paraId="09BCE5A0" w14:textId="16B55EA9"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69" w:history="1">
        <w:r w:rsidRPr="00563EBB">
          <w:rPr>
            <w:rStyle w:val="Hyperlink"/>
            <w:rFonts w:ascii="Helvetica Neue" w:hAnsi="Helvetica Neue"/>
            <w:noProof/>
            <w:sz w:val="22"/>
            <w:szCs w:val="22"/>
          </w:rPr>
          <w:t>4.3.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Deliveries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_Toc192602869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10</w:t>
        </w:r>
        <w:r w:rsidRPr="00563EBB">
          <w:rPr>
            <w:rFonts w:ascii="Helvetica Neue" w:hAnsi="Helvetica Neue"/>
            <w:noProof/>
            <w:webHidden/>
            <w:sz w:val="22"/>
            <w:szCs w:val="22"/>
          </w:rPr>
          <w:fldChar w:fldCharType="end"/>
        </w:r>
      </w:hyperlink>
    </w:p>
    <w:p w14:paraId="2EC1E3EC" w14:textId="5163BC52"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0" w:history="1">
        <w:r w:rsidRPr="00563EBB">
          <w:rPr>
            <w:rStyle w:val="Hyperlink"/>
            <w:rFonts w:ascii="Helvetica Neue" w:hAnsi="Helvetica Neue"/>
            <w:noProof/>
            <w:sz w:val="22"/>
            <w:szCs w:val="22"/>
          </w:rPr>
          <w:t>4.4.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Noise and vibrations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10</w:t>
        </w:r>
        <w:r w:rsidRPr="00563EBB">
          <w:rPr>
            <w:rFonts w:ascii="Helvetica Neue" w:hAnsi="Helvetica Neue"/>
            <w:noProof/>
            <w:webHidden/>
            <w:sz w:val="22"/>
            <w:szCs w:val="22"/>
          </w:rPr>
          <w:fldChar w:fldCharType="end"/>
        </w:r>
      </w:hyperlink>
    </w:p>
    <w:p w14:paraId="5F51A26F" w14:textId="5B549ADB"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1" w:history="1">
        <w:r w:rsidRPr="00563EBB">
          <w:rPr>
            <w:rStyle w:val="Hyperlink"/>
            <w:rFonts w:ascii="Helvetica Neue" w:hAnsi="Helvetica Neue"/>
            <w:noProof/>
            <w:sz w:val="22"/>
            <w:szCs w:val="22"/>
          </w:rPr>
          <w:t>4.5.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Working Hours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11</w:t>
        </w:r>
        <w:r w:rsidRPr="00563EBB">
          <w:rPr>
            <w:rFonts w:ascii="Helvetica Neue" w:hAnsi="Helvetica Neue"/>
            <w:noProof/>
            <w:webHidden/>
            <w:sz w:val="22"/>
            <w:szCs w:val="22"/>
          </w:rPr>
          <w:fldChar w:fldCharType="end"/>
        </w:r>
      </w:hyperlink>
    </w:p>
    <w:p w14:paraId="59D16406" w14:textId="1FD9E69F"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2" w:history="1">
        <w:r w:rsidRPr="00563EBB">
          <w:rPr>
            <w:rStyle w:val="Hyperlink"/>
            <w:rFonts w:ascii="Helvetica Neue" w:hAnsi="Helvetica Neue"/>
            <w:noProof/>
            <w:sz w:val="22"/>
            <w:szCs w:val="22"/>
          </w:rPr>
          <w:t>4.6.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Parking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11</w:t>
        </w:r>
        <w:r w:rsidRPr="00563EBB">
          <w:rPr>
            <w:rFonts w:ascii="Helvetica Neue" w:hAnsi="Helvetica Neue"/>
            <w:noProof/>
            <w:webHidden/>
            <w:sz w:val="22"/>
            <w:szCs w:val="22"/>
          </w:rPr>
          <w:fldChar w:fldCharType="end"/>
        </w:r>
      </w:hyperlink>
    </w:p>
    <w:p w14:paraId="50F72301" w14:textId="20F57706"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3" w:history="1">
        <w:r w:rsidRPr="00563EBB">
          <w:rPr>
            <w:rStyle w:val="Hyperlink"/>
            <w:rFonts w:ascii="Helvetica Neue" w:hAnsi="Helvetica Neue"/>
            <w:noProof/>
            <w:sz w:val="22"/>
            <w:szCs w:val="22"/>
          </w:rPr>
          <w:t>4.7.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Use of Equipment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12</w:t>
        </w:r>
        <w:r w:rsidRPr="00563EBB">
          <w:rPr>
            <w:rFonts w:ascii="Helvetica Neue" w:hAnsi="Helvetica Neue"/>
            <w:noProof/>
            <w:webHidden/>
            <w:sz w:val="22"/>
            <w:szCs w:val="22"/>
          </w:rPr>
          <w:fldChar w:fldCharType="end"/>
        </w:r>
      </w:hyperlink>
    </w:p>
    <w:p w14:paraId="3406BBA0" w14:textId="0CDC54E9"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4" w:history="1">
        <w:r w:rsidRPr="00563EBB">
          <w:rPr>
            <w:rStyle w:val="Hyperlink"/>
            <w:rFonts w:ascii="Helvetica Neue" w:hAnsi="Helvetica Neue"/>
            <w:noProof/>
            <w:sz w:val="22"/>
            <w:szCs w:val="22"/>
          </w:rPr>
          <w:t>4.8.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Restrictions on the use of hazardous materials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13</w:t>
        </w:r>
        <w:r w:rsidRPr="00563EBB">
          <w:rPr>
            <w:rFonts w:ascii="Helvetica Neue" w:hAnsi="Helvetica Neue"/>
            <w:noProof/>
            <w:webHidden/>
            <w:sz w:val="22"/>
            <w:szCs w:val="22"/>
          </w:rPr>
          <w:fldChar w:fldCharType="end"/>
        </w:r>
      </w:hyperlink>
    </w:p>
    <w:p w14:paraId="0158AFF0" w14:textId="566605E0"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5" w:history="1">
        <w:r w:rsidRPr="00563EBB">
          <w:rPr>
            <w:rStyle w:val="Hyperlink"/>
            <w:rFonts w:ascii="Helvetica Neue" w:hAnsi="Helvetica Neue"/>
            <w:noProof/>
            <w:sz w:val="22"/>
            <w:szCs w:val="22"/>
          </w:rPr>
          <w:t>4.9.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Storage of fuel and chemicals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13</w:t>
        </w:r>
        <w:r w:rsidRPr="00563EBB">
          <w:rPr>
            <w:rFonts w:ascii="Helvetica Neue" w:hAnsi="Helvetica Neue"/>
            <w:noProof/>
            <w:webHidden/>
            <w:sz w:val="22"/>
            <w:szCs w:val="22"/>
          </w:rPr>
          <w:fldChar w:fldCharType="end"/>
        </w:r>
      </w:hyperlink>
    </w:p>
    <w:p w14:paraId="42623040" w14:textId="2DDC9D9E"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6" w:history="1">
        <w:r w:rsidRPr="00563EBB">
          <w:rPr>
            <w:rStyle w:val="Hyperlink"/>
            <w:rFonts w:ascii="Helvetica Neue" w:hAnsi="Helvetica Neue"/>
            <w:noProof/>
            <w:sz w:val="22"/>
            <w:szCs w:val="22"/>
          </w:rPr>
          <w:t>4.10.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Pollutions, ecological or environmental impacts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13</w:t>
        </w:r>
        <w:r w:rsidRPr="00563EBB">
          <w:rPr>
            <w:rFonts w:ascii="Helvetica Neue" w:hAnsi="Helvetica Neue"/>
            <w:noProof/>
            <w:webHidden/>
            <w:sz w:val="22"/>
            <w:szCs w:val="22"/>
          </w:rPr>
          <w:fldChar w:fldCharType="end"/>
        </w:r>
      </w:hyperlink>
    </w:p>
    <w:p w14:paraId="4BE1EB94" w14:textId="69826989"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7" w:history="1">
        <w:r w:rsidRPr="00563EBB">
          <w:rPr>
            <w:rStyle w:val="Hyperlink"/>
            <w:rFonts w:ascii="Helvetica Neue" w:hAnsi="Helvetica Neue"/>
            <w:noProof/>
            <w:sz w:val="22"/>
            <w:szCs w:val="22"/>
          </w:rPr>
          <w:t>4.11.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i/>
            <w:noProof/>
            <w:sz w:val="22"/>
            <w:szCs w:val="22"/>
          </w:rPr>
          <w:t xml:space="preserve">Client </w:t>
        </w:r>
        <w:r w:rsidRPr="00563EBB">
          <w:rPr>
            <w:rStyle w:val="Hyperlink"/>
            <w:rFonts w:ascii="Helvetica Neue" w:hAnsi="Helvetica Neue"/>
            <w:noProof/>
            <w:sz w:val="22"/>
            <w:szCs w:val="22"/>
          </w:rPr>
          <w:t>specific policies and procedures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14</w:t>
        </w:r>
        <w:r w:rsidRPr="00563EBB">
          <w:rPr>
            <w:rFonts w:ascii="Helvetica Neue" w:hAnsi="Helvetica Neue"/>
            <w:noProof/>
            <w:webHidden/>
            <w:sz w:val="22"/>
            <w:szCs w:val="22"/>
          </w:rPr>
          <w:fldChar w:fldCharType="end"/>
        </w:r>
      </w:hyperlink>
    </w:p>
    <w:p w14:paraId="35177A63" w14:textId="23D42F25"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8" w:history="1">
        <w:r w:rsidRPr="00563EBB">
          <w:rPr>
            <w:rStyle w:val="Hyperlink"/>
            <w:rFonts w:ascii="Helvetica Neue" w:hAnsi="Helvetica Neue"/>
            <w:noProof/>
            <w:sz w:val="22"/>
            <w:szCs w:val="22"/>
          </w:rPr>
          <w:t>4.12.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Constraints imposed to meet the requirements of Others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14</w:t>
        </w:r>
        <w:r w:rsidRPr="00563EBB">
          <w:rPr>
            <w:rFonts w:ascii="Helvetica Neue" w:hAnsi="Helvetica Neue"/>
            <w:noProof/>
            <w:webHidden/>
            <w:sz w:val="22"/>
            <w:szCs w:val="22"/>
          </w:rPr>
          <w:fldChar w:fldCharType="end"/>
        </w:r>
      </w:hyperlink>
    </w:p>
    <w:p w14:paraId="60BEF7D6" w14:textId="06F41D45"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79" w:history="1">
        <w:r w:rsidRPr="00563EBB">
          <w:rPr>
            <w:rStyle w:val="Hyperlink"/>
            <w:rFonts w:ascii="Helvetica Neue" w:hAnsi="Helvetica Neue"/>
            <w:noProof/>
            <w:sz w:val="22"/>
            <w:szCs w:val="22"/>
          </w:rPr>
          <w:t>4.13.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Travelling and Travel</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_Toc192602879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14</w:t>
        </w:r>
        <w:r w:rsidRPr="00563EBB">
          <w:rPr>
            <w:rFonts w:ascii="Helvetica Neue" w:hAnsi="Helvetica Neue"/>
            <w:noProof/>
            <w:webHidden/>
            <w:sz w:val="22"/>
            <w:szCs w:val="22"/>
          </w:rPr>
          <w:fldChar w:fldCharType="end"/>
        </w:r>
      </w:hyperlink>
    </w:p>
    <w:p w14:paraId="1936BEB6" w14:textId="10D2BE4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0" w:history="1">
        <w:r w:rsidRPr="00563EBB">
          <w:rPr>
            <w:rStyle w:val="Hyperlink"/>
            <w:rFonts w:ascii="Helvetica Neue" w:hAnsi="Helvetica Neue"/>
            <w:noProof/>
            <w:sz w:val="22"/>
            <w:szCs w:val="22"/>
          </w:rPr>
          <w:t>4.14.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Confidentiality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14</w:t>
        </w:r>
        <w:r w:rsidRPr="00563EBB">
          <w:rPr>
            <w:rFonts w:ascii="Helvetica Neue" w:hAnsi="Helvetica Neue"/>
            <w:noProof/>
            <w:webHidden/>
            <w:sz w:val="22"/>
            <w:szCs w:val="22"/>
          </w:rPr>
          <w:fldChar w:fldCharType="end"/>
        </w:r>
      </w:hyperlink>
    </w:p>
    <w:p w14:paraId="643F0A28" w14:textId="0970E739"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1" w:history="1">
        <w:r w:rsidRPr="00563EBB">
          <w:rPr>
            <w:rStyle w:val="Hyperlink"/>
            <w:rFonts w:ascii="Helvetica Neue" w:hAnsi="Helvetica Neue"/>
            <w:noProof/>
            <w:sz w:val="22"/>
            <w:szCs w:val="22"/>
          </w:rPr>
          <w:t>4.15.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Security and protection of the Affected Property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14</w:t>
        </w:r>
        <w:r w:rsidRPr="00563EBB">
          <w:rPr>
            <w:rFonts w:ascii="Helvetica Neue" w:hAnsi="Helvetica Neue"/>
            <w:noProof/>
            <w:webHidden/>
            <w:sz w:val="22"/>
            <w:szCs w:val="22"/>
          </w:rPr>
          <w:fldChar w:fldCharType="end"/>
        </w:r>
      </w:hyperlink>
    </w:p>
    <w:p w14:paraId="617589A7" w14:textId="695FB790"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2" w:history="1">
        <w:r w:rsidRPr="00563EBB">
          <w:rPr>
            <w:rStyle w:val="Hyperlink"/>
            <w:rFonts w:ascii="Helvetica Neue" w:hAnsi="Helvetica Neue"/>
            <w:noProof/>
            <w:sz w:val="22"/>
            <w:szCs w:val="22"/>
          </w:rPr>
          <w:t>4.16.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Protection of the Affected Property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15</w:t>
        </w:r>
        <w:r w:rsidRPr="00563EBB">
          <w:rPr>
            <w:rFonts w:ascii="Helvetica Neue" w:hAnsi="Helvetica Neue"/>
            <w:noProof/>
            <w:webHidden/>
            <w:sz w:val="22"/>
            <w:szCs w:val="22"/>
          </w:rPr>
          <w:fldChar w:fldCharType="end"/>
        </w:r>
      </w:hyperlink>
    </w:p>
    <w:p w14:paraId="752EC5CC" w14:textId="370C4B74"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3" w:history="1">
        <w:r w:rsidRPr="00563EBB">
          <w:rPr>
            <w:rStyle w:val="Hyperlink"/>
            <w:rFonts w:ascii="Helvetica Neue" w:hAnsi="Helvetica Neue"/>
            <w:noProof/>
            <w:sz w:val="22"/>
            <w:szCs w:val="22"/>
          </w:rPr>
          <w:t>4.17.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Protection of the work on the Affected Property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16</w:t>
        </w:r>
        <w:r w:rsidRPr="00563EBB">
          <w:rPr>
            <w:rFonts w:ascii="Helvetica Neue" w:hAnsi="Helvetica Neue"/>
            <w:noProof/>
            <w:webHidden/>
            <w:sz w:val="22"/>
            <w:szCs w:val="22"/>
          </w:rPr>
          <w:fldChar w:fldCharType="end"/>
        </w:r>
      </w:hyperlink>
    </w:p>
    <w:p w14:paraId="1E672629" w14:textId="4ACFD9A7"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4" w:history="1">
        <w:r w:rsidRPr="00563EBB">
          <w:rPr>
            <w:rStyle w:val="Hyperlink"/>
            <w:rFonts w:ascii="Helvetica Neue" w:hAnsi="Helvetica Neue"/>
            <w:noProof/>
            <w:sz w:val="22"/>
            <w:szCs w:val="22"/>
          </w:rPr>
          <w:t>4.18.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Consideration of Others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16</w:t>
        </w:r>
        <w:r w:rsidRPr="00563EBB">
          <w:rPr>
            <w:rFonts w:ascii="Helvetica Neue" w:hAnsi="Helvetica Neue"/>
            <w:noProof/>
            <w:webHidden/>
            <w:sz w:val="22"/>
            <w:szCs w:val="22"/>
          </w:rPr>
          <w:fldChar w:fldCharType="end"/>
        </w:r>
      </w:hyperlink>
    </w:p>
    <w:p w14:paraId="762FC0E4" w14:textId="459DE5EC"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5" w:history="1">
        <w:r w:rsidRPr="00563EBB">
          <w:rPr>
            <w:rStyle w:val="Hyperlink"/>
            <w:rFonts w:ascii="Helvetica Neue" w:hAnsi="Helvetica Neue"/>
            <w:noProof/>
            <w:sz w:val="22"/>
            <w:szCs w:val="22"/>
          </w:rPr>
          <w:t>4.19.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Cleanliness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16</w:t>
        </w:r>
        <w:r w:rsidRPr="00563EBB">
          <w:rPr>
            <w:rFonts w:ascii="Helvetica Neue" w:hAnsi="Helvetica Neue"/>
            <w:noProof/>
            <w:webHidden/>
            <w:sz w:val="22"/>
            <w:szCs w:val="22"/>
          </w:rPr>
          <w:fldChar w:fldCharType="end"/>
        </w:r>
      </w:hyperlink>
    </w:p>
    <w:p w14:paraId="2107EE68" w14:textId="7DF9EE28"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6" w:history="1">
        <w:r w:rsidRPr="00563EBB">
          <w:rPr>
            <w:rStyle w:val="Hyperlink"/>
            <w:rFonts w:ascii="Helvetica Neue" w:hAnsi="Helvetica Neue"/>
            <w:noProof/>
            <w:sz w:val="22"/>
            <w:szCs w:val="22"/>
          </w:rPr>
          <w:t>4.20.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Waste Material</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17</w:t>
        </w:r>
        <w:r w:rsidRPr="00563EBB">
          <w:rPr>
            <w:rFonts w:ascii="Helvetica Neue" w:hAnsi="Helvetica Neue"/>
            <w:noProof/>
            <w:webHidden/>
            <w:sz w:val="22"/>
            <w:szCs w:val="22"/>
          </w:rPr>
          <w:fldChar w:fldCharType="end"/>
        </w:r>
      </w:hyperlink>
    </w:p>
    <w:p w14:paraId="4851BDC2" w14:textId="23E12DE5"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7" w:history="1">
        <w:r w:rsidRPr="00563EBB">
          <w:rPr>
            <w:rStyle w:val="Hyperlink"/>
            <w:rFonts w:ascii="Helvetica Neue" w:hAnsi="Helvetica Neue"/>
            <w:noProof/>
            <w:sz w:val="22"/>
            <w:szCs w:val="22"/>
          </w:rPr>
          <w:t>4.21.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Advertising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17</w:t>
        </w:r>
        <w:r w:rsidRPr="00563EBB">
          <w:rPr>
            <w:rFonts w:ascii="Helvetica Neue" w:hAnsi="Helvetica Neue"/>
            <w:noProof/>
            <w:webHidden/>
            <w:sz w:val="22"/>
            <w:szCs w:val="22"/>
          </w:rPr>
          <w:fldChar w:fldCharType="end"/>
        </w:r>
      </w:hyperlink>
    </w:p>
    <w:p w14:paraId="02E99B3D" w14:textId="3C5FCC92"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8" w:history="1">
        <w:r w:rsidRPr="00563EBB">
          <w:rPr>
            <w:rStyle w:val="Hyperlink"/>
            <w:rFonts w:ascii="Helvetica Neue" w:hAnsi="Helvetica Neue"/>
            <w:noProof/>
            <w:sz w:val="22"/>
            <w:szCs w:val="22"/>
          </w:rPr>
          <w:t>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CONTRACTOR’S PLAN</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17</w:t>
        </w:r>
        <w:r w:rsidRPr="00563EBB">
          <w:rPr>
            <w:rFonts w:ascii="Helvetica Neue" w:hAnsi="Helvetica Neue"/>
            <w:noProof/>
            <w:webHidden/>
            <w:sz w:val="22"/>
            <w:szCs w:val="22"/>
          </w:rPr>
          <w:fldChar w:fldCharType="end"/>
        </w:r>
      </w:hyperlink>
    </w:p>
    <w:p w14:paraId="56F52BE1" w14:textId="694B369A"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89" w:history="1">
        <w:r w:rsidRPr="00563EBB">
          <w:rPr>
            <w:rStyle w:val="Hyperlink"/>
            <w:rFonts w:ascii="Helvetica Neue" w:hAnsi="Helvetica Neue"/>
            <w:noProof/>
            <w:sz w:val="22"/>
            <w:szCs w:val="22"/>
          </w:rPr>
          <w:t>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TASK ORDER</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_Toc192602889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17</w:t>
        </w:r>
        <w:r w:rsidRPr="00563EBB">
          <w:rPr>
            <w:rFonts w:ascii="Helvetica Neue" w:hAnsi="Helvetica Neue"/>
            <w:noProof/>
            <w:webHidden/>
            <w:sz w:val="22"/>
            <w:szCs w:val="22"/>
          </w:rPr>
          <w:fldChar w:fldCharType="end"/>
        </w:r>
      </w:hyperlink>
    </w:p>
    <w:p w14:paraId="16A143D7" w14:textId="2A9265DB"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0" w:history="1">
        <w:r w:rsidRPr="00563EBB">
          <w:rPr>
            <w:rStyle w:val="Hyperlink"/>
            <w:rFonts w:ascii="Helvetica Neue" w:hAnsi="Helvetica Neue"/>
            <w:noProof/>
            <w:sz w:val="22"/>
            <w:szCs w:val="22"/>
          </w:rPr>
          <w:t>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QUALITY MANAGEMENT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18</w:t>
        </w:r>
        <w:r w:rsidRPr="00563EBB">
          <w:rPr>
            <w:rFonts w:ascii="Helvetica Neue" w:hAnsi="Helvetica Neue"/>
            <w:noProof/>
            <w:webHidden/>
            <w:sz w:val="22"/>
            <w:szCs w:val="22"/>
          </w:rPr>
          <w:fldChar w:fldCharType="end"/>
        </w:r>
      </w:hyperlink>
    </w:p>
    <w:p w14:paraId="43B44534" w14:textId="079939AF"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1" w:history="1">
        <w:r w:rsidRPr="00563EBB">
          <w:rPr>
            <w:rStyle w:val="Hyperlink"/>
            <w:rFonts w:ascii="Helvetica Neue" w:hAnsi="Helvetica Neue"/>
            <w:noProof/>
            <w:sz w:val="22"/>
            <w:szCs w:val="22"/>
          </w:rPr>
          <w:t>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TESTS AND INSPECTIONS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18</w:t>
        </w:r>
        <w:r w:rsidRPr="00563EBB">
          <w:rPr>
            <w:rFonts w:ascii="Helvetica Neue" w:hAnsi="Helvetica Neue"/>
            <w:noProof/>
            <w:webHidden/>
            <w:sz w:val="22"/>
            <w:szCs w:val="22"/>
          </w:rPr>
          <w:fldChar w:fldCharType="end"/>
        </w:r>
      </w:hyperlink>
    </w:p>
    <w:p w14:paraId="75CFBB45" w14:textId="5DD182B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2" w:history="1">
        <w:r w:rsidRPr="00563EBB">
          <w:rPr>
            <w:rStyle w:val="Hyperlink"/>
            <w:rFonts w:ascii="Helvetica Neue" w:hAnsi="Helvetica Neue"/>
            <w:noProof/>
            <w:sz w:val="22"/>
            <w:szCs w:val="22"/>
          </w:rPr>
          <w:t>8.1.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Testing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18</w:t>
        </w:r>
        <w:r w:rsidRPr="00563EBB">
          <w:rPr>
            <w:rFonts w:ascii="Helvetica Neue" w:hAnsi="Helvetica Neue"/>
            <w:noProof/>
            <w:webHidden/>
            <w:sz w:val="22"/>
            <w:szCs w:val="22"/>
          </w:rPr>
          <w:fldChar w:fldCharType="end"/>
        </w:r>
      </w:hyperlink>
    </w:p>
    <w:p w14:paraId="3D504F09" w14:textId="5EDFCD42"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3" w:history="1">
        <w:r w:rsidRPr="00563EBB">
          <w:rPr>
            <w:rStyle w:val="Hyperlink"/>
            <w:rFonts w:ascii="Helvetica Neue" w:hAnsi="Helvetica Neue"/>
            <w:noProof/>
            <w:sz w:val="22"/>
            <w:szCs w:val="22"/>
          </w:rPr>
          <w:t>8.2.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Certification, licenses and approvals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19</w:t>
        </w:r>
        <w:r w:rsidRPr="00563EBB">
          <w:rPr>
            <w:rFonts w:ascii="Helvetica Neue" w:hAnsi="Helvetica Neue"/>
            <w:noProof/>
            <w:webHidden/>
            <w:sz w:val="22"/>
            <w:szCs w:val="22"/>
          </w:rPr>
          <w:fldChar w:fldCharType="end"/>
        </w:r>
      </w:hyperlink>
    </w:p>
    <w:p w14:paraId="4CF4E79B" w14:textId="418E3555" w:rsidR="00563EBB" w:rsidRPr="00563EBB" w:rsidRDefault="00563EBB" w:rsidP="00563EBB">
      <w:pPr>
        <w:pStyle w:val="TOC2"/>
        <w:tabs>
          <w:tab w:val="left" w:pos="48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4" w:history="1">
        <w:r w:rsidRPr="00563EBB">
          <w:rPr>
            <w:rStyle w:val="Hyperlink"/>
            <w:rFonts w:ascii="Helvetica Neue" w:hAnsi="Helvetica Neue"/>
            <w:noProof/>
            <w:sz w:val="22"/>
            <w:szCs w:val="22"/>
          </w:rPr>
          <w:t>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MANAGEMENT OF THE SERVICE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19</w:t>
        </w:r>
        <w:r w:rsidRPr="00563EBB">
          <w:rPr>
            <w:rFonts w:ascii="Helvetica Neue" w:hAnsi="Helvetica Neue"/>
            <w:noProof/>
            <w:webHidden/>
            <w:sz w:val="22"/>
            <w:szCs w:val="22"/>
          </w:rPr>
          <w:fldChar w:fldCharType="end"/>
        </w:r>
      </w:hyperlink>
    </w:p>
    <w:p w14:paraId="6A660F41" w14:textId="2484964E"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5" w:history="1">
        <w:r w:rsidRPr="00563EBB">
          <w:rPr>
            <w:rStyle w:val="Hyperlink"/>
            <w:rFonts w:ascii="Helvetica Neue" w:hAnsi="Helvetica Neue"/>
            <w:noProof/>
            <w:sz w:val="22"/>
            <w:szCs w:val="22"/>
          </w:rPr>
          <w:t>9.1.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Project Team</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19</w:t>
        </w:r>
        <w:r w:rsidRPr="00563EBB">
          <w:rPr>
            <w:rFonts w:ascii="Helvetica Neue" w:hAnsi="Helvetica Neue"/>
            <w:noProof/>
            <w:webHidden/>
            <w:sz w:val="22"/>
            <w:szCs w:val="22"/>
          </w:rPr>
          <w:fldChar w:fldCharType="end"/>
        </w:r>
      </w:hyperlink>
    </w:p>
    <w:p w14:paraId="68642AAB" w14:textId="4890F14D"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6" w:history="1">
        <w:r w:rsidRPr="00563EBB">
          <w:rPr>
            <w:rStyle w:val="Hyperlink"/>
            <w:rFonts w:ascii="Helvetica Neue" w:hAnsi="Helvetica Neue"/>
            <w:noProof/>
            <w:sz w:val="22"/>
            <w:szCs w:val="22"/>
          </w:rPr>
          <w:t>9.2.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Communication System</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20</w:t>
        </w:r>
        <w:r w:rsidRPr="00563EBB">
          <w:rPr>
            <w:rFonts w:ascii="Helvetica Neue" w:hAnsi="Helvetica Neue"/>
            <w:noProof/>
            <w:webHidden/>
            <w:sz w:val="22"/>
            <w:szCs w:val="22"/>
          </w:rPr>
          <w:fldChar w:fldCharType="end"/>
        </w:r>
      </w:hyperlink>
    </w:p>
    <w:p w14:paraId="65C5DE33" w14:textId="272AF3B0"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7" w:history="1">
        <w:r w:rsidRPr="00563EBB">
          <w:rPr>
            <w:rStyle w:val="Hyperlink"/>
            <w:rFonts w:ascii="Helvetica Neue" w:hAnsi="Helvetica Neue"/>
            <w:noProof/>
            <w:sz w:val="22"/>
            <w:szCs w:val="22"/>
          </w:rPr>
          <w:t>9.3.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Helpdesk</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21</w:t>
        </w:r>
        <w:r w:rsidRPr="00563EBB">
          <w:rPr>
            <w:rFonts w:ascii="Helvetica Neue" w:hAnsi="Helvetica Neue"/>
            <w:noProof/>
            <w:webHidden/>
            <w:sz w:val="22"/>
            <w:szCs w:val="22"/>
          </w:rPr>
          <w:fldChar w:fldCharType="end"/>
        </w:r>
      </w:hyperlink>
    </w:p>
    <w:p w14:paraId="72EA42EF" w14:textId="05CC489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8" w:history="1">
        <w:r w:rsidRPr="00563EBB">
          <w:rPr>
            <w:rStyle w:val="Hyperlink"/>
            <w:rFonts w:ascii="Helvetica Neue" w:hAnsi="Helvetica Neue"/>
            <w:noProof/>
            <w:sz w:val="22"/>
            <w:szCs w:val="22"/>
          </w:rPr>
          <w:t>9.4.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Management Procedures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21</w:t>
        </w:r>
        <w:r w:rsidRPr="00563EBB">
          <w:rPr>
            <w:rFonts w:ascii="Helvetica Neue" w:hAnsi="Helvetica Neue"/>
            <w:noProof/>
            <w:webHidden/>
            <w:sz w:val="22"/>
            <w:szCs w:val="22"/>
          </w:rPr>
          <w:fldChar w:fldCharType="end"/>
        </w:r>
      </w:hyperlink>
    </w:p>
    <w:p w14:paraId="2016C70F" w14:textId="7D29FDB4"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899" w:history="1">
        <w:r w:rsidRPr="00563EBB">
          <w:rPr>
            <w:rStyle w:val="Hyperlink"/>
            <w:rFonts w:ascii="Helvetica Neue" w:hAnsi="Helvetica Neue"/>
            <w:noProof/>
            <w:sz w:val="22"/>
            <w:szCs w:val="22"/>
          </w:rPr>
          <w:t>9.5.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Contractor’s Application for payment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_Toc192602899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23</w:t>
        </w:r>
        <w:r w:rsidRPr="00563EBB">
          <w:rPr>
            <w:rFonts w:ascii="Helvetica Neue" w:hAnsi="Helvetica Neue"/>
            <w:noProof/>
            <w:webHidden/>
            <w:sz w:val="22"/>
            <w:szCs w:val="22"/>
          </w:rPr>
          <w:fldChar w:fldCharType="end"/>
        </w:r>
      </w:hyperlink>
    </w:p>
    <w:p w14:paraId="24DF4412" w14:textId="2096E74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0" w:history="1">
        <w:r w:rsidRPr="00563EBB">
          <w:rPr>
            <w:rStyle w:val="Hyperlink"/>
            <w:rFonts w:ascii="Helvetica Neue" w:hAnsi="Helvetica Neue"/>
            <w:noProof/>
            <w:sz w:val="22"/>
            <w:szCs w:val="22"/>
          </w:rPr>
          <w:t>10.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WORKING WITH THE CLIENT AND OTHERS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23</w:t>
        </w:r>
        <w:r w:rsidRPr="00563EBB">
          <w:rPr>
            <w:rFonts w:ascii="Helvetica Neue" w:hAnsi="Helvetica Neue"/>
            <w:noProof/>
            <w:webHidden/>
            <w:sz w:val="22"/>
            <w:szCs w:val="22"/>
          </w:rPr>
          <w:fldChar w:fldCharType="end"/>
        </w:r>
      </w:hyperlink>
    </w:p>
    <w:p w14:paraId="2443342B" w14:textId="514AF62C"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1" w:history="1">
        <w:r w:rsidRPr="00563EBB">
          <w:rPr>
            <w:rStyle w:val="Hyperlink"/>
            <w:rFonts w:ascii="Helvetica Neue" w:hAnsi="Helvetica Neue"/>
            <w:noProof/>
            <w:sz w:val="22"/>
            <w:szCs w:val="22"/>
          </w:rPr>
          <w:t>11.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SERVICES AND OTHER THINGS TO BE PROVIDED BY THE CLIENT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23</w:t>
        </w:r>
        <w:r w:rsidRPr="00563EBB">
          <w:rPr>
            <w:rFonts w:ascii="Helvetica Neue" w:hAnsi="Helvetica Neue"/>
            <w:noProof/>
            <w:webHidden/>
            <w:sz w:val="22"/>
            <w:szCs w:val="22"/>
          </w:rPr>
          <w:fldChar w:fldCharType="end"/>
        </w:r>
      </w:hyperlink>
    </w:p>
    <w:p w14:paraId="41350FFE" w14:textId="78B0DC6F"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2" w:history="1">
        <w:r w:rsidRPr="00563EBB">
          <w:rPr>
            <w:rStyle w:val="Hyperlink"/>
            <w:rFonts w:ascii="Helvetica Neue" w:hAnsi="Helvetica Neue"/>
            <w:noProof/>
            <w:sz w:val="22"/>
            <w:szCs w:val="22"/>
          </w:rPr>
          <w:t>11.1.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Contractor Space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23</w:t>
        </w:r>
        <w:r w:rsidRPr="00563EBB">
          <w:rPr>
            <w:rFonts w:ascii="Helvetica Neue" w:hAnsi="Helvetica Neue"/>
            <w:noProof/>
            <w:webHidden/>
            <w:sz w:val="22"/>
            <w:szCs w:val="22"/>
          </w:rPr>
          <w:fldChar w:fldCharType="end"/>
        </w:r>
      </w:hyperlink>
    </w:p>
    <w:p w14:paraId="2BB349DC" w14:textId="4819E625"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3" w:history="1">
        <w:r w:rsidRPr="00563EBB">
          <w:rPr>
            <w:rStyle w:val="Hyperlink"/>
            <w:rFonts w:ascii="Helvetica Neue" w:hAnsi="Helvetica Neue"/>
            <w:noProof/>
            <w:sz w:val="22"/>
            <w:szCs w:val="22"/>
          </w:rPr>
          <w:t>11.2.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IT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18253472" w14:textId="0FC5236A"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4" w:history="1">
        <w:r w:rsidRPr="00563EBB">
          <w:rPr>
            <w:rStyle w:val="Hyperlink"/>
            <w:rFonts w:ascii="Helvetica Neue" w:hAnsi="Helvetica Neue"/>
            <w:noProof/>
            <w:sz w:val="22"/>
            <w:szCs w:val="22"/>
          </w:rPr>
          <w:t>11.3.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Telephones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6659C3BE" w14:textId="7240B4FE"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5" w:history="1">
        <w:r w:rsidRPr="00563EBB">
          <w:rPr>
            <w:rStyle w:val="Hyperlink"/>
            <w:rFonts w:ascii="Helvetica Neue" w:hAnsi="Helvetica Neue"/>
            <w:noProof/>
            <w:sz w:val="22"/>
            <w:szCs w:val="22"/>
          </w:rPr>
          <w:t>11.4.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Radios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1CB7310F" w14:textId="17DD242C"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6" w:history="1">
        <w:r w:rsidRPr="00563EBB">
          <w:rPr>
            <w:rStyle w:val="Hyperlink"/>
            <w:rFonts w:ascii="Helvetica Neue" w:hAnsi="Helvetica Neue"/>
            <w:noProof/>
            <w:sz w:val="22"/>
            <w:szCs w:val="22"/>
          </w:rPr>
          <w:t>11.5.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Catering Facilities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3AE1C88B" w14:textId="2957311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7" w:history="1">
        <w:r w:rsidRPr="00563EBB">
          <w:rPr>
            <w:rStyle w:val="Hyperlink"/>
            <w:rFonts w:ascii="Helvetica Neue" w:hAnsi="Helvetica Neue"/>
            <w:noProof/>
            <w:sz w:val="22"/>
            <w:szCs w:val="22"/>
          </w:rPr>
          <w:t>11.6.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Utilities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02D749E7" w14:textId="19EBF69F"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8" w:history="1">
        <w:r w:rsidRPr="00563EBB">
          <w:rPr>
            <w:rStyle w:val="Hyperlink"/>
            <w:rFonts w:ascii="Helvetica Neue" w:hAnsi="Helvetica Neue"/>
            <w:noProof/>
            <w:sz w:val="22"/>
            <w:szCs w:val="22"/>
          </w:rPr>
          <w:t>12.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HEALTH &amp; SAFETY</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183AC863" w14:textId="62440BC5"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09" w:history="1">
        <w:r w:rsidRPr="00563EBB">
          <w:rPr>
            <w:rStyle w:val="Hyperlink"/>
            <w:rFonts w:ascii="Helvetica Neue" w:hAnsi="Helvetica Neue"/>
            <w:noProof/>
            <w:sz w:val="22"/>
            <w:szCs w:val="22"/>
          </w:rPr>
          <w:t>12.1.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General</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_Toc192602909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24</w:t>
        </w:r>
        <w:r w:rsidRPr="00563EBB">
          <w:rPr>
            <w:rFonts w:ascii="Helvetica Neue" w:hAnsi="Helvetica Neue"/>
            <w:noProof/>
            <w:webHidden/>
            <w:sz w:val="22"/>
            <w:szCs w:val="22"/>
          </w:rPr>
          <w:fldChar w:fldCharType="end"/>
        </w:r>
      </w:hyperlink>
    </w:p>
    <w:p w14:paraId="22262A8D" w14:textId="4FB61E6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0" w:history="1">
        <w:r w:rsidRPr="00563EBB">
          <w:rPr>
            <w:rStyle w:val="Hyperlink"/>
            <w:rFonts w:ascii="Helvetica Neue" w:hAnsi="Helvetica Neue"/>
            <w:noProof/>
            <w:sz w:val="22"/>
            <w:szCs w:val="22"/>
          </w:rPr>
          <w:t>12.2.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Affected Property Users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25</w:t>
        </w:r>
        <w:r w:rsidRPr="00563EBB">
          <w:rPr>
            <w:rFonts w:ascii="Helvetica Neue" w:hAnsi="Helvetica Neue"/>
            <w:noProof/>
            <w:webHidden/>
            <w:sz w:val="22"/>
            <w:szCs w:val="22"/>
          </w:rPr>
          <w:fldChar w:fldCharType="end"/>
        </w:r>
      </w:hyperlink>
    </w:p>
    <w:p w14:paraId="2D3B30A0" w14:textId="6D3B1DC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1" w:history="1">
        <w:r w:rsidRPr="00563EBB">
          <w:rPr>
            <w:rStyle w:val="Hyperlink"/>
            <w:rFonts w:ascii="Helvetica Neue" w:hAnsi="Helvetica Neue"/>
            <w:noProof/>
            <w:sz w:val="22"/>
            <w:szCs w:val="22"/>
          </w:rPr>
          <w:t>12.3.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Unsafe Conditions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25</w:t>
        </w:r>
        <w:r w:rsidRPr="00563EBB">
          <w:rPr>
            <w:rFonts w:ascii="Helvetica Neue" w:hAnsi="Helvetica Neue"/>
            <w:noProof/>
            <w:webHidden/>
            <w:sz w:val="22"/>
            <w:szCs w:val="22"/>
          </w:rPr>
          <w:fldChar w:fldCharType="end"/>
        </w:r>
      </w:hyperlink>
    </w:p>
    <w:p w14:paraId="52C535F4" w14:textId="6E59C62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2" w:history="1">
        <w:r w:rsidRPr="00563EBB">
          <w:rPr>
            <w:rStyle w:val="Hyperlink"/>
            <w:rFonts w:ascii="Helvetica Neue" w:hAnsi="Helvetica Neue"/>
            <w:noProof/>
            <w:sz w:val="22"/>
            <w:szCs w:val="22"/>
          </w:rPr>
          <w:t>12.4.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Fire or Water Hazards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25</w:t>
        </w:r>
        <w:r w:rsidRPr="00563EBB">
          <w:rPr>
            <w:rFonts w:ascii="Helvetica Neue" w:hAnsi="Helvetica Neue"/>
            <w:noProof/>
            <w:webHidden/>
            <w:sz w:val="22"/>
            <w:szCs w:val="22"/>
          </w:rPr>
          <w:fldChar w:fldCharType="end"/>
        </w:r>
      </w:hyperlink>
    </w:p>
    <w:p w14:paraId="72B3A495" w14:textId="5557A24A"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3" w:history="1">
        <w:r w:rsidRPr="00563EBB">
          <w:rPr>
            <w:rStyle w:val="Hyperlink"/>
            <w:rFonts w:ascii="Helvetica Neue" w:hAnsi="Helvetica Neue"/>
            <w:noProof/>
            <w:sz w:val="22"/>
            <w:szCs w:val="22"/>
          </w:rPr>
          <w:t>12.5.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Asbestos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25</w:t>
        </w:r>
        <w:r w:rsidRPr="00563EBB">
          <w:rPr>
            <w:rFonts w:ascii="Helvetica Neue" w:hAnsi="Helvetica Neue"/>
            <w:noProof/>
            <w:webHidden/>
            <w:sz w:val="22"/>
            <w:szCs w:val="22"/>
          </w:rPr>
          <w:fldChar w:fldCharType="end"/>
        </w:r>
      </w:hyperlink>
    </w:p>
    <w:p w14:paraId="70BDEB40" w14:textId="75A4AA3F"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4" w:history="1">
        <w:r w:rsidRPr="00563EBB">
          <w:rPr>
            <w:rStyle w:val="Hyperlink"/>
            <w:rFonts w:ascii="Helvetica Neue" w:hAnsi="Helvetica Neue"/>
            <w:noProof/>
            <w:sz w:val="22"/>
            <w:szCs w:val="22"/>
          </w:rPr>
          <w:t>12.6.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Equality Act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26</w:t>
        </w:r>
        <w:r w:rsidRPr="00563EBB">
          <w:rPr>
            <w:rFonts w:ascii="Helvetica Neue" w:hAnsi="Helvetica Neue"/>
            <w:noProof/>
            <w:webHidden/>
            <w:sz w:val="22"/>
            <w:szCs w:val="22"/>
          </w:rPr>
          <w:fldChar w:fldCharType="end"/>
        </w:r>
      </w:hyperlink>
    </w:p>
    <w:p w14:paraId="40F6F182" w14:textId="614B2180"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5" w:history="1">
        <w:r w:rsidRPr="00563EBB">
          <w:rPr>
            <w:rStyle w:val="Hyperlink"/>
            <w:rFonts w:ascii="Helvetica Neue" w:hAnsi="Helvetica Neue"/>
            <w:noProof/>
            <w:sz w:val="22"/>
            <w:szCs w:val="22"/>
          </w:rPr>
          <w:t>12.7.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Legal Compliance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26</w:t>
        </w:r>
        <w:r w:rsidRPr="00563EBB">
          <w:rPr>
            <w:rFonts w:ascii="Helvetica Neue" w:hAnsi="Helvetica Neue"/>
            <w:noProof/>
            <w:webHidden/>
            <w:sz w:val="22"/>
            <w:szCs w:val="22"/>
          </w:rPr>
          <w:fldChar w:fldCharType="end"/>
        </w:r>
      </w:hyperlink>
    </w:p>
    <w:p w14:paraId="5C9BDA6C" w14:textId="00F4A309"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6" w:history="1">
        <w:r w:rsidRPr="00563EBB">
          <w:rPr>
            <w:rStyle w:val="Hyperlink"/>
            <w:rFonts w:ascii="Helvetica Neue" w:hAnsi="Helvetica Neue"/>
            <w:noProof/>
            <w:sz w:val="22"/>
            <w:szCs w:val="22"/>
          </w:rPr>
          <w:t>12.8.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Records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27</w:t>
        </w:r>
        <w:r w:rsidRPr="00563EBB">
          <w:rPr>
            <w:rFonts w:ascii="Helvetica Neue" w:hAnsi="Helvetica Neue"/>
            <w:noProof/>
            <w:webHidden/>
            <w:sz w:val="22"/>
            <w:szCs w:val="22"/>
          </w:rPr>
          <w:fldChar w:fldCharType="end"/>
        </w:r>
      </w:hyperlink>
    </w:p>
    <w:p w14:paraId="62174509" w14:textId="64BB387B"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7" w:history="1">
        <w:r w:rsidRPr="00563EBB">
          <w:rPr>
            <w:rStyle w:val="Hyperlink"/>
            <w:rFonts w:ascii="Helvetica Neue" w:hAnsi="Helvetica Neue"/>
            <w:noProof/>
            <w:sz w:val="22"/>
            <w:szCs w:val="22"/>
          </w:rPr>
          <w:t>12.9.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PPE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27</w:t>
        </w:r>
        <w:r w:rsidRPr="00563EBB">
          <w:rPr>
            <w:rFonts w:ascii="Helvetica Neue" w:hAnsi="Helvetica Neue"/>
            <w:noProof/>
            <w:webHidden/>
            <w:sz w:val="22"/>
            <w:szCs w:val="22"/>
          </w:rPr>
          <w:fldChar w:fldCharType="end"/>
        </w:r>
      </w:hyperlink>
    </w:p>
    <w:p w14:paraId="31C06860" w14:textId="02C060DA"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8" w:history="1">
        <w:r w:rsidRPr="00563EBB">
          <w:rPr>
            <w:rStyle w:val="Hyperlink"/>
            <w:rFonts w:ascii="Helvetica Neue" w:hAnsi="Helvetica Neue"/>
            <w:noProof/>
            <w:sz w:val="22"/>
            <w:szCs w:val="22"/>
          </w:rPr>
          <w:t>12.10.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Safe Systems of Work</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27</w:t>
        </w:r>
        <w:r w:rsidRPr="00563EBB">
          <w:rPr>
            <w:rFonts w:ascii="Helvetica Neue" w:hAnsi="Helvetica Neue"/>
            <w:noProof/>
            <w:webHidden/>
            <w:sz w:val="22"/>
            <w:szCs w:val="22"/>
          </w:rPr>
          <w:fldChar w:fldCharType="end"/>
        </w:r>
      </w:hyperlink>
    </w:p>
    <w:p w14:paraId="3D70F940" w14:textId="63BF9E46"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19" w:history="1">
        <w:r w:rsidRPr="00563EBB">
          <w:rPr>
            <w:rStyle w:val="Hyperlink"/>
            <w:rFonts w:ascii="Helvetica Neue" w:hAnsi="Helvetica Neue"/>
            <w:noProof/>
            <w:sz w:val="22"/>
            <w:szCs w:val="22"/>
          </w:rPr>
          <w:t>12.11.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Permit to Work System</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_Toc192602919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27</w:t>
        </w:r>
        <w:r w:rsidRPr="00563EBB">
          <w:rPr>
            <w:rFonts w:ascii="Helvetica Neue" w:hAnsi="Helvetica Neue"/>
            <w:noProof/>
            <w:webHidden/>
            <w:sz w:val="22"/>
            <w:szCs w:val="22"/>
          </w:rPr>
          <w:fldChar w:fldCharType="end"/>
        </w:r>
      </w:hyperlink>
    </w:p>
    <w:p w14:paraId="3216E5F1" w14:textId="3564360D"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0" w:history="1">
        <w:r w:rsidRPr="00563EBB">
          <w:rPr>
            <w:rStyle w:val="Hyperlink"/>
            <w:rFonts w:ascii="Helvetica Neue" w:hAnsi="Helvetica Neue"/>
            <w:noProof/>
            <w:sz w:val="22"/>
            <w:szCs w:val="22"/>
          </w:rPr>
          <w:t>12.12.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Signage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28</w:t>
        </w:r>
        <w:r w:rsidRPr="00563EBB">
          <w:rPr>
            <w:rFonts w:ascii="Helvetica Neue" w:hAnsi="Helvetica Neue"/>
            <w:noProof/>
            <w:webHidden/>
            <w:sz w:val="22"/>
            <w:szCs w:val="22"/>
          </w:rPr>
          <w:fldChar w:fldCharType="end"/>
        </w:r>
      </w:hyperlink>
    </w:p>
    <w:p w14:paraId="33801249" w14:textId="7DD6DBCC"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1" w:history="1">
        <w:r w:rsidRPr="00563EBB">
          <w:rPr>
            <w:rStyle w:val="Hyperlink"/>
            <w:rFonts w:ascii="Helvetica Neue" w:hAnsi="Helvetica Neue"/>
            <w:noProof/>
            <w:sz w:val="22"/>
            <w:szCs w:val="22"/>
          </w:rPr>
          <w:t>12.13.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Competent Persons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28</w:t>
        </w:r>
        <w:r w:rsidRPr="00563EBB">
          <w:rPr>
            <w:rFonts w:ascii="Helvetica Neue" w:hAnsi="Helvetica Neue"/>
            <w:noProof/>
            <w:webHidden/>
            <w:sz w:val="22"/>
            <w:szCs w:val="22"/>
          </w:rPr>
          <w:fldChar w:fldCharType="end"/>
        </w:r>
      </w:hyperlink>
    </w:p>
    <w:p w14:paraId="534A5C26" w14:textId="4FCCA301"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2" w:history="1">
        <w:r w:rsidRPr="00563EBB">
          <w:rPr>
            <w:rStyle w:val="Hyperlink"/>
            <w:rFonts w:ascii="Helvetica Neue" w:hAnsi="Helvetica Neue"/>
            <w:noProof/>
            <w:sz w:val="22"/>
            <w:szCs w:val="22"/>
          </w:rPr>
          <w:t>12.14.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Authorised Persons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28</w:t>
        </w:r>
        <w:r w:rsidRPr="00563EBB">
          <w:rPr>
            <w:rFonts w:ascii="Helvetica Neue" w:hAnsi="Helvetica Neue"/>
            <w:noProof/>
            <w:webHidden/>
            <w:sz w:val="22"/>
            <w:szCs w:val="22"/>
          </w:rPr>
          <w:fldChar w:fldCharType="end"/>
        </w:r>
      </w:hyperlink>
    </w:p>
    <w:p w14:paraId="66BE11A4" w14:textId="29FADB4D"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3" w:history="1">
        <w:r w:rsidRPr="00563EBB">
          <w:rPr>
            <w:rStyle w:val="Hyperlink"/>
            <w:rFonts w:ascii="Helvetica Neue" w:hAnsi="Helvetica Neue"/>
            <w:noProof/>
            <w:sz w:val="22"/>
            <w:szCs w:val="22"/>
          </w:rPr>
          <w:t>12.15.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INCIDENT REPORTING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29</w:t>
        </w:r>
        <w:r w:rsidRPr="00563EBB">
          <w:rPr>
            <w:rFonts w:ascii="Helvetica Neue" w:hAnsi="Helvetica Neue"/>
            <w:noProof/>
            <w:webHidden/>
            <w:sz w:val="22"/>
            <w:szCs w:val="22"/>
          </w:rPr>
          <w:fldChar w:fldCharType="end"/>
        </w:r>
      </w:hyperlink>
    </w:p>
    <w:p w14:paraId="24B7B9BD" w14:textId="5CA9BA19"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4" w:history="1">
        <w:r w:rsidRPr="00563EBB">
          <w:rPr>
            <w:rStyle w:val="Hyperlink"/>
            <w:rFonts w:ascii="Helvetica Neue" w:hAnsi="Helvetica Neue"/>
            <w:noProof/>
            <w:sz w:val="22"/>
            <w:szCs w:val="22"/>
          </w:rPr>
          <w:t>12.16.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Construction (Design &amp; Management) Regulations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29</w:t>
        </w:r>
        <w:r w:rsidRPr="00563EBB">
          <w:rPr>
            <w:rFonts w:ascii="Helvetica Neue" w:hAnsi="Helvetica Neue"/>
            <w:noProof/>
            <w:webHidden/>
            <w:sz w:val="22"/>
            <w:szCs w:val="22"/>
          </w:rPr>
          <w:fldChar w:fldCharType="end"/>
        </w:r>
      </w:hyperlink>
    </w:p>
    <w:p w14:paraId="375D567C" w14:textId="2F608EBE"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5" w:history="1">
        <w:r w:rsidRPr="00563EBB">
          <w:rPr>
            <w:rStyle w:val="Hyperlink"/>
            <w:rFonts w:ascii="Helvetica Neue" w:hAnsi="Helvetica Neue"/>
            <w:noProof/>
            <w:sz w:val="22"/>
            <w:szCs w:val="22"/>
          </w:rPr>
          <w:t>12.17.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HEALTH &amp; SAFETY SUPPORT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29</w:t>
        </w:r>
        <w:r w:rsidRPr="00563EBB">
          <w:rPr>
            <w:rFonts w:ascii="Helvetica Neue" w:hAnsi="Helvetica Neue"/>
            <w:noProof/>
            <w:webHidden/>
            <w:sz w:val="22"/>
            <w:szCs w:val="22"/>
          </w:rPr>
          <w:fldChar w:fldCharType="end"/>
        </w:r>
      </w:hyperlink>
    </w:p>
    <w:p w14:paraId="12CBB030" w14:textId="7C6D3B26"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6" w:history="1">
        <w:r w:rsidRPr="00563EBB">
          <w:rPr>
            <w:rStyle w:val="Hyperlink"/>
            <w:rFonts w:ascii="Helvetica Neue" w:eastAsiaTheme="minorHAnsi" w:hAnsi="Helvetica Neue"/>
            <w:noProof/>
            <w:sz w:val="22"/>
            <w:szCs w:val="22"/>
          </w:rPr>
          <w:t>12.18.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Risk Assessments, Method Statements and Safe Systems of Work</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29</w:t>
        </w:r>
        <w:r w:rsidRPr="00563EBB">
          <w:rPr>
            <w:rFonts w:ascii="Helvetica Neue" w:hAnsi="Helvetica Neue"/>
            <w:noProof/>
            <w:webHidden/>
            <w:sz w:val="22"/>
            <w:szCs w:val="22"/>
          </w:rPr>
          <w:fldChar w:fldCharType="end"/>
        </w:r>
      </w:hyperlink>
    </w:p>
    <w:p w14:paraId="2B32CC73" w14:textId="5D00B317"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7" w:history="1">
        <w:r w:rsidRPr="00563EBB">
          <w:rPr>
            <w:rStyle w:val="Hyperlink"/>
            <w:rFonts w:ascii="Helvetica Neue" w:hAnsi="Helvetica Neue"/>
            <w:noProof/>
            <w:sz w:val="22"/>
            <w:szCs w:val="22"/>
          </w:rPr>
          <w:t>12.19.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Sub-Contractors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30</w:t>
        </w:r>
        <w:r w:rsidRPr="00563EBB">
          <w:rPr>
            <w:rFonts w:ascii="Helvetica Neue" w:hAnsi="Helvetica Neue"/>
            <w:noProof/>
            <w:webHidden/>
            <w:sz w:val="22"/>
            <w:szCs w:val="22"/>
          </w:rPr>
          <w:fldChar w:fldCharType="end"/>
        </w:r>
      </w:hyperlink>
    </w:p>
    <w:p w14:paraId="56DA154B" w14:textId="19A6E504"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8" w:history="1">
        <w:r w:rsidRPr="00563EBB">
          <w:rPr>
            <w:rStyle w:val="Hyperlink"/>
            <w:rFonts w:ascii="Helvetica Neue" w:hAnsi="Helvetica Neue"/>
            <w:noProof/>
            <w:sz w:val="22"/>
            <w:szCs w:val="22"/>
          </w:rPr>
          <w:t>13.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SUBCONTRACTING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30</w:t>
        </w:r>
        <w:r w:rsidRPr="00563EBB">
          <w:rPr>
            <w:rFonts w:ascii="Helvetica Neue" w:hAnsi="Helvetica Neue"/>
            <w:noProof/>
            <w:webHidden/>
            <w:sz w:val="22"/>
            <w:szCs w:val="22"/>
          </w:rPr>
          <w:fldChar w:fldCharType="end"/>
        </w:r>
      </w:hyperlink>
    </w:p>
    <w:p w14:paraId="076FBCF6" w14:textId="7CAB32F7"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29" w:history="1">
        <w:r w:rsidRPr="00563EBB">
          <w:rPr>
            <w:rStyle w:val="Hyperlink"/>
            <w:rFonts w:ascii="Helvetica Neue" w:eastAsiaTheme="minorHAnsi" w:hAnsi="Helvetica Neue"/>
            <w:noProof/>
            <w:sz w:val="22"/>
            <w:szCs w:val="22"/>
          </w:rPr>
          <w:t>13.1.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General</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_Toc192602929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30</w:t>
        </w:r>
        <w:r w:rsidRPr="00563EBB">
          <w:rPr>
            <w:rFonts w:ascii="Helvetica Neue" w:hAnsi="Helvetica Neue"/>
            <w:noProof/>
            <w:webHidden/>
            <w:sz w:val="22"/>
            <w:szCs w:val="22"/>
          </w:rPr>
          <w:fldChar w:fldCharType="end"/>
        </w:r>
      </w:hyperlink>
    </w:p>
    <w:p w14:paraId="64B0CD42" w14:textId="4EC1B49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0" w:history="1">
        <w:r w:rsidRPr="00563EBB">
          <w:rPr>
            <w:rStyle w:val="Hyperlink"/>
            <w:rFonts w:ascii="Helvetica Neue" w:hAnsi="Helvetica Neue"/>
            <w:noProof/>
            <w:sz w:val="22"/>
            <w:szCs w:val="22"/>
          </w:rPr>
          <w:t>13.2.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Existing Subcontractors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30</w:t>
        </w:r>
        <w:r w:rsidRPr="00563EBB">
          <w:rPr>
            <w:rFonts w:ascii="Helvetica Neue" w:hAnsi="Helvetica Neue"/>
            <w:noProof/>
            <w:webHidden/>
            <w:sz w:val="22"/>
            <w:szCs w:val="22"/>
          </w:rPr>
          <w:fldChar w:fldCharType="end"/>
        </w:r>
      </w:hyperlink>
    </w:p>
    <w:p w14:paraId="6DBF370A" w14:textId="1CB0C7C1"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1" w:history="1">
        <w:r w:rsidRPr="00563EBB">
          <w:rPr>
            <w:rStyle w:val="Hyperlink"/>
            <w:rFonts w:ascii="Helvetica Neue" w:hAnsi="Helvetica Neue"/>
            <w:noProof/>
            <w:sz w:val="22"/>
            <w:szCs w:val="22"/>
          </w:rPr>
          <w:t>13.3.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Vetting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30</w:t>
        </w:r>
        <w:r w:rsidRPr="00563EBB">
          <w:rPr>
            <w:rFonts w:ascii="Helvetica Neue" w:hAnsi="Helvetica Neue"/>
            <w:noProof/>
            <w:webHidden/>
            <w:sz w:val="22"/>
            <w:szCs w:val="22"/>
          </w:rPr>
          <w:fldChar w:fldCharType="end"/>
        </w:r>
      </w:hyperlink>
    </w:p>
    <w:p w14:paraId="5BAF6135" w14:textId="5F34FF55"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2" w:history="1">
        <w:r w:rsidRPr="00563EBB">
          <w:rPr>
            <w:rStyle w:val="Hyperlink"/>
            <w:rFonts w:ascii="Helvetica Neue" w:hAnsi="Helvetica Neue"/>
            <w:noProof/>
            <w:sz w:val="22"/>
            <w:szCs w:val="22"/>
          </w:rPr>
          <w:t>13.4.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Change Management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31</w:t>
        </w:r>
        <w:r w:rsidRPr="00563EBB">
          <w:rPr>
            <w:rFonts w:ascii="Helvetica Neue" w:hAnsi="Helvetica Neue"/>
            <w:noProof/>
            <w:webHidden/>
            <w:sz w:val="22"/>
            <w:szCs w:val="22"/>
          </w:rPr>
          <w:fldChar w:fldCharType="end"/>
        </w:r>
      </w:hyperlink>
    </w:p>
    <w:p w14:paraId="723121B7" w14:textId="7DE6EBC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3" w:history="1">
        <w:r w:rsidRPr="00563EBB">
          <w:rPr>
            <w:rStyle w:val="Hyperlink"/>
            <w:rFonts w:ascii="Helvetica Neue" w:hAnsi="Helvetica Neue"/>
            <w:noProof/>
            <w:sz w:val="22"/>
            <w:szCs w:val="22"/>
          </w:rPr>
          <w:t>14.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CLIENT’S SERVICE SPECIFICATIONS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31</w:t>
        </w:r>
        <w:r w:rsidRPr="00563EBB">
          <w:rPr>
            <w:rFonts w:ascii="Helvetica Neue" w:hAnsi="Helvetica Neue"/>
            <w:noProof/>
            <w:webHidden/>
            <w:sz w:val="22"/>
            <w:szCs w:val="22"/>
          </w:rPr>
          <w:fldChar w:fldCharType="end"/>
        </w:r>
      </w:hyperlink>
    </w:p>
    <w:p w14:paraId="61E76629" w14:textId="3853DA7E"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4" w:history="1">
        <w:r w:rsidRPr="00563EBB">
          <w:rPr>
            <w:rStyle w:val="Hyperlink"/>
            <w:rFonts w:ascii="Helvetica Neue" w:hAnsi="Helvetica Neue"/>
            <w:noProof/>
            <w:sz w:val="22"/>
            <w:szCs w:val="22"/>
          </w:rPr>
          <w:t>14.1.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SERVICE SPECIFICATION INTRODUCTION</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31</w:t>
        </w:r>
        <w:r w:rsidRPr="00563EBB">
          <w:rPr>
            <w:rFonts w:ascii="Helvetica Neue" w:hAnsi="Helvetica Neue"/>
            <w:noProof/>
            <w:webHidden/>
            <w:sz w:val="22"/>
            <w:szCs w:val="22"/>
          </w:rPr>
          <w:fldChar w:fldCharType="end"/>
        </w:r>
      </w:hyperlink>
    </w:p>
    <w:p w14:paraId="05471654" w14:textId="7224B704"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5" w:history="1">
        <w:r w:rsidRPr="00563EBB">
          <w:rPr>
            <w:rStyle w:val="Hyperlink"/>
            <w:rFonts w:ascii="Helvetica Neue" w:hAnsi="Helvetica Neue"/>
            <w:noProof/>
            <w:sz w:val="22"/>
            <w:szCs w:val="22"/>
          </w:rPr>
          <w:t>14.2.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MOBILISATION</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31</w:t>
        </w:r>
        <w:r w:rsidRPr="00563EBB">
          <w:rPr>
            <w:rFonts w:ascii="Helvetica Neue" w:hAnsi="Helvetica Neue"/>
            <w:noProof/>
            <w:webHidden/>
            <w:sz w:val="22"/>
            <w:szCs w:val="22"/>
          </w:rPr>
          <w:fldChar w:fldCharType="end"/>
        </w:r>
      </w:hyperlink>
    </w:p>
    <w:p w14:paraId="1330496B" w14:textId="37A16DDD"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6" w:history="1">
        <w:r w:rsidRPr="00563EBB">
          <w:rPr>
            <w:rStyle w:val="Hyperlink"/>
            <w:rFonts w:ascii="Helvetica Neue" w:hAnsi="Helvetica Neue"/>
            <w:noProof/>
            <w:sz w:val="22"/>
            <w:szCs w:val="22"/>
          </w:rPr>
          <w:t>14.3.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ASSET REVIEW</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32</w:t>
        </w:r>
        <w:r w:rsidRPr="00563EBB">
          <w:rPr>
            <w:rFonts w:ascii="Helvetica Neue" w:hAnsi="Helvetica Neue"/>
            <w:noProof/>
            <w:webHidden/>
            <w:sz w:val="22"/>
            <w:szCs w:val="22"/>
          </w:rPr>
          <w:fldChar w:fldCharType="end"/>
        </w:r>
      </w:hyperlink>
    </w:p>
    <w:p w14:paraId="3E7D4A7D" w14:textId="3462980E"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7" w:history="1">
        <w:r w:rsidRPr="00563EBB">
          <w:rPr>
            <w:rStyle w:val="Hyperlink"/>
            <w:rFonts w:ascii="Helvetica Neue" w:hAnsi="Helvetica Neue"/>
            <w:noProof/>
            <w:sz w:val="22"/>
            <w:szCs w:val="22"/>
          </w:rPr>
          <w:t>14.4.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PERSONNEL AND SERVICES TO BE PROVIDED</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32</w:t>
        </w:r>
        <w:r w:rsidRPr="00563EBB">
          <w:rPr>
            <w:rFonts w:ascii="Helvetica Neue" w:hAnsi="Helvetica Neue"/>
            <w:noProof/>
            <w:webHidden/>
            <w:sz w:val="22"/>
            <w:szCs w:val="22"/>
          </w:rPr>
          <w:fldChar w:fldCharType="end"/>
        </w:r>
      </w:hyperlink>
    </w:p>
    <w:p w14:paraId="679F7539" w14:textId="172B741E"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8" w:history="1">
        <w:r w:rsidRPr="00563EBB">
          <w:rPr>
            <w:rStyle w:val="Hyperlink"/>
            <w:rFonts w:ascii="Helvetica Neue" w:hAnsi="Helvetica Neue"/>
            <w:noProof/>
            <w:sz w:val="22"/>
            <w:szCs w:val="22"/>
          </w:rPr>
          <w:t>14.5.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SKILLS &amp; TRAINING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33</w:t>
        </w:r>
        <w:r w:rsidRPr="00563EBB">
          <w:rPr>
            <w:rFonts w:ascii="Helvetica Neue" w:hAnsi="Helvetica Neue"/>
            <w:noProof/>
            <w:webHidden/>
            <w:sz w:val="22"/>
            <w:szCs w:val="22"/>
          </w:rPr>
          <w:fldChar w:fldCharType="end"/>
        </w:r>
      </w:hyperlink>
    </w:p>
    <w:p w14:paraId="6B610769" w14:textId="4209ADE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39" w:history="1">
        <w:r w:rsidRPr="00563EBB">
          <w:rPr>
            <w:rStyle w:val="Hyperlink"/>
            <w:rFonts w:ascii="Helvetica Neue" w:hAnsi="Helvetica Neue"/>
            <w:noProof/>
            <w:sz w:val="22"/>
            <w:szCs w:val="22"/>
          </w:rPr>
          <w:t>14.6.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SITE COVER</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_Toc192602939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34</w:t>
        </w:r>
        <w:r w:rsidRPr="00563EBB">
          <w:rPr>
            <w:rFonts w:ascii="Helvetica Neue" w:hAnsi="Helvetica Neue"/>
            <w:noProof/>
            <w:webHidden/>
            <w:sz w:val="22"/>
            <w:szCs w:val="22"/>
          </w:rPr>
          <w:fldChar w:fldCharType="end"/>
        </w:r>
      </w:hyperlink>
    </w:p>
    <w:p w14:paraId="04664314" w14:textId="3641C830"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0" w:history="1">
        <w:r w:rsidRPr="00563EBB">
          <w:rPr>
            <w:rStyle w:val="Hyperlink"/>
            <w:rFonts w:ascii="Helvetica Neue" w:hAnsi="Helvetica Neue"/>
            <w:noProof/>
            <w:sz w:val="22"/>
            <w:szCs w:val="22"/>
          </w:rPr>
          <w:t>14.7.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INFORMATION MANAGEMENT SYSTEM</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34</w:t>
        </w:r>
        <w:r w:rsidRPr="00563EBB">
          <w:rPr>
            <w:rFonts w:ascii="Helvetica Neue" w:hAnsi="Helvetica Neue"/>
            <w:noProof/>
            <w:webHidden/>
            <w:sz w:val="22"/>
            <w:szCs w:val="22"/>
          </w:rPr>
          <w:fldChar w:fldCharType="end"/>
        </w:r>
      </w:hyperlink>
    </w:p>
    <w:p w14:paraId="62281A60" w14:textId="5E3DCAF4"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1" w:history="1">
        <w:r w:rsidRPr="00563EBB">
          <w:rPr>
            <w:rStyle w:val="Hyperlink"/>
            <w:rFonts w:ascii="Helvetica Neue" w:hAnsi="Helvetica Neue"/>
            <w:noProof/>
            <w:sz w:val="22"/>
            <w:szCs w:val="22"/>
          </w:rPr>
          <w:t>14.8.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PLANTROOMS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35</w:t>
        </w:r>
        <w:r w:rsidRPr="00563EBB">
          <w:rPr>
            <w:rFonts w:ascii="Helvetica Neue" w:hAnsi="Helvetica Neue"/>
            <w:noProof/>
            <w:webHidden/>
            <w:sz w:val="22"/>
            <w:szCs w:val="22"/>
          </w:rPr>
          <w:fldChar w:fldCharType="end"/>
        </w:r>
      </w:hyperlink>
    </w:p>
    <w:p w14:paraId="3788B2FC" w14:textId="65147523" w:rsidR="00563EBB" w:rsidRPr="00563EBB" w:rsidRDefault="00563EBB" w:rsidP="00563EBB">
      <w:pPr>
        <w:pStyle w:val="TOC2"/>
        <w:tabs>
          <w:tab w:val="left" w:pos="72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2" w:history="1">
        <w:r w:rsidRPr="00563EBB">
          <w:rPr>
            <w:rStyle w:val="Hyperlink"/>
            <w:rFonts w:ascii="Helvetica Neue" w:hAnsi="Helvetica Neue"/>
            <w:noProof/>
            <w:sz w:val="22"/>
            <w:szCs w:val="22"/>
          </w:rPr>
          <w:t>14.9.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PLANNED PREVENTATIVE MAINTENANCE</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35</w:t>
        </w:r>
        <w:r w:rsidRPr="00563EBB">
          <w:rPr>
            <w:rFonts w:ascii="Helvetica Neue" w:hAnsi="Helvetica Neue"/>
            <w:noProof/>
            <w:webHidden/>
            <w:sz w:val="22"/>
            <w:szCs w:val="22"/>
          </w:rPr>
          <w:fldChar w:fldCharType="end"/>
        </w:r>
      </w:hyperlink>
    </w:p>
    <w:p w14:paraId="12474CC9" w14:textId="553875AE"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3" w:history="1">
        <w:r w:rsidRPr="00563EBB">
          <w:rPr>
            <w:rStyle w:val="Hyperlink"/>
            <w:rFonts w:ascii="Helvetica Neue" w:hAnsi="Helvetica Neue"/>
            <w:noProof/>
            <w:sz w:val="22"/>
            <w:szCs w:val="22"/>
          </w:rPr>
          <w:t>14.10.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WARRANTEES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37</w:t>
        </w:r>
        <w:r w:rsidRPr="00563EBB">
          <w:rPr>
            <w:rFonts w:ascii="Helvetica Neue" w:hAnsi="Helvetica Neue"/>
            <w:noProof/>
            <w:webHidden/>
            <w:sz w:val="22"/>
            <w:szCs w:val="22"/>
          </w:rPr>
          <w:fldChar w:fldCharType="end"/>
        </w:r>
      </w:hyperlink>
    </w:p>
    <w:p w14:paraId="54596953" w14:textId="717DFCAC"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4" w:history="1">
        <w:r w:rsidRPr="00563EBB">
          <w:rPr>
            <w:rStyle w:val="Hyperlink"/>
            <w:rFonts w:ascii="Helvetica Neue" w:hAnsi="Helvetica Neue"/>
            <w:noProof/>
            <w:sz w:val="22"/>
            <w:szCs w:val="22"/>
          </w:rPr>
          <w:t>14.11.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BREAKDOWN</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37</w:t>
        </w:r>
        <w:r w:rsidRPr="00563EBB">
          <w:rPr>
            <w:rFonts w:ascii="Helvetica Neue" w:hAnsi="Helvetica Neue"/>
            <w:noProof/>
            <w:webHidden/>
            <w:sz w:val="22"/>
            <w:szCs w:val="22"/>
          </w:rPr>
          <w:fldChar w:fldCharType="end"/>
        </w:r>
      </w:hyperlink>
    </w:p>
    <w:p w14:paraId="052A78BC" w14:textId="3222246C"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5" w:history="1">
        <w:r w:rsidRPr="00563EBB">
          <w:rPr>
            <w:rStyle w:val="Hyperlink"/>
            <w:rFonts w:ascii="Helvetica Neue" w:hAnsi="Helvetica Neue"/>
            <w:noProof/>
            <w:sz w:val="22"/>
            <w:szCs w:val="22"/>
          </w:rPr>
          <w:t>14.12.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REACTIVE WORK ORDER</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37</w:t>
        </w:r>
        <w:r w:rsidRPr="00563EBB">
          <w:rPr>
            <w:rFonts w:ascii="Helvetica Neue" w:hAnsi="Helvetica Neue"/>
            <w:noProof/>
            <w:webHidden/>
            <w:sz w:val="22"/>
            <w:szCs w:val="22"/>
          </w:rPr>
          <w:fldChar w:fldCharType="end"/>
        </w:r>
      </w:hyperlink>
    </w:p>
    <w:p w14:paraId="49668722" w14:textId="3845F387"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6" w:history="1">
        <w:r w:rsidRPr="00563EBB">
          <w:rPr>
            <w:rStyle w:val="Hyperlink"/>
            <w:rFonts w:ascii="Helvetica Neue" w:hAnsi="Helvetica Neue"/>
            <w:noProof/>
            <w:sz w:val="22"/>
            <w:szCs w:val="22"/>
          </w:rPr>
          <w:t>14.13.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SMALL WORKS INSTALLATIONS (e.g. under £10,000)</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37</w:t>
        </w:r>
        <w:r w:rsidRPr="00563EBB">
          <w:rPr>
            <w:rFonts w:ascii="Helvetica Neue" w:hAnsi="Helvetica Neue"/>
            <w:noProof/>
            <w:webHidden/>
            <w:sz w:val="22"/>
            <w:szCs w:val="22"/>
          </w:rPr>
          <w:fldChar w:fldCharType="end"/>
        </w:r>
      </w:hyperlink>
    </w:p>
    <w:p w14:paraId="7D5AFE16" w14:textId="7E9E4917"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7" w:history="1">
        <w:r w:rsidRPr="00563EBB">
          <w:rPr>
            <w:rStyle w:val="Hyperlink"/>
            <w:rFonts w:ascii="Helvetica Neue" w:hAnsi="Helvetica Neue"/>
            <w:noProof/>
            <w:sz w:val="22"/>
            <w:szCs w:val="22"/>
          </w:rPr>
          <w:t>14.14.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MINOR WORKS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37</w:t>
        </w:r>
        <w:r w:rsidRPr="00563EBB">
          <w:rPr>
            <w:rFonts w:ascii="Helvetica Neue" w:hAnsi="Helvetica Neue"/>
            <w:noProof/>
            <w:webHidden/>
            <w:sz w:val="22"/>
            <w:szCs w:val="22"/>
          </w:rPr>
          <w:fldChar w:fldCharType="end"/>
        </w:r>
      </w:hyperlink>
    </w:p>
    <w:p w14:paraId="26D290EC" w14:textId="1C0AA035"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8" w:history="1">
        <w:r w:rsidRPr="00563EBB">
          <w:rPr>
            <w:rStyle w:val="Hyperlink"/>
            <w:rFonts w:ascii="Helvetica Neue" w:hAnsi="Helvetica Neue"/>
            <w:noProof/>
            <w:sz w:val="22"/>
            <w:szCs w:val="22"/>
          </w:rPr>
          <w:t>14.15.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EMERGENCY LIGHTING TESTING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38</w:t>
        </w:r>
        <w:r w:rsidRPr="00563EBB">
          <w:rPr>
            <w:rFonts w:ascii="Helvetica Neue" w:hAnsi="Helvetica Neue"/>
            <w:noProof/>
            <w:webHidden/>
            <w:sz w:val="22"/>
            <w:szCs w:val="22"/>
          </w:rPr>
          <w:fldChar w:fldCharType="end"/>
        </w:r>
      </w:hyperlink>
    </w:p>
    <w:p w14:paraId="770E7C08" w14:textId="56C10B9E"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49" w:history="1">
        <w:r w:rsidRPr="00563EBB">
          <w:rPr>
            <w:rStyle w:val="Hyperlink"/>
            <w:rFonts w:ascii="Helvetica Neue" w:hAnsi="Helvetica Neue"/>
            <w:noProof/>
            <w:sz w:val="22"/>
            <w:szCs w:val="22"/>
          </w:rPr>
          <w:t>14.16.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LAMP REPLACEMENT WORKS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_Toc192602949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38</w:t>
        </w:r>
        <w:r w:rsidRPr="00563EBB">
          <w:rPr>
            <w:rFonts w:ascii="Helvetica Neue" w:hAnsi="Helvetica Neue"/>
            <w:noProof/>
            <w:webHidden/>
            <w:sz w:val="22"/>
            <w:szCs w:val="22"/>
          </w:rPr>
          <w:fldChar w:fldCharType="end"/>
        </w:r>
      </w:hyperlink>
    </w:p>
    <w:p w14:paraId="01B937FF" w14:textId="76F86343"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0" w:history="1">
        <w:r w:rsidRPr="00563EBB">
          <w:rPr>
            <w:rStyle w:val="Hyperlink"/>
            <w:rFonts w:ascii="Helvetica Neue" w:hAnsi="Helvetica Neue"/>
            <w:noProof/>
            <w:sz w:val="22"/>
            <w:szCs w:val="22"/>
          </w:rPr>
          <w:t>14.17.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CONTROLS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39</w:t>
        </w:r>
        <w:r w:rsidRPr="00563EBB">
          <w:rPr>
            <w:rFonts w:ascii="Helvetica Neue" w:hAnsi="Helvetica Neue"/>
            <w:noProof/>
            <w:webHidden/>
            <w:sz w:val="22"/>
            <w:szCs w:val="22"/>
          </w:rPr>
          <w:fldChar w:fldCharType="end"/>
        </w:r>
      </w:hyperlink>
    </w:p>
    <w:p w14:paraId="39A5D321" w14:textId="2A33D23F"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1" w:history="1">
        <w:r w:rsidRPr="00563EBB">
          <w:rPr>
            <w:rStyle w:val="Hyperlink"/>
            <w:rFonts w:ascii="Helvetica Neue" w:hAnsi="Helvetica Neue"/>
            <w:noProof/>
            <w:sz w:val="22"/>
            <w:szCs w:val="22"/>
          </w:rPr>
          <w:t>14.18.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HOLIDAY AND SICKNESS COVER</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39</w:t>
        </w:r>
        <w:r w:rsidRPr="00563EBB">
          <w:rPr>
            <w:rFonts w:ascii="Helvetica Neue" w:hAnsi="Helvetica Neue"/>
            <w:noProof/>
            <w:webHidden/>
            <w:sz w:val="22"/>
            <w:szCs w:val="22"/>
          </w:rPr>
          <w:fldChar w:fldCharType="end"/>
        </w:r>
      </w:hyperlink>
    </w:p>
    <w:p w14:paraId="29A17A40" w14:textId="04706A0D"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2" w:history="1">
        <w:r w:rsidRPr="00563EBB">
          <w:rPr>
            <w:rStyle w:val="Hyperlink"/>
            <w:rFonts w:ascii="Helvetica Neue" w:hAnsi="Helvetica Neue"/>
            <w:noProof/>
            <w:sz w:val="22"/>
            <w:szCs w:val="22"/>
          </w:rPr>
          <w:t>14.19.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MAINTAINING ENVIRONMENTAL CONDITIONS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39</w:t>
        </w:r>
        <w:r w:rsidRPr="00563EBB">
          <w:rPr>
            <w:rFonts w:ascii="Helvetica Neue" w:hAnsi="Helvetica Neue"/>
            <w:noProof/>
            <w:webHidden/>
            <w:sz w:val="22"/>
            <w:szCs w:val="22"/>
          </w:rPr>
          <w:fldChar w:fldCharType="end"/>
        </w:r>
      </w:hyperlink>
    </w:p>
    <w:p w14:paraId="32DBAAE3" w14:textId="0D5943E5"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3" w:history="1">
        <w:r w:rsidRPr="00563EBB">
          <w:rPr>
            <w:rStyle w:val="Hyperlink"/>
            <w:rFonts w:ascii="Helvetica Neue" w:hAnsi="Helvetica Neue"/>
            <w:noProof/>
            <w:sz w:val="22"/>
            <w:szCs w:val="22"/>
          </w:rPr>
          <w:t>14.20.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LIMITED COMPRENHENSIVE ELEMENT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40</w:t>
        </w:r>
        <w:r w:rsidRPr="00563EBB">
          <w:rPr>
            <w:rFonts w:ascii="Helvetica Neue" w:hAnsi="Helvetica Neue"/>
            <w:noProof/>
            <w:webHidden/>
            <w:sz w:val="22"/>
            <w:szCs w:val="22"/>
          </w:rPr>
          <w:fldChar w:fldCharType="end"/>
        </w:r>
      </w:hyperlink>
    </w:p>
    <w:p w14:paraId="3037A4CD" w14:textId="08AE5FEF"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4" w:history="1">
        <w:r w:rsidRPr="00563EBB">
          <w:rPr>
            <w:rStyle w:val="Hyperlink"/>
            <w:rFonts w:ascii="Helvetica Neue" w:hAnsi="Helvetica Neue"/>
            <w:noProof/>
            <w:sz w:val="22"/>
            <w:szCs w:val="22"/>
          </w:rPr>
          <w:t>14.21.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EXCLUSIONS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41</w:t>
        </w:r>
        <w:r w:rsidRPr="00563EBB">
          <w:rPr>
            <w:rFonts w:ascii="Helvetica Neue" w:hAnsi="Helvetica Neue"/>
            <w:noProof/>
            <w:webHidden/>
            <w:sz w:val="22"/>
            <w:szCs w:val="22"/>
          </w:rPr>
          <w:fldChar w:fldCharType="end"/>
        </w:r>
      </w:hyperlink>
    </w:p>
    <w:p w14:paraId="61BA1A3F" w14:textId="32F5D243"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5" w:history="1">
        <w:r w:rsidRPr="00563EBB">
          <w:rPr>
            <w:rStyle w:val="Hyperlink"/>
            <w:rFonts w:ascii="Helvetica Neue" w:hAnsi="Helvetica Neue"/>
            <w:noProof/>
            <w:sz w:val="22"/>
            <w:szCs w:val="22"/>
          </w:rPr>
          <w:t>14.22.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EQUIPMENT AND TOOLS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41</w:t>
        </w:r>
        <w:r w:rsidRPr="00563EBB">
          <w:rPr>
            <w:rFonts w:ascii="Helvetica Neue" w:hAnsi="Helvetica Neue"/>
            <w:noProof/>
            <w:webHidden/>
            <w:sz w:val="22"/>
            <w:szCs w:val="22"/>
          </w:rPr>
          <w:fldChar w:fldCharType="end"/>
        </w:r>
      </w:hyperlink>
    </w:p>
    <w:p w14:paraId="3B8DD18E" w14:textId="09E8ACA0"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6" w:history="1">
        <w:r w:rsidRPr="00563EBB">
          <w:rPr>
            <w:rStyle w:val="Hyperlink"/>
            <w:rFonts w:ascii="Helvetica Neue" w:hAnsi="Helvetica Neue"/>
            <w:noProof/>
            <w:sz w:val="22"/>
            <w:szCs w:val="22"/>
          </w:rPr>
          <w:t>14.23.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SPARES AND CONSUMABLES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42</w:t>
        </w:r>
        <w:r w:rsidRPr="00563EBB">
          <w:rPr>
            <w:rFonts w:ascii="Helvetica Neue" w:hAnsi="Helvetica Neue"/>
            <w:noProof/>
            <w:webHidden/>
            <w:sz w:val="22"/>
            <w:szCs w:val="22"/>
          </w:rPr>
          <w:fldChar w:fldCharType="end"/>
        </w:r>
      </w:hyperlink>
    </w:p>
    <w:p w14:paraId="4AAD194A" w14:textId="3435C63B"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7" w:history="1">
        <w:r w:rsidRPr="00563EBB">
          <w:rPr>
            <w:rStyle w:val="Hyperlink"/>
            <w:rFonts w:ascii="Helvetica Neue" w:hAnsi="Helvetica Neue"/>
            <w:noProof/>
            <w:sz w:val="22"/>
            <w:szCs w:val="22"/>
          </w:rPr>
          <w:t>14.24.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WATER TREATMENT</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43</w:t>
        </w:r>
        <w:r w:rsidRPr="00563EBB">
          <w:rPr>
            <w:rFonts w:ascii="Helvetica Neue" w:hAnsi="Helvetica Neue"/>
            <w:noProof/>
            <w:webHidden/>
            <w:sz w:val="22"/>
            <w:szCs w:val="22"/>
          </w:rPr>
          <w:fldChar w:fldCharType="end"/>
        </w:r>
      </w:hyperlink>
    </w:p>
    <w:p w14:paraId="6DB00A84" w14:textId="6126E96D"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8" w:history="1">
        <w:r w:rsidRPr="00563EBB">
          <w:rPr>
            <w:rStyle w:val="Hyperlink"/>
            <w:rFonts w:ascii="Helvetica Neue" w:hAnsi="Helvetica Neue"/>
            <w:noProof/>
            <w:sz w:val="22"/>
            <w:szCs w:val="22"/>
          </w:rPr>
          <w:t>14.25.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WATER TEMPERATURES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44</w:t>
        </w:r>
        <w:r w:rsidRPr="00563EBB">
          <w:rPr>
            <w:rFonts w:ascii="Helvetica Neue" w:hAnsi="Helvetica Neue"/>
            <w:noProof/>
            <w:webHidden/>
            <w:sz w:val="22"/>
            <w:szCs w:val="22"/>
          </w:rPr>
          <w:fldChar w:fldCharType="end"/>
        </w:r>
      </w:hyperlink>
    </w:p>
    <w:p w14:paraId="1590539B" w14:textId="698DD6BD"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59" w:history="1">
        <w:r w:rsidRPr="00563EBB">
          <w:rPr>
            <w:rStyle w:val="Hyperlink"/>
            <w:rFonts w:ascii="Helvetica Neue" w:hAnsi="Helvetica Neue"/>
            <w:noProof/>
            <w:sz w:val="22"/>
            <w:szCs w:val="22"/>
          </w:rPr>
          <w:t>14.26.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SHOWER HEADS AND SPRAY TAPS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_Toc192602959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45</w:t>
        </w:r>
        <w:r w:rsidRPr="00563EBB">
          <w:rPr>
            <w:rFonts w:ascii="Helvetica Neue" w:hAnsi="Helvetica Neue"/>
            <w:noProof/>
            <w:webHidden/>
            <w:sz w:val="22"/>
            <w:szCs w:val="22"/>
          </w:rPr>
          <w:fldChar w:fldCharType="end"/>
        </w:r>
      </w:hyperlink>
    </w:p>
    <w:p w14:paraId="5CE41921" w14:textId="4E2C4BF1"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0" w:history="1">
        <w:r w:rsidRPr="00563EBB">
          <w:rPr>
            <w:rStyle w:val="Hyperlink"/>
            <w:rFonts w:ascii="Helvetica Neue" w:hAnsi="Helvetica Neue"/>
            <w:noProof/>
            <w:sz w:val="22"/>
            <w:szCs w:val="22"/>
          </w:rPr>
          <w:t>14.27.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ANNUAL CHECK</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45</w:t>
        </w:r>
        <w:r w:rsidRPr="00563EBB">
          <w:rPr>
            <w:rFonts w:ascii="Helvetica Neue" w:hAnsi="Helvetica Neue"/>
            <w:noProof/>
            <w:webHidden/>
            <w:sz w:val="22"/>
            <w:szCs w:val="22"/>
          </w:rPr>
          <w:fldChar w:fldCharType="end"/>
        </w:r>
      </w:hyperlink>
    </w:p>
    <w:p w14:paraId="35A4ED31" w14:textId="5C211C6A"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1" w:history="1">
        <w:r w:rsidRPr="00563EBB">
          <w:rPr>
            <w:rStyle w:val="Hyperlink"/>
            <w:rFonts w:ascii="Helvetica Neue" w:hAnsi="Helvetica Neue"/>
            <w:noProof/>
            <w:sz w:val="22"/>
            <w:szCs w:val="22"/>
          </w:rPr>
          <w:t>14.28.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WATER SAMPLING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45</w:t>
        </w:r>
        <w:r w:rsidRPr="00563EBB">
          <w:rPr>
            <w:rFonts w:ascii="Helvetica Neue" w:hAnsi="Helvetica Neue"/>
            <w:noProof/>
            <w:webHidden/>
            <w:sz w:val="22"/>
            <w:szCs w:val="22"/>
          </w:rPr>
          <w:fldChar w:fldCharType="end"/>
        </w:r>
      </w:hyperlink>
    </w:p>
    <w:p w14:paraId="132C415A" w14:textId="6A1845EF"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2" w:history="1">
        <w:r w:rsidRPr="00563EBB">
          <w:rPr>
            <w:rStyle w:val="Hyperlink"/>
            <w:rFonts w:ascii="Helvetica Neue" w:hAnsi="Helvetica Neue"/>
            <w:noProof/>
            <w:sz w:val="22"/>
            <w:szCs w:val="22"/>
          </w:rPr>
          <w:t>14.29.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FILTERS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45</w:t>
        </w:r>
        <w:r w:rsidRPr="00563EBB">
          <w:rPr>
            <w:rFonts w:ascii="Helvetica Neue" w:hAnsi="Helvetica Neue"/>
            <w:noProof/>
            <w:webHidden/>
            <w:sz w:val="22"/>
            <w:szCs w:val="22"/>
          </w:rPr>
          <w:fldChar w:fldCharType="end"/>
        </w:r>
      </w:hyperlink>
    </w:p>
    <w:p w14:paraId="23D3D74A" w14:textId="5BA778B2"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3" w:history="1">
        <w:r w:rsidRPr="00563EBB">
          <w:rPr>
            <w:rStyle w:val="Hyperlink"/>
            <w:rFonts w:ascii="Helvetica Neue" w:hAnsi="Helvetica Neue"/>
            <w:noProof/>
            <w:sz w:val="22"/>
            <w:szCs w:val="22"/>
          </w:rPr>
          <w:t>14.30.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GAS FIRED BOILERS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45</w:t>
        </w:r>
        <w:r w:rsidRPr="00563EBB">
          <w:rPr>
            <w:rFonts w:ascii="Helvetica Neue" w:hAnsi="Helvetica Neue"/>
            <w:noProof/>
            <w:webHidden/>
            <w:sz w:val="22"/>
            <w:szCs w:val="22"/>
          </w:rPr>
          <w:fldChar w:fldCharType="end"/>
        </w:r>
      </w:hyperlink>
    </w:p>
    <w:p w14:paraId="10F6F133" w14:textId="377BD6C1"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4" w:history="1">
        <w:r w:rsidRPr="00563EBB">
          <w:rPr>
            <w:rStyle w:val="Hyperlink"/>
            <w:rFonts w:ascii="Helvetica Neue" w:hAnsi="Helvetica Neue"/>
            <w:noProof/>
            <w:sz w:val="22"/>
            <w:szCs w:val="22"/>
          </w:rPr>
          <w:t>14.31.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HUMIDIFIERS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46</w:t>
        </w:r>
        <w:r w:rsidRPr="00563EBB">
          <w:rPr>
            <w:rFonts w:ascii="Helvetica Neue" w:hAnsi="Helvetica Neue"/>
            <w:noProof/>
            <w:webHidden/>
            <w:sz w:val="22"/>
            <w:szCs w:val="22"/>
          </w:rPr>
          <w:fldChar w:fldCharType="end"/>
        </w:r>
      </w:hyperlink>
    </w:p>
    <w:p w14:paraId="6C8FF7A8" w14:textId="38531843"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5" w:history="1">
        <w:r w:rsidRPr="00563EBB">
          <w:rPr>
            <w:rStyle w:val="Hyperlink"/>
            <w:rFonts w:ascii="Helvetica Neue" w:hAnsi="Helvetica Neue"/>
            <w:noProof/>
            <w:sz w:val="22"/>
            <w:szCs w:val="22"/>
          </w:rPr>
          <w:t>14.32.</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PERIODIC FIXED WIRE TESTING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_Toc192602965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46</w:t>
        </w:r>
        <w:r w:rsidRPr="00563EBB">
          <w:rPr>
            <w:rFonts w:ascii="Helvetica Neue" w:hAnsi="Helvetica Neue"/>
            <w:noProof/>
            <w:webHidden/>
            <w:sz w:val="22"/>
            <w:szCs w:val="22"/>
          </w:rPr>
          <w:fldChar w:fldCharType="end"/>
        </w:r>
      </w:hyperlink>
    </w:p>
    <w:p w14:paraId="6A1CE8D5" w14:textId="75A3CE02"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6" w:history="1">
        <w:r w:rsidRPr="00563EBB">
          <w:rPr>
            <w:rStyle w:val="Hyperlink"/>
            <w:rFonts w:ascii="Helvetica Neue" w:hAnsi="Helvetica Neue"/>
            <w:noProof/>
            <w:sz w:val="22"/>
            <w:szCs w:val="22"/>
          </w:rPr>
          <w:t>14.33.</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PORTABLE APPLIANCE TESTING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_Toc192602966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47</w:t>
        </w:r>
        <w:r w:rsidRPr="00563EBB">
          <w:rPr>
            <w:rFonts w:ascii="Helvetica Neue" w:hAnsi="Helvetica Neue"/>
            <w:noProof/>
            <w:webHidden/>
            <w:sz w:val="22"/>
            <w:szCs w:val="22"/>
          </w:rPr>
          <w:fldChar w:fldCharType="end"/>
        </w:r>
      </w:hyperlink>
    </w:p>
    <w:p w14:paraId="721D1682" w14:textId="40BD01A5"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7" w:history="1">
        <w:r w:rsidRPr="00563EBB">
          <w:rPr>
            <w:rStyle w:val="Hyperlink"/>
            <w:rFonts w:ascii="Helvetica Neue" w:hAnsi="Helvetica Neue"/>
            <w:noProof/>
            <w:sz w:val="22"/>
            <w:szCs w:val="22"/>
          </w:rPr>
          <w:t>14.34.</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OUT OF HOURS WORKING</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_Toc192602967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47</w:t>
        </w:r>
        <w:r w:rsidRPr="00563EBB">
          <w:rPr>
            <w:rFonts w:ascii="Helvetica Neue" w:hAnsi="Helvetica Neue"/>
            <w:noProof/>
            <w:webHidden/>
            <w:sz w:val="22"/>
            <w:szCs w:val="22"/>
          </w:rPr>
          <w:fldChar w:fldCharType="end"/>
        </w:r>
      </w:hyperlink>
    </w:p>
    <w:p w14:paraId="60F55EFA" w14:textId="1D1F9F07"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8" w:history="1">
        <w:r w:rsidRPr="00563EBB">
          <w:rPr>
            <w:rStyle w:val="Hyperlink"/>
            <w:rFonts w:ascii="Helvetica Neue" w:hAnsi="Helvetica Neue"/>
            <w:noProof/>
            <w:sz w:val="22"/>
            <w:szCs w:val="22"/>
          </w:rPr>
          <w:t>14.35.</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HELPDESK</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_Toc192602968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47</w:t>
        </w:r>
        <w:r w:rsidRPr="00563EBB">
          <w:rPr>
            <w:rFonts w:ascii="Helvetica Neue" w:hAnsi="Helvetica Neue"/>
            <w:noProof/>
            <w:webHidden/>
            <w:sz w:val="22"/>
            <w:szCs w:val="22"/>
          </w:rPr>
          <w:fldChar w:fldCharType="end"/>
        </w:r>
      </w:hyperlink>
    </w:p>
    <w:p w14:paraId="40499049" w14:textId="49F26163"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69" w:history="1">
        <w:r w:rsidRPr="00563EBB">
          <w:rPr>
            <w:rStyle w:val="Hyperlink"/>
            <w:rFonts w:ascii="Helvetica Neue" w:hAnsi="Helvetica Neue"/>
            <w:noProof/>
            <w:sz w:val="22"/>
            <w:szCs w:val="22"/>
          </w:rPr>
          <w:t>14.36.</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KEY PERFORMANCE INDICATORS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_Toc192602969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48</w:t>
        </w:r>
        <w:r w:rsidRPr="00563EBB">
          <w:rPr>
            <w:rFonts w:ascii="Helvetica Neue" w:hAnsi="Helvetica Neue"/>
            <w:noProof/>
            <w:webHidden/>
            <w:sz w:val="22"/>
            <w:szCs w:val="22"/>
          </w:rPr>
          <w:fldChar w:fldCharType="end"/>
        </w:r>
      </w:hyperlink>
    </w:p>
    <w:p w14:paraId="613116D6" w14:textId="023B3A78"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70" w:history="1">
        <w:r w:rsidRPr="00563EBB">
          <w:rPr>
            <w:rStyle w:val="Hyperlink"/>
            <w:rFonts w:ascii="Helvetica Neue" w:hAnsi="Helvetica Neue"/>
            <w:noProof/>
            <w:sz w:val="22"/>
            <w:szCs w:val="22"/>
          </w:rPr>
          <w:t>14.37.</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METHOD STATEMENTS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_Toc192602970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50</w:t>
        </w:r>
        <w:r w:rsidRPr="00563EBB">
          <w:rPr>
            <w:rFonts w:ascii="Helvetica Neue" w:hAnsi="Helvetica Neue"/>
            <w:noProof/>
            <w:webHidden/>
            <w:sz w:val="22"/>
            <w:szCs w:val="22"/>
          </w:rPr>
          <w:fldChar w:fldCharType="end"/>
        </w:r>
      </w:hyperlink>
    </w:p>
    <w:p w14:paraId="3345F32C" w14:textId="042E5B15"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71" w:history="1">
        <w:r w:rsidRPr="00563EBB">
          <w:rPr>
            <w:rStyle w:val="Hyperlink"/>
            <w:rFonts w:ascii="Helvetica Neue" w:hAnsi="Helvetica Neue"/>
            <w:noProof/>
            <w:sz w:val="22"/>
            <w:szCs w:val="22"/>
          </w:rPr>
          <w:t>14.38.</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APPRENTICES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_Toc192602971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50</w:t>
        </w:r>
        <w:r w:rsidRPr="00563EBB">
          <w:rPr>
            <w:rFonts w:ascii="Helvetica Neue" w:hAnsi="Helvetica Neue"/>
            <w:noProof/>
            <w:webHidden/>
            <w:sz w:val="22"/>
            <w:szCs w:val="22"/>
          </w:rPr>
          <w:fldChar w:fldCharType="end"/>
        </w:r>
      </w:hyperlink>
    </w:p>
    <w:p w14:paraId="1D8EBA40" w14:textId="6080F593"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72" w:history="1">
        <w:r w:rsidRPr="00563EBB">
          <w:rPr>
            <w:rStyle w:val="Hyperlink"/>
            <w:rFonts w:ascii="Helvetica Neue" w:hAnsi="Helvetica Neue"/>
            <w:noProof/>
            <w:sz w:val="22"/>
            <w:szCs w:val="22"/>
          </w:rPr>
          <w:t>14.39.</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WORKS REQUESTS</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_Toc192602972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50</w:t>
        </w:r>
        <w:r w:rsidRPr="00563EBB">
          <w:rPr>
            <w:rFonts w:ascii="Helvetica Neue" w:hAnsi="Helvetica Neue"/>
            <w:noProof/>
            <w:webHidden/>
            <w:sz w:val="22"/>
            <w:szCs w:val="22"/>
          </w:rPr>
          <w:fldChar w:fldCharType="end"/>
        </w:r>
      </w:hyperlink>
    </w:p>
    <w:p w14:paraId="078BE5DF" w14:textId="7F4AF528"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73" w:history="1">
        <w:r w:rsidRPr="00563EBB">
          <w:rPr>
            <w:rStyle w:val="Hyperlink"/>
            <w:rFonts w:ascii="Helvetica Neue" w:hAnsi="Helvetica Neue"/>
            <w:noProof/>
            <w:sz w:val="22"/>
            <w:szCs w:val="22"/>
          </w:rPr>
          <w:t>14.40.</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rPr>
          <w:t>WORKS PRIORITISATION</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_Toc192602973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50</w:t>
        </w:r>
        <w:r w:rsidRPr="00563EBB">
          <w:rPr>
            <w:rFonts w:ascii="Helvetica Neue" w:hAnsi="Helvetica Neue"/>
            <w:noProof/>
            <w:webHidden/>
            <w:sz w:val="22"/>
            <w:szCs w:val="22"/>
          </w:rPr>
          <w:fldChar w:fldCharType="end"/>
        </w:r>
      </w:hyperlink>
    </w:p>
    <w:p w14:paraId="1CFE4D78" w14:textId="437FA8B4" w:rsidR="00563EBB" w:rsidRPr="00563EBB" w:rsidRDefault="00563EBB" w:rsidP="00563EBB">
      <w:pPr>
        <w:pStyle w:val="TOC2"/>
        <w:tabs>
          <w:tab w:val="left" w:pos="960"/>
          <w:tab w:val="right" w:pos="10763"/>
        </w:tabs>
        <w:ind w:left="142"/>
        <w:jc w:val="both"/>
        <w:rPr>
          <w:rFonts w:ascii="Helvetica Neue" w:hAnsi="Helvetica Neue" w:cstheme="minorBidi"/>
          <w:b w:val="0"/>
          <w:bCs w:val="0"/>
          <w:noProof/>
          <w:kern w:val="2"/>
          <w:sz w:val="22"/>
          <w:szCs w:val="22"/>
          <w:lang w:val="en-GB" w:eastAsia="en-GB"/>
          <w14:ligatures w14:val="standardContextual"/>
        </w:rPr>
      </w:pPr>
      <w:hyperlink w:anchor="_Toc192602974" w:history="1">
        <w:r w:rsidRPr="00563EBB">
          <w:rPr>
            <w:rStyle w:val="Hyperlink"/>
            <w:rFonts w:ascii="Helvetica Neue" w:hAnsi="Helvetica Neue"/>
            <w:noProof/>
            <w:sz w:val="22"/>
            <w:szCs w:val="22"/>
            <w:lang w:eastAsia="en-GB"/>
          </w:rPr>
          <w:t>14.41.</w:t>
        </w:r>
        <w:r w:rsidRPr="00563EBB">
          <w:rPr>
            <w:rFonts w:ascii="Helvetica Neue" w:hAnsi="Helvetica Neue" w:cstheme="minorBidi"/>
            <w:b w:val="0"/>
            <w:bCs w:val="0"/>
            <w:noProof/>
            <w:kern w:val="2"/>
            <w:sz w:val="22"/>
            <w:szCs w:val="22"/>
            <w:lang w:val="en-GB" w:eastAsia="en-GB"/>
            <w14:ligatures w14:val="standardContextual"/>
          </w:rPr>
          <w:tab/>
        </w:r>
        <w:r w:rsidRPr="00563EBB">
          <w:rPr>
            <w:rStyle w:val="Hyperlink"/>
            <w:rFonts w:ascii="Helvetica Neue" w:hAnsi="Helvetica Neue"/>
            <w:noProof/>
            <w:sz w:val="22"/>
            <w:szCs w:val="22"/>
            <w:lang w:eastAsia="en-GB"/>
          </w:rPr>
          <w:t>DUCTWORK</w:t>
        </w:r>
        <w:r w:rsidRPr="00563EBB">
          <w:rPr>
            <w:rFonts w:ascii="Helvetica Neue" w:hAnsi="Helvetica Neue"/>
            <w:noProof/>
            <w:webHidden/>
            <w:sz w:val="22"/>
            <w:szCs w:val="22"/>
          </w:rPr>
          <w:tab/>
        </w:r>
        <w:r w:rsidRPr="00563EBB">
          <w:rPr>
            <w:rFonts w:ascii="Helvetica Neue" w:hAnsi="Helvetica Neue"/>
            <w:noProof/>
            <w:webHidden/>
            <w:sz w:val="22"/>
            <w:szCs w:val="22"/>
          </w:rPr>
          <w:fldChar w:fldCharType="begin"/>
        </w:r>
        <w:r w:rsidRPr="00563EBB">
          <w:rPr>
            <w:rFonts w:ascii="Helvetica Neue" w:hAnsi="Helvetica Neue"/>
            <w:noProof/>
            <w:webHidden/>
            <w:sz w:val="22"/>
            <w:szCs w:val="22"/>
          </w:rPr>
          <w:instrText xml:space="preserve"> PAGEREF _Toc192602974 \h </w:instrText>
        </w:r>
        <w:r w:rsidRPr="00563EBB">
          <w:rPr>
            <w:rFonts w:ascii="Helvetica Neue" w:hAnsi="Helvetica Neue"/>
            <w:noProof/>
            <w:webHidden/>
            <w:sz w:val="22"/>
            <w:szCs w:val="22"/>
          </w:rPr>
        </w:r>
        <w:r w:rsidRPr="00563EBB">
          <w:rPr>
            <w:rFonts w:ascii="Helvetica Neue" w:hAnsi="Helvetica Neue"/>
            <w:noProof/>
            <w:webHidden/>
            <w:sz w:val="22"/>
            <w:szCs w:val="22"/>
          </w:rPr>
          <w:fldChar w:fldCharType="separate"/>
        </w:r>
        <w:r w:rsidRPr="00563EBB">
          <w:rPr>
            <w:rFonts w:ascii="Helvetica Neue" w:hAnsi="Helvetica Neue"/>
            <w:noProof/>
            <w:webHidden/>
            <w:sz w:val="22"/>
            <w:szCs w:val="22"/>
          </w:rPr>
          <w:t>51</w:t>
        </w:r>
        <w:r w:rsidRPr="00563EBB">
          <w:rPr>
            <w:rFonts w:ascii="Helvetica Neue" w:hAnsi="Helvetica Neue"/>
            <w:noProof/>
            <w:webHidden/>
            <w:sz w:val="22"/>
            <w:szCs w:val="22"/>
          </w:rPr>
          <w:fldChar w:fldCharType="end"/>
        </w:r>
      </w:hyperlink>
    </w:p>
    <w:p w14:paraId="2AA84B8B" w14:textId="62EEA392" w:rsidR="005A75AA" w:rsidRPr="000048ED" w:rsidRDefault="00295CD1" w:rsidP="00563EBB">
      <w:pPr>
        <w:tabs>
          <w:tab w:val="right" w:pos="11057"/>
        </w:tabs>
        <w:ind w:left="142" w:right="560" w:hanging="142"/>
        <w:jc w:val="both"/>
        <w:rPr>
          <w:rFonts w:ascii="Arial" w:hAnsi="Arial" w:cs="Arial"/>
          <w:b/>
        </w:rPr>
      </w:pPr>
      <w:r w:rsidRPr="00563EBB">
        <w:rPr>
          <w:rFonts w:ascii="Helvetica Neue" w:hAnsi="Helvetica Neue" w:cs="Arial"/>
          <w:b/>
          <w:sz w:val="22"/>
          <w:szCs w:val="22"/>
        </w:rPr>
        <w:fldChar w:fldCharType="end"/>
      </w:r>
    </w:p>
    <w:p w14:paraId="05953C97" w14:textId="28B8958C" w:rsidR="00C43F1D" w:rsidRPr="000048ED" w:rsidRDefault="00C43F1D" w:rsidP="00295CD1">
      <w:pPr>
        <w:tabs>
          <w:tab w:val="right" w:pos="11057"/>
        </w:tabs>
        <w:ind w:left="426" w:right="560" w:hanging="142"/>
        <w:rPr>
          <w:rFonts w:ascii="Arial" w:hAnsi="Arial" w:cs="Arial"/>
          <w:b/>
        </w:rPr>
      </w:pPr>
      <w:r w:rsidRPr="000048ED">
        <w:rPr>
          <w:rFonts w:ascii="Arial" w:hAnsi="Arial" w:cs="Arial"/>
          <w:b/>
        </w:rPr>
        <w:tab/>
      </w:r>
      <w:r w:rsidRPr="000048ED">
        <w:rPr>
          <w:rFonts w:ascii="Arial" w:hAnsi="Arial" w:cs="Arial"/>
          <w:b/>
        </w:rPr>
        <w:tab/>
      </w:r>
    </w:p>
    <w:p w14:paraId="2363C2E9" w14:textId="19D11812" w:rsidR="005A75AA" w:rsidRDefault="005A75AA" w:rsidP="00295CD1">
      <w:pPr>
        <w:tabs>
          <w:tab w:val="right" w:pos="11057"/>
        </w:tabs>
        <w:ind w:left="426" w:right="560" w:hanging="142"/>
        <w:rPr>
          <w:rFonts w:ascii="Arial" w:hAnsi="Arial" w:cs="Arial"/>
          <w:b/>
        </w:rPr>
      </w:pPr>
    </w:p>
    <w:p w14:paraId="5A3F9226" w14:textId="77777777" w:rsidR="00661404" w:rsidRDefault="00661404" w:rsidP="00295CD1">
      <w:pPr>
        <w:tabs>
          <w:tab w:val="right" w:pos="11057"/>
        </w:tabs>
        <w:ind w:left="426" w:right="560" w:hanging="142"/>
        <w:rPr>
          <w:rFonts w:ascii="Arial" w:hAnsi="Arial" w:cs="Arial"/>
          <w:b/>
        </w:rPr>
      </w:pPr>
    </w:p>
    <w:p w14:paraId="695A5692" w14:textId="77777777" w:rsidR="00661404" w:rsidRDefault="00661404" w:rsidP="00295CD1">
      <w:pPr>
        <w:tabs>
          <w:tab w:val="right" w:pos="11057"/>
        </w:tabs>
        <w:ind w:left="426" w:right="560" w:hanging="142"/>
        <w:rPr>
          <w:rFonts w:ascii="Arial" w:hAnsi="Arial" w:cs="Arial"/>
          <w:b/>
        </w:rPr>
      </w:pPr>
    </w:p>
    <w:p w14:paraId="3351F036" w14:textId="77777777" w:rsidR="00661404" w:rsidRDefault="00661404" w:rsidP="00295CD1">
      <w:pPr>
        <w:tabs>
          <w:tab w:val="right" w:pos="11057"/>
        </w:tabs>
        <w:ind w:left="426" w:right="560" w:hanging="142"/>
        <w:rPr>
          <w:rFonts w:ascii="Arial" w:hAnsi="Arial" w:cs="Arial"/>
          <w:b/>
        </w:rPr>
      </w:pPr>
    </w:p>
    <w:p w14:paraId="67398439" w14:textId="77777777" w:rsidR="00B918FC" w:rsidRDefault="00B918FC" w:rsidP="00563EBB">
      <w:pPr>
        <w:ind w:right="1100"/>
        <w:rPr>
          <w:rFonts w:ascii="Arial" w:hAnsi="Arial" w:cs="Arial"/>
        </w:rPr>
      </w:pPr>
    </w:p>
    <w:p w14:paraId="22F06442" w14:textId="77777777" w:rsidR="00B918FC" w:rsidRDefault="00B918FC" w:rsidP="00661404">
      <w:pPr>
        <w:ind w:left="720" w:right="1100"/>
        <w:rPr>
          <w:rFonts w:ascii="Arial" w:hAnsi="Arial" w:cs="Arial"/>
        </w:rPr>
      </w:pPr>
    </w:p>
    <w:p w14:paraId="7B430274" w14:textId="77777777" w:rsidR="00B918FC" w:rsidRPr="00224055" w:rsidRDefault="00B918FC" w:rsidP="00454D7E">
      <w:pPr>
        <w:pStyle w:val="Heading1"/>
        <w:keepLines/>
        <w:numPr>
          <w:ilvl w:val="0"/>
          <w:numId w:val="9"/>
        </w:numPr>
        <w:tabs>
          <w:tab w:val="num" w:pos="992"/>
        </w:tabs>
        <w:spacing w:before="240"/>
        <w:ind w:left="992" w:hanging="992"/>
        <w:jc w:val="both"/>
        <w:rPr>
          <w:rFonts w:ascii="Helvetica Neue" w:hAnsi="Helvetica Neue"/>
          <w:sz w:val="22"/>
        </w:rPr>
      </w:pPr>
      <w:bookmarkStart w:id="0" w:name="_Toc187850272"/>
      <w:bookmarkStart w:id="1" w:name="_Toc189837972"/>
      <w:bookmarkStart w:id="2" w:name="_Toc192602860"/>
      <w:r w:rsidRPr="00224055">
        <w:rPr>
          <w:rFonts w:ascii="Helvetica Neue" w:hAnsi="Helvetica Neue"/>
          <w:sz w:val="22"/>
        </w:rPr>
        <w:t xml:space="preserve">VERSION </w:t>
      </w:r>
      <w:r w:rsidRPr="00224055">
        <w:rPr>
          <w:rFonts w:ascii="Helvetica Neue" w:eastAsiaTheme="majorEastAsia" w:hAnsi="Helvetica Neue"/>
          <w:color w:val="000000" w:themeColor="text1"/>
          <w:sz w:val="22"/>
        </w:rPr>
        <w:t>CONTROL</w:t>
      </w:r>
      <w:bookmarkEnd w:id="0"/>
      <w:bookmarkEnd w:id="1"/>
      <w:bookmarkEnd w:id="2"/>
    </w:p>
    <w:tbl>
      <w:tblPr>
        <w:tblStyle w:val="TableGrid"/>
        <w:tblW w:w="0" w:type="auto"/>
        <w:tblInd w:w="279" w:type="dxa"/>
        <w:tblLook w:val="04A0" w:firstRow="1" w:lastRow="0" w:firstColumn="1" w:lastColumn="0" w:noHBand="0" w:noVBand="1"/>
      </w:tblPr>
      <w:tblGrid>
        <w:gridCol w:w="2235"/>
        <w:gridCol w:w="2126"/>
        <w:gridCol w:w="3118"/>
        <w:gridCol w:w="2727"/>
      </w:tblGrid>
      <w:tr w:rsidR="00B451FB" w:rsidRPr="00224055" w14:paraId="750B075C" w14:textId="77777777" w:rsidTr="00C00325">
        <w:tc>
          <w:tcPr>
            <w:tcW w:w="2235" w:type="dxa"/>
            <w:shd w:val="clear" w:color="auto" w:fill="277DA2"/>
          </w:tcPr>
          <w:p w14:paraId="2BE9B178" w14:textId="77777777" w:rsidR="00B451FB" w:rsidRPr="00224055" w:rsidRDefault="00B451FB">
            <w:pPr>
              <w:jc w:val="both"/>
              <w:rPr>
                <w:rFonts w:ascii="Helvetica Neue" w:hAnsi="Helvetica Neue"/>
                <w:b/>
                <w:bCs/>
                <w:color w:val="FFFFFF" w:themeColor="background1"/>
                <w:sz w:val="22"/>
                <w:szCs w:val="22"/>
              </w:rPr>
            </w:pPr>
            <w:r w:rsidRPr="00224055">
              <w:rPr>
                <w:rFonts w:ascii="Helvetica Neue" w:hAnsi="Helvetica Neue"/>
                <w:b/>
                <w:bCs/>
                <w:color w:val="FFFFFF" w:themeColor="background1"/>
                <w:sz w:val="22"/>
                <w:szCs w:val="22"/>
              </w:rPr>
              <w:t>Revision History</w:t>
            </w:r>
          </w:p>
        </w:tc>
        <w:tc>
          <w:tcPr>
            <w:tcW w:w="2126" w:type="dxa"/>
            <w:shd w:val="clear" w:color="auto" w:fill="277DA2"/>
          </w:tcPr>
          <w:p w14:paraId="3F4A01C4" w14:textId="77777777" w:rsidR="00B451FB" w:rsidRPr="00224055" w:rsidRDefault="00B451FB">
            <w:pPr>
              <w:jc w:val="both"/>
              <w:rPr>
                <w:rFonts w:ascii="Helvetica Neue" w:hAnsi="Helvetica Neue"/>
                <w:b/>
                <w:bCs/>
                <w:color w:val="FFFFFF" w:themeColor="background1"/>
                <w:sz w:val="22"/>
                <w:szCs w:val="22"/>
              </w:rPr>
            </w:pPr>
            <w:r w:rsidRPr="00224055">
              <w:rPr>
                <w:rFonts w:ascii="Helvetica Neue" w:hAnsi="Helvetica Neue"/>
                <w:b/>
                <w:bCs/>
                <w:color w:val="FFFFFF" w:themeColor="background1"/>
                <w:sz w:val="22"/>
                <w:szCs w:val="22"/>
              </w:rPr>
              <w:t>Date</w:t>
            </w:r>
          </w:p>
        </w:tc>
        <w:tc>
          <w:tcPr>
            <w:tcW w:w="3118" w:type="dxa"/>
            <w:shd w:val="clear" w:color="auto" w:fill="277DA2"/>
          </w:tcPr>
          <w:p w14:paraId="15328663" w14:textId="77777777" w:rsidR="00B451FB" w:rsidRPr="00224055" w:rsidRDefault="00B451FB">
            <w:pPr>
              <w:jc w:val="both"/>
              <w:rPr>
                <w:rFonts w:ascii="Helvetica Neue" w:hAnsi="Helvetica Neue"/>
                <w:b/>
                <w:bCs/>
                <w:color w:val="FFFFFF" w:themeColor="background1"/>
                <w:sz w:val="22"/>
                <w:szCs w:val="22"/>
              </w:rPr>
            </w:pPr>
            <w:r w:rsidRPr="00224055">
              <w:rPr>
                <w:rFonts w:ascii="Helvetica Neue" w:hAnsi="Helvetica Neue"/>
                <w:b/>
                <w:bCs/>
                <w:color w:val="FFFFFF" w:themeColor="background1"/>
                <w:sz w:val="22"/>
                <w:szCs w:val="22"/>
              </w:rPr>
              <w:t>Author</w:t>
            </w:r>
          </w:p>
        </w:tc>
        <w:tc>
          <w:tcPr>
            <w:tcW w:w="2727" w:type="dxa"/>
            <w:shd w:val="clear" w:color="auto" w:fill="277DA2"/>
          </w:tcPr>
          <w:p w14:paraId="4E5A30B2" w14:textId="77777777" w:rsidR="00B451FB" w:rsidRPr="00224055" w:rsidRDefault="00B451FB">
            <w:pPr>
              <w:jc w:val="both"/>
              <w:rPr>
                <w:rFonts w:ascii="Helvetica Neue" w:hAnsi="Helvetica Neue"/>
                <w:b/>
                <w:bCs/>
                <w:color w:val="FFFFFF" w:themeColor="background1"/>
                <w:sz w:val="22"/>
                <w:szCs w:val="22"/>
              </w:rPr>
            </w:pPr>
            <w:r w:rsidRPr="00224055">
              <w:rPr>
                <w:rFonts w:ascii="Helvetica Neue" w:hAnsi="Helvetica Neue"/>
                <w:b/>
                <w:bCs/>
                <w:color w:val="FFFFFF" w:themeColor="background1"/>
                <w:sz w:val="22"/>
                <w:szCs w:val="22"/>
              </w:rPr>
              <w:t>Notes</w:t>
            </w:r>
          </w:p>
        </w:tc>
      </w:tr>
      <w:tr w:rsidR="00B451FB" w:rsidRPr="00224055" w14:paraId="37640495" w14:textId="77777777" w:rsidTr="00C00325">
        <w:tc>
          <w:tcPr>
            <w:tcW w:w="2235" w:type="dxa"/>
          </w:tcPr>
          <w:p w14:paraId="43264770" w14:textId="77777777" w:rsidR="00B451FB" w:rsidRPr="00224055" w:rsidRDefault="00B451FB">
            <w:pPr>
              <w:jc w:val="both"/>
              <w:rPr>
                <w:rFonts w:ascii="Helvetica Neue" w:hAnsi="Helvetica Neue"/>
                <w:sz w:val="22"/>
                <w:szCs w:val="22"/>
              </w:rPr>
            </w:pPr>
            <w:r w:rsidRPr="00224055">
              <w:rPr>
                <w:rFonts w:ascii="Helvetica Neue" w:hAnsi="Helvetica Neue"/>
                <w:sz w:val="22"/>
                <w:szCs w:val="22"/>
              </w:rPr>
              <w:t>Draft 00</w:t>
            </w:r>
          </w:p>
        </w:tc>
        <w:tc>
          <w:tcPr>
            <w:tcW w:w="2126" w:type="dxa"/>
          </w:tcPr>
          <w:p w14:paraId="2E8F66A2" w14:textId="18CD8078" w:rsidR="00B451FB" w:rsidRPr="00224055" w:rsidRDefault="00357F99">
            <w:pPr>
              <w:jc w:val="both"/>
              <w:rPr>
                <w:rFonts w:ascii="Helvetica Neue" w:hAnsi="Helvetica Neue"/>
                <w:sz w:val="22"/>
                <w:szCs w:val="22"/>
              </w:rPr>
            </w:pPr>
            <w:r>
              <w:rPr>
                <w:rFonts w:ascii="Helvetica Neue" w:hAnsi="Helvetica Neue"/>
                <w:sz w:val="22"/>
                <w:szCs w:val="22"/>
              </w:rPr>
              <w:t>27</w:t>
            </w:r>
            <w:r w:rsidR="00B451FB" w:rsidRPr="00224055">
              <w:rPr>
                <w:rFonts w:ascii="Helvetica Neue" w:hAnsi="Helvetica Neue"/>
                <w:sz w:val="22"/>
                <w:szCs w:val="22"/>
              </w:rPr>
              <w:t>.0</w:t>
            </w:r>
            <w:r>
              <w:rPr>
                <w:rFonts w:ascii="Helvetica Neue" w:hAnsi="Helvetica Neue"/>
                <w:sz w:val="22"/>
                <w:szCs w:val="22"/>
              </w:rPr>
              <w:t>2</w:t>
            </w:r>
            <w:r w:rsidR="00B451FB" w:rsidRPr="00224055">
              <w:rPr>
                <w:rFonts w:ascii="Helvetica Neue" w:hAnsi="Helvetica Neue"/>
                <w:sz w:val="22"/>
                <w:szCs w:val="22"/>
              </w:rPr>
              <w:t>.25</w:t>
            </w:r>
          </w:p>
        </w:tc>
        <w:tc>
          <w:tcPr>
            <w:tcW w:w="3118" w:type="dxa"/>
          </w:tcPr>
          <w:p w14:paraId="4E61319D" w14:textId="77777777" w:rsidR="00B451FB" w:rsidRPr="00224055" w:rsidRDefault="00B451FB">
            <w:pPr>
              <w:jc w:val="both"/>
              <w:rPr>
                <w:rFonts w:ascii="Helvetica Neue" w:hAnsi="Helvetica Neue"/>
                <w:sz w:val="22"/>
                <w:szCs w:val="22"/>
              </w:rPr>
            </w:pPr>
            <w:r w:rsidRPr="00224055">
              <w:rPr>
                <w:rFonts w:ascii="Helvetica Neue" w:hAnsi="Helvetica Neue"/>
                <w:sz w:val="22"/>
                <w:szCs w:val="22"/>
              </w:rPr>
              <w:t>Julieanne Mollen</w:t>
            </w:r>
          </w:p>
        </w:tc>
        <w:tc>
          <w:tcPr>
            <w:tcW w:w="2727" w:type="dxa"/>
          </w:tcPr>
          <w:p w14:paraId="01B928EF" w14:textId="77777777" w:rsidR="00B451FB" w:rsidRPr="00224055" w:rsidRDefault="00B451FB">
            <w:pPr>
              <w:jc w:val="both"/>
              <w:rPr>
                <w:rFonts w:ascii="Helvetica Neue" w:hAnsi="Helvetica Neue"/>
                <w:sz w:val="22"/>
                <w:szCs w:val="22"/>
              </w:rPr>
            </w:pPr>
            <w:r w:rsidRPr="00224055">
              <w:rPr>
                <w:rFonts w:ascii="Helvetica Neue" w:hAnsi="Helvetica Neue"/>
                <w:sz w:val="22"/>
                <w:szCs w:val="22"/>
              </w:rPr>
              <w:t>Draft</w:t>
            </w:r>
          </w:p>
        </w:tc>
      </w:tr>
      <w:tr w:rsidR="00B451FB" w:rsidRPr="00224055" w14:paraId="5AB932AD" w14:textId="77777777" w:rsidTr="00C00325">
        <w:tc>
          <w:tcPr>
            <w:tcW w:w="2235" w:type="dxa"/>
          </w:tcPr>
          <w:p w14:paraId="1310A4F8" w14:textId="77777777" w:rsidR="00B451FB" w:rsidRPr="00BF1DDB" w:rsidRDefault="00B451FB">
            <w:pPr>
              <w:jc w:val="both"/>
              <w:rPr>
                <w:rFonts w:ascii="Helvetica Neue" w:hAnsi="Helvetica Neue"/>
                <w:sz w:val="22"/>
                <w:szCs w:val="22"/>
              </w:rPr>
            </w:pPr>
            <w:r w:rsidRPr="00BF1DDB">
              <w:rPr>
                <w:rFonts w:ascii="Helvetica Neue" w:hAnsi="Helvetica Neue"/>
                <w:sz w:val="22"/>
                <w:szCs w:val="22"/>
              </w:rPr>
              <w:t>Draft 01</w:t>
            </w:r>
          </w:p>
        </w:tc>
        <w:tc>
          <w:tcPr>
            <w:tcW w:w="2126" w:type="dxa"/>
          </w:tcPr>
          <w:p w14:paraId="00958A9A" w14:textId="58FD865A" w:rsidR="00B451FB" w:rsidRPr="00BF1DDB" w:rsidRDefault="003C1B93">
            <w:pPr>
              <w:jc w:val="both"/>
              <w:rPr>
                <w:rFonts w:ascii="Helvetica Neue" w:hAnsi="Helvetica Neue"/>
                <w:sz w:val="22"/>
                <w:szCs w:val="22"/>
              </w:rPr>
            </w:pPr>
            <w:r>
              <w:rPr>
                <w:rFonts w:ascii="Helvetica Neue" w:hAnsi="Helvetica Neue"/>
                <w:sz w:val="22"/>
                <w:szCs w:val="22"/>
              </w:rPr>
              <w:t>14.03.25</w:t>
            </w:r>
          </w:p>
        </w:tc>
        <w:tc>
          <w:tcPr>
            <w:tcW w:w="3118" w:type="dxa"/>
          </w:tcPr>
          <w:p w14:paraId="03F2D485" w14:textId="58BEC832" w:rsidR="00B451FB" w:rsidRPr="00BF1DDB" w:rsidRDefault="003C1B93">
            <w:pPr>
              <w:jc w:val="both"/>
              <w:rPr>
                <w:rFonts w:ascii="Helvetica Neue" w:hAnsi="Helvetica Neue"/>
                <w:sz w:val="22"/>
                <w:szCs w:val="22"/>
              </w:rPr>
            </w:pPr>
            <w:r>
              <w:rPr>
                <w:rFonts w:ascii="Helvetica Neue" w:hAnsi="Helvetica Neue"/>
                <w:sz w:val="22"/>
                <w:szCs w:val="22"/>
              </w:rPr>
              <w:t>Julieanne Mollen</w:t>
            </w:r>
          </w:p>
        </w:tc>
        <w:tc>
          <w:tcPr>
            <w:tcW w:w="2727" w:type="dxa"/>
          </w:tcPr>
          <w:p w14:paraId="15CFA9FE" w14:textId="12B64013" w:rsidR="00B451FB" w:rsidRPr="003C1B93" w:rsidRDefault="003C1B93">
            <w:pPr>
              <w:rPr>
                <w:rFonts w:ascii="Helvetica Neue" w:hAnsi="Helvetica Neue"/>
                <w:sz w:val="22"/>
                <w:szCs w:val="22"/>
              </w:rPr>
            </w:pPr>
            <w:r w:rsidRPr="003C1B93">
              <w:rPr>
                <w:rFonts w:ascii="Helvetica Neue" w:hAnsi="Helvetica Neue"/>
                <w:sz w:val="22"/>
                <w:szCs w:val="22"/>
              </w:rPr>
              <w:t xml:space="preserve">Amendments from workshop </w:t>
            </w:r>
          </w:p>
        </w:tc>
      </w:tr>
    </w:tbl>
    <w:p w14:paraId="3521EC87" w14:textId="77777777" w:rsidR="004D1C7F" w:rsidRDefault="004D1C7F" w:rsidP="00661404">
      <w:pPr>
        <w:ind w:left="720" w:right="1100"/>
        <w:rPr>
          <w:rFonts w:ascii="Arial" w:hAnsi="Arial" w:cs="Arial"/>
        </w:rPr>
      </w:pPr>
    </w:p>
    <w:p w14:paraId="36EF356E" w14:textId="77777777" w:rsidR="004D1C7F" w:rsidRDefault="004D1C7F" w:rsidP="00661404">
      <w:pPr>
        <w:ind w:left="720" w:right="1100"/>
        <w:rPr>
          <w:rFonts w:ascii="Arial" w:hAnsi="Arial" w:cs="Arial"/>
        </w:rPr>
      </w:pPr>
    </w:p>
    <w:tbl>
      <w:tblPr>
        <w:tblStyle w:val="TableGrid"/>
        <w:tblpPr w:leftFromText="180" w:rightFromText="180" w:vertAnchor="text" w:horzAnchor="margin" w:tblpX="329" w:tblpY="-58"/>
        <w:tblW w:w="10153" w:type="dxa"/>
        <w:tblLook w:val="04A0" w:firstRow="1" w:lastRow="0" w:firstColumn="1" w:lastColumn="0" w:noHBand="0" w:noVBand="1"/>
      </w:tblPr>
      <w:tblGrid>
        <w:gridCol w:w="1770"/>
        <w:gridCol w:w="5317"/>
        <w:gridCol w:w="3066"/>
      </w:tblGrid>
      <w:tr w:rsidR="00C00325" w:rsidRPr="00224055" w14:paraId="55F336BF" w14:textId="77777777" w:rsidTr="00C00325">
        <w:tc>
          <w:tcPr>
            <w:tcW w:w="1770" w:type="dxa"/>
            <w:shd w:val="clear" w:color="auto" w:fill="277DA2"/>
          </w:tcPr>
          <w:p w14:paraId="11E17F93" w14:textId="77777777" w:rsidR="004D1C7F" w:rsidRPr="00224055" w:rsidRDefault="004D1C7F" w:rsidP="00C00325">
            <w:pPr>
              <w:tabs>
                <w:tab w:val="left" w:pos="2252"/>
              </w:tabs>
              <w:jc w:val="both"/>
              <w:rPr>
                <w:rFonts w:ascii="Helvetica Neue" w:hAnsi="Helvetica Neue"/>
                <w:b/>
                <w:color w:val="FFFFFF" w:themeColor="background1"/>
                <w:sz w:val="22"/>
                <w:szCs w:val="22"/>
              </w:rPr>
            </w:pPr>
            <w:proofErr w:type="spellStart"/>
            <w:r w:rsidRPr="1B1E6F31">
              <w:rPr>
                <w:rFonts w:ascii="Helvetica Neue" w:hAnsi="Helvetica Neue"/>
                <w:b/>
                <w:color w:val="FFFFFF" w:themeColor="background1"/>
                <w:sz w:val="22"/>
                <w:szCs w:val="22"/>
              </w:rPr>
              <w:t>Colour</w:t>
            </w:r>
            <w:proofErr w:type="spellEnd"/>
          </w:p>
        </w:tc>
        <w:tc>
          <w:tcPr>
            <w:tcW w:w="5317" w:type="dxa"/>
            <w:shd w:val="clear" w:color="auto" w:fill="277DA2"/>
          </w:tcPr>
          <w:p w14:paraId="12E7F03D" w14:textId="77777777" w:rsidR="004D1C7F" w:rsidRPr="00224055" w:rsidRDefault="004D1C7F" w:rsidP="00C00325">
            <w:pPr>
              <w:tabs>
                <w:tab w:val="left" w:pos="2252"/>
              </w:tabs>
              <w:jc w:val="both"/>
              <w:rPr>
                <w:rFonts w:ascii="Helvetica Neue" w:hAnsi="Helvetica Neue"/>
                <w:b/>
                <w:bCs/>
                <w:color w:val="FFFFFF" w:themeColor="background1"/>
                <w:sz w:val="22"/>
                <w:szCs w:val="22"/>
              </w:rPr>
            </w:pPr>
            <w:r w:rsidRPr="00224055">
              <w:rPr>
                <w:rFonts w:ascii="Helvetica Neue" w:hAnsi="Helvetica Neue"/>
                <w:b/>
                <w:bCs/>
                <w:color w:val="FFFFFF" w:themeColor="background1"/>
                <w:sz w:val="22"/>
                <w:szCs w:val="22"/>
              </w:rPr>
              <w:t>Meaning</w:t>
            </w:r>
          </w:p>
        </w:tc>
        <w:tc>
          <w:tcPr>
            <w:tcW w:w="3066" w:type="dxa"/>
            <w:shd w:val="clear" w:color="auto" w:fill="277DA2"/>
          </w:tcPr>
          <w:p w14:paraId="66F812B9" w14:textId="77777777" w:rsidR="004D1C7F" w:rsidRPr="00224055" w:rsidRDefault="004D1C7F" w:rsidP="00C00325">
            <w:pPr>
              <w:tabs>
                <w:tab w:val="left" w:pos="2252"/>
              </w:tabs>
              <w:jc w:val="both"/>
              <w:rPr>
                <w:rFonts w:ascii="Helvetica Neue" w:hAnsi="Helvetica Neue"/>
                <w:b/>
                <w:bCs/>
                <w:color w:val="FFFFFF" w:themeColor="background1"/>
                <w:sz w:val="22"/>
                <w:szCs w:val="22"/>
              </w:rPr>
            </w:pPr>
            <w:r w:rsidRPr="00224055">
              <w:rPr>
                <w:rFonts w:ascii="Helvetica Neue" w:hAnsi="Helvetica Neue"/>
                <w:b/>
                <w:bCs/>
                <w:color w:val="FFFFFF" w:themeColor="background1"/>
                <w:sz w:val="22"/>
                <w:szCs w:val="22"/>
              </w:rPr>
              <w:t>Action</w:t>
            </w:r>
          </w:p>
        </w:tc>
      </w:tr>
      <w:tr w:rsidR="00C00325" w:rsidRPr="00224055" w14:paraId="457F6923" w14:textId="77777777" w:rsidTr="00C00325">
        <w:tc>
          <w:tcPr>
            <w:tcW w:w="1770" w:type="dxa"/>
          </w:tcPr>
          <w:p w14:paraId="6E881AAC"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color w:val="00B050"/>
                <w:sz w:val="22"/>
                <w:szCs w:val="22"/>
              </w:rPr>
              <w:t>Green</w:t>
            </w:r>
          </w:p>
        </w:tc>
        <w:tc>
          <w:tcPr>
            <w:tcW w:w="5317" w:type="dxa"/>
          </w:tcPr>
          <w:p w14:paraId="767417CA" w14:textId="724B6E8C" w:rsidR="004D1C7F" w:rsidRPr="00224055" w:rsidRDefault="004D1C7F" w:rsidP="00C00325">
            <w:pPr>
              <w:tabs>
                <w:tab w:val="left" w:pos="2252"/>
              </w:tabs>
              <w:jc w:val="both"/>
              <w:rPr>
                <w:rFonts w:ascii="Helvetica Neue" w:hAnsi="Helvetica Neue"/>
                <w:sz w:val="22"/>
                <w:szCs w:val="22"/>
              </w:rPr>
            </w:pPr>
            <w:r w:rsidRPr="1B1E6F31">
              <w:rPr>
                <w:rFonts w:ascii="Helvetica Neue" w:hAnsi="Helvetica Neue"/>
                <w:sz w:val="22"/>
                <w:szCs w:val="22"/>
              </w:rPr>
              <w:t xml:space="preserve">Once </w:t>
            </w:r>
            <w:proofErr w:type="gramStart"/>
            <w:r w:rsidRPr="1B1E6F31">
              <w:rPr>
                <w:rFonts w:ascii="Helvetica Neue" w:hAnsi="Helvetica Neue"/>
                <w:sz w:val="22"/>
                <w:szCs w:val="22"/>
              </w:rPr>
              <w:t>text</w:t>
            </w:r>
            <w:proofErr w:type="gramEnd"/>
            <w:r w:rsidRPr="1B1E6F31">
              <w:rPr>
                <w:rFonts w:ascii="Helvetica Neue" w:hAnsi="Helvetica Neue"/>
                <w:sz w:val="22"/>
                <w:szCs w:val="22"/>
              </w:rPr>
              <w:t xml:space="preserve"> has been reviewed and agreed it will be changed to green.</w:t>
            </w:r>
          </w:p>
        </w:tc>
        <w:tc>
          <w:tcPr>
            <w:tcW w:w="3066" w:type="dxa"/>
          </w:tcPr>
          <w:p w14:paraId="5EC1A262"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 xml:space="preserve">No further action. </w:t>
            </w:r>
          </w:p>
        </w:tc>
      </w:tr>
      <w:tr w:rsidR="00C00325" w:rsidRPr="00224055" w14:paraId="54B6E4FF" w14:textId="77777777" w:rsidTr="00C00325">
        <w:tc>
          <w:tcPr>
            <w:tcW w:w="1770" w:type="dxa"/>
          </w:tcPr>
          <w:p w14:paraId="43F12DE5"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color w:val="FF0000"/>
                <w:sz w:val="22"/>
                <w:szCs w:val="22"/>
              </w:rPr>
              <w:t>Red</w:t>
            </w:r>
          </w:p>
        </w:tc>
        <w:tc>
          <w:tcPr>
            <w:tcW w:w="5317" w:type="dxa"/>
          </w:tcPr>
          <w:p w14:paraId="167A7D4A" w14:textId="77777777" w:rsidR="004D1C7F" w:rsidRPr="00224055" w:rsidRDefault="004D1C7F" w:rsidP="00C00325">
            <w:pPr>
              <w:tabs>
                <w:tab w:val="left" w:pos="2252"/>
              </w:tabs>
              <w:jc w:val="both"/>
              <w:rPr>
                <w:rFonts w:ascii="Helvetica Neue" w:hAnsi="Helvetica Neue"/>
                <w:sz w:val="22"/>
                <w:szCs w:val="22"/>
              </w:rPr>
            </w:pPr>
            <w:r w:rsidRPr="1B1E6F31">
              <w:rPr>
                <w:rFonts w:ascii="Helvetica Neue" w:hAnsi="Helvetica Neue"/>
                <w:sz w:val="22"/>
                <w:szCs w:val="22"/>
              </w:rPr>
              <w:t xml:space="preserve">Text that is to be removed from final version of specification. </w:t>
            </w:r>
          </w:p>
        </w:tc>
        <w:tc>
          <w:tcPr>
            <w:tcW w:w="3066" w:type="dxa"/>
          </w:tcPr>
          <w:p w14:paraId="74254437"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Remove text</w:t>
            </w:r>
          </w:p>
        </w:tc>
      </w:tr>
      <w:tr w:rsidR="00C00325" w:rsidRPr="00224055" w14:paraId="1F392F55" w14:textId="77777777" w:rsidTr="00C00325">
        <w:tc>
          <w:tcPr>
            <w:tcW w:w="1770" w:type="dxa"/>
          </w:tcPr>
          <w:p w14:paraId="077BDD96"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color w:val="FFC000"/>
                <w:sz w:val="22"/>
                <w:szCs w:val="22"/>
              </w:rPr>
              <w:t>Orange</w:t>
            </w:r>
          </w:p>
        </w:tc>
        <w:tc>
          <w:tcPr>
            <w:tcW w:w="5317" w:type="dxa"/>
          </w:tcPr>
          <w:p w14:paraId="35F079E4"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 xml:space="preserve">Areas for focus for update or removal. </w:t>
            </w:r>
          </w:p>
        </w:tc>
        <w:tc>
          <w:tcPr>
            <w:tcW w:w="3066" w:type="dxa"/>
          </w:tcPr>
          <w:p w14:paraId="6580F4B8"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Focus for review and update</w:t>
            </w:r>
          </w:p>
        </w:tc>
      </w:tr>
      <w:tr w:rsidR="00C00325" w:rsidRPr="00224055" w14:paraId="7FF96C7C" w14:textId="77777777" w:rsidTr="00C00325">
        <w:tc>
          <w:tcPr>
            <w:tcW w:w="1770" w:type="dxa"/>
          </w:tcPr>
          <w:p w14:paraId="6FD98659"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color w:val="7030A0"/>
                <w:sz w:val="22"/>
                <w:szCs w:val="22"/>
              </w:rPr>
              <w:t>Purple</w:t>
            </w:r>
          </w:p>
        </w:tc>
        <w:tc>
          <w:tcPr>
            <w:tcW w:w="5317" w:type="dxa"/>
          </w:tcPr>
          <w:p w14:paraId="07040690" w14:textId="77777777" w:rsidR="004D1C7F" w:rsidRPr="00224055" w:rsidRDefault="004D1C7F" w:rsidP="00C00325">
            <w:pPr>
              <w:tabs>
                <w:tab w:val="left" w:pos="2252"/>
              </w:tabs>
              <w:jc w:val="both"/>
              <w:rPr>
                <w:rFonts w:ascii="Helvetica Neue" w:hAnsi="Helvetica Neue"/>
                <w:sz w:val="22"/>
                <w:szCs w:val="22"/>
              </w:rPr>
            </w:pPr>
            <w:r w:rsidRPr="1B1E6F31">
              <w:rPr>
                <w:rFonts w:ascii="Helvetica Neue" w:hAnsi="Helvetica Neue"/>
                <w:sz w:val="22"/>
                <w:szCs w:val="22"/>
              </w:rPr>
              <w:t>Purple is new proposed sections/text to be reviewed and moved to green.</w:t>
            </w:r>
          </w:p>
        </w:tc>
        <w:tc>
          <w:tcPr>
            <w:tcW w:w="3066" w:type="dxa"/>
          </w:tcPr>
          <w:p w14:paraId="407C69F3"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New text</w:t>
            </w:r>
          </w:p>
        </w:tc>
      </w:tr>
      <w:tr w:rsidR="00C00325" w:rsidRPr="00224055" w14:paraId="0F8A77B0" w14:textId="77777777" w:rsidTr="00C00325">
        <w:tc>
          <w:tcPr>
            <w:tcW w:w="1770" w:type="dxa"/>
          </w:tcPr>
          <w:p w14:paraId="1EC3CFC1"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Black</w:t>
            </w:r>
          </w:p>
        </w:tc>
        <w:tc>
          <w:tcPr>
            <w:tcW w:w="5317" w:type="dxa"/>
          </w:tcPr>
          <w:p w14:paraId="5905D895"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Original Text</w:t>
            </w:r>
          </w:p>
        </w:tc>
        <w:tc>
          <w:tcPr>
            <w:tcW w:w="3066" w:type="dxa"/>
          </w:tcPr>
          <w:p w14:paraId="5052B22E" w14:textId="77777777" w:rsidR="004D1C7F" w:rsidRPr="00224055" w:rsidRDefault="004D1C7F" w:rsidP="00C00325">
            <w:pPr>
              <w:tabs>
                <w:tab w:val="left" w:pos="2252"/>
              </w:tabs>
              <w:jc w:val="both"/>
              <w:rPr>
                <w:rFonts w:ascii="Helvetica Neue" w:hAnsi="Helvetica Neue"/>
                <w:sz w:val="22"/>
                <w:szCs w:val="22"/>
              </w:rPr>
            </w:pPr>
            <w:r w:rsidRPr="00224055">
              <w:rPr>
                <w:rFonts w:ascii="Helvetica Neue" w:hAnsi="Helvetica Neue"/>
                <w:sz w:val="22"/>
                <w:szCs w:val="22"/>
              </w:rPr>
              <w:t>Original Text</w:t>
            </w:r>
          </w:p>
        </w:tc>
      </w:tr>
    </w:tbl>
    <w:p w14:paraId="64B41B91" w14:textId="77777777" w:rsidR="00661404" w:rsidRPr="000048ED" w:rsidRDefault="00661404" w:rsidP="00661404">
      <w:pPr>
        <w:ind w:left="720" w:right="1100"/>
        <w:rPr>
          <w:rFonts w:ascii="Arial" w:hAnsi="Arial" w:cs="Arial"/>
        </w:rPr>
      </w:pPr>
    </w:p>
    <w:p w14:paraId="02A5C992" w14:textId="77777777" w:rsidR="005A75AA" w:rsidRPr="000048ED" w:rsidRDefault="005A75AA" w:rsidP="00295CD1">
      <w:pPr>
        <w:tabs>
          <w:tab w:val="right" w:pos="11057"/>
        </w:tabs>
        <w:ind w:left="426" w:right="560" w:hanging="142"/>
        <w:rPr>
          <w:rFonts w:ascii="Arial" w:hAnsi="Arial" w:cs="Arial"/>
          <w:b/>
        </w:rPr>
      </w:pPr>
    </w:p>
    <w:p w14:paraId="2D329937" w14:textId="77777777" w:rsidR="005A75AA" w:rsidRPr="000048ED" w:rsidRDefault="005A75AA" w:rsidP="00295CD1">
      <w:pPr>
        <w:tabs>
          <w:tab w:val="right" w:pos="11057"/>
        </w:tabs>
        <w:ind w:left="426" w:right="560" w:hanging="142"/>
        <w:rPr>
          <w:rFonts w:ascii="Arial" w:hAnsi="Arial" w:cs="Arial"/>
          <w:b/>
        </w:rPr>
      </w:pPr>
    </w:p>
    <w:p w14:paraId="092CAF26" w14:textId="77777777" w:rsidR="005A75AA" w:rsidRPr="000048ED" w:rsidRDefault="005A75AA" w:rsidP="005A75AA">
      <w:pPr>
        <w:ind w:right="1190"/>
        <w:rPr>
          <w:rFonts w:ascii="Arial" w:hAnsi="Arial" w:cs="Arial"/>
          <w:b/>
        </w:rPr>
      </w:pPr>
    </w:p>
    <w:p w14:paraId="1247F8F5" w14:textId="77777777" w:rsidR="005A75AA" w:rsidRPr="000048ED" w:rsidRDefault="005A75AA" w:rsidP="005A75AA">
      <w:pPr>
        <w:ind w:right="1190"/>
        <w:rPr>
          <w:rFonts w:ascii="Arial" w:hAnsi="Arial" w:cs="Arial"/>
          <w:b/>
        </w:rPr>
      </w:pPr>
    </w:p>
    <w:p w14:paraId="6E2692A9" w14:textId="77777777" w:rsidR="005A75AA" w:rsidRPr="000048ED" w:rsidRDefault="005A75AA" w:rsidP="005A75AA">
      <w:pPr>
        <w:ind w:right="1190"/>
        <w:rPr>
          <w:rFonts w:ascii="Arial" w:hAnsi="Arial" w:cs="Arial"/>
          <w:b/>
        </w:rPr>
      </w:pPr>
    </w:p>
    <w:p w14:paraId="1E19523C" w14:textId="77777777" w:rsidR="00F44F8A" w:rsidRPr="000048ED" w:rsidRDefault="00F44F8A" w:rsidP="005A75AA">
      <w:pPr>
        <w:ind w:right="1190"/>
        <w:rPr>
          <w:rFonts w:ascii="Arial" w:hAnsi="Arial" w:cs="Arial"/>
          <w:b/>
        </w:rPr>
      </w:pPr>
    </w:p>
    <w:p w14:paraId="4C749798" w14:textId="77777777" w:rsidR="00F44F8A" w:rsidRDefault="00F44F8A" w:rsidP="005A75AA">
      <w:pPr>
        <w:ind w:right="1190"/>
        <w:rPr>
          <w:rFonts w:ascii="Arial" w:hAnsi="Arial" w:cs="Arial"/>
          <w:b/>
        </w:rPr>
      </w:pPr>
    </w:p>
    <w:p w14:paraId="1D48DB66" w14:textId="77777777" w:rsidR="00C00325" w:rsidRDefault="00C00325" w:rsidP="005A75AA">
      <w:pPr>
        <w:ind w:right="1190"/>
        <w:rPr>
          <w:rFonts w:ascii="Arial" w:hAnsi="Arial" w:cs="Arial"/>
          <w:b/>
        </w:rPr>
      </w:pPr>
    </w:p>
    <w:p w14:paraId="4A0F4123" w14:textId="77777777" w:rsidR="00C00325" w:rsidRDefault="00C00325" w:rsidP="005A75AA">
      <w:pPr>
        <w:ind w:right="1190"/>
        <w:rPr>
          <w:rFonts w:ascii="Arial" w:hAnsi="Arial" w:cs="Arial"/>
          <w:b/>
        </w:rPr>
      </w:pPr>
    </w:p>
    <w:p w14:paraId="07C03FD3" w14:textId="77777777" w:rsidR="00C00325" w:rsidRDefault="00C00325" w:rsidP="005A75AA">
      <w:pPr>
        <w:ind w:right="1190"/>
        <w:rPr>
          <w:rFonts w:ascii="Arial" w:hAnsi="Arial" w:cs="Arial"/>
          <w:b/>
        </w:rPr>
      </w:pPr>
    </w:p>
    <w:p w14:paraId="118A3EA8" w14:textId="77777777" w:rsidR="00C00325" w:rsidRDefault="00C00325" w:rsidP="005A75AA">
      <w:pPr>
        <w:ind w:right="1190"/>
        <w:rPr>
          <w:rFonts w:ascii="Arial" w:hAnsi="Arial" w:cs="Arial"/>
          <w:b/>
        </w:rPr>
      </w:pPr>
    </w:p>
    <w:p w14:paraId="1BAED162" w14:textId="5FD86316" w:rsidR="00715343" w:rsidRDefault="00715343" w:rsidP="005A75AA">
      <w:pPr>
        <w:ind w:right="1190"/>
        <w:rPr>
          <w:rFonts w:ascii="Arial" w:hAnsi="Arial" w:cs="Arial"/>
          <w:b/>
        </w:rPr>
      </w:pPr>
    </w:p>
    <w:p w14:paraId="36EEED3F" w14:textId="77777777" w:rsidR="00715343" w:rsidRDefault="00715343" w:rsidP="005A75AA">
      <w:pPr>
        <w:ind w:right="1190"/>
        <w:rPr>
          <w:rFonts w:ascii="Arial" w:hAnsi="Arial" w:cs="Arial"/>
          <w:b/>
        </w:rPr>
      </w:pPr>
    </w:p>
    <w:p w14:paraId="1A308F5C" w14:textId="77777777" w:rsidR="00715343" w:rsidRDefault="00715343" w:rsidP="005A75AA">
      <w:pPr>
        <w:ind w:right="1190"/>
        <w:rPr>
          <w:rFonts w:ascii="Arial" w:hAnsi="Arial" w:cs="Arial"/>
          <w:b/>
        </w:rPr>
      </w:pPr>
    </w:p>
    <w:p w14:paraId="7C514314" w14:textId="77777777" w:rsidR="00715343" w:rsidRDefault="00715343" w:rsidP="005A75AA">
      <w:pPr>
        <w:ind w:right="1190"/>
        <w:rPr>
          <w:rFonts w:ascii="Arial" w:hAnsi="Arial" w:cs="Arial"/>
          <w:b/>
        </w:rPr>
      </w:pPr>
    </w:p>
    <w:p w14:paraId="65388058" w14:textId="77777777" w:rsidR="00715343" w:rsidRDefault="00715343" w:rsidP="005A75AA">
      <w:pPr>
        <w:ind w:right="1190"/>
        <w:rPr>
          <w:rFonts w:ascii="Arial" w:hAnsi="Arial" w:cs="Arial"/>
          <w:b/>
        </w:rPr>
      </w:pPr>
    </w:p>
    <w:p w14:paraId="03B09AE6" w14:textId="77777777" w:rsidR="00715343" w:rsidRDefault="00715343" w:rsidP="005A75AA">
      <w:pPr>
        <w:ind w:right="1190"/>
        <w:rPr>
          <w:rFonts w:ascii="Arial" w:hAnsi="Arial" w:cs="Arial"/>
          <w:b/>
        </w:rPr>
      </w:pPr>
    </w:p>
    <w:p w14:paraId="269A885A" w14:textId="77777777" w:rsidR="00715343" w:rsidRDefault="00715343" w:rsidP="005A75AA">
      <w:pPr>
        <w:ind w:right="1190"/>
        <w:rPr>
          <w:rFonts w:ascii="Arial" w:hAnsi="Arial" w:cs="Arial"/>
          <w:b/>
        </w:rPr>
      </w:pPr>
    </w:p>
    <w:p w14:paraId="35BE32C9" w14:textId="77777777" w:rsidR="00715343" w:rsidRDefault="00715343" w:rsidP="005A75AA">
      <w:pPr>
        <w:ind w:right="1190"/>
        <w:rPr>
          <w:rFonts w:ascii="Arial" w:hAnsi="Arial" w:cs="Arial"/>
          <w:b/>
        </w:rPr>
      </w:pPr>
    </w:p>
    <w:p w14:paraId="43BF9BC7" w14:textId="77777777" w:rsidR="00715343" w:rsidRDefault="00715343" w:rsidP="005A75AA">
      <w:pPr>
        <w:ind w:right="1190"/>
        <w:rPr>
          <w:rFonts w:ascii="Arial" w:hAnsi="Arial" w:cs="Arial"/>
          <w:b/>
        </w:rPr>
      </w:pPr>
    </w:p>
    <w:p w14:paraId="1B6A33FB" w14:textId="77777777" w:rsidR="00715343" w:rsidRDefault="00715343" w:rsidP="005A75AA">
      <w:pPr>
        <w:ind w:right="1190"/>
        <w:rPr>
          <w:rFonts w:ascii="Arial" w:hAnsi="Arial" w:cs="Arial"/>
          <w:b/>
        </w:rPr>
      </w:pPr>
    </w:p>
    <w:p w14:paraId="73EDEB2B" w14:textId="77777777" w:rsidR="00715343" w:rsidRDefault="00715343" w:rsidP="005A75AA">
      <w:pPr>
        <w:ind w:right="1190"/>
        <w:rPr>
          <w:rFonts w:ascii="Arial" w:hAnsi="Arial" w:cs="Arial"/>
          <w:b/>
        </w:rPr>
      </w:pPr>
    </w:p>
    <w:p w14:paraId="559C9CD5" w14:textId="77777777" w:rsidR="00715343" w:rsidRDefault="00715343" w:rsidP="005A75AA">
      <w:pPr>
        <w:ind w:right="1190"/>
        <w:rPr>
          <w:rFonts w:ascii="Arial" w:hAnsi="Arial" w:cs="Arial"/>
          <w:b/>
        </w:rPr>
      </w:pPr>
    </w:p>
    <w:p w14:paraId="5B3A9D32" w14:textId="77777777" w:rsidR="00715343" w:rsidRDefault="00715343" w:rsidP="005A75AA">
      <w:pPr>
        <w:ind w:right="1190"/>
        <w:rPr>
          <w:rFonts w:ascii="Arial" w:hAnsi="Arial" w:cs="Arial"/>
          <w:b/>
        </w:rPr>
      </w:pPr>
    </w:p>
    <w:p w14:paraId="01552AB1" w14:textId="77777777" w:rsidR="00715343" w:rsidRDefault="00715343" w:rsidP="005A75AA">
      <w:pPr>
        <w:ind w:right="1190"/>
        <w:rPr>
          <w:rFonts w:ascii="Arial" w:hAnsi="Arial" w:cs="Arial"/>
          <w:b/>
        </w:rPr>
      </w:pPr>
    </w:p>
    <w:p w14:paraId="0F04F8D8" w14:textId="77777777" w:rsidR="00715343" w:rsidRDefault="00715343" w:rsidP="005A75AA">
      <w:pPr>
        <w:ind w:right="1190"/>
        <w:rPr>
          <w:rFonts w:ascii="Arial" w:hAnsi="Arial" w:cs="Arial"/>
          <w:b/>
        </w:rPr>
      </w:pPr>
    </w:p>
    <w:p w14:paraId="2C7633A9" w14:textId="77777777" w:rsidR="00715343" w:rsidRDefault="00715343" w:rsidP="005A75AA">
      <w:pPr>
        <w:ind w:right="1190"/>
        <w:rPr>
          <w:rFonts w:ascii="Arial" w:hAnsi="Arial" w:cs="Arial"/>
          <w:b/>
        </w:rPr>
      </w:pPr>
    </w:p>
    <w:p w14:paraId="5A1A6A5C" w14:textId="77777777" w:rsidR="00715343" w:rsidRDefault="00715343" w:rsidP="005A75AA">
      <w:pPr>
        <w:ind w:right="1190"/>
        <w:rPr>
          <w:rFonts w:ascii="Arial" w:hAnsi="Arial" w:cs="Arial"/>
          <w:b/>
        </w:rPr>
      </w:pPr>
    </w:p>
    <w:p w14:paraId="3CF82CE2" w14:textId="77777777" w:rsidR="00715343" w:rsidRPr="000048ED" w:rsidRDefault="00715343" w:rsidP="005A75AA">
      <w:pPr>
        <w:ind w:right="1190"/>
        <w:rPr>
          <w:rFonts w:ascii="Arial" w:hAnsi="Arial" w:cs="Arial"/>
          <w:b/>
        </w:rPr>
      </w:pPr>
    </w:p>
    <w:p w14:paraId="016AFEFA" w14:textId="77777777" w:rsidR="00D07A3A" w:rsidRDefault="00D07A3A" w:rsidP="004D14CC">
      <w:pPr>
        <w:pStyle w:val="MoLBodyTexy"/>
        <w:tabs>
          <w:tab w:val="clear" w:pos="0"/>
          <w:tab w:val="num" w:pos="1440"/>
        </w:tabs>
        <w:rPr>
          <w:rFonts w:eastAsiaTheme="minorHAnsi"/>
          <w:color w:val="5A9CB4"/>
          <w:sz w:val="28"/>
          <w:szCs w:val="28"/>
          <w:lang w:val="en-US"/>
        </w:rPr>
      </w:pPr>
    </w:p>
    <w:p w14:paraId="55A18722" w14:textId="77777777" w:rsidR="00A00871" w:rsidRDefault="00A00871" w:rsidP="004D14CC">
      <w:pPr>
        <w:pStyle w:val="MoLBodyTexy"/>
        <w:tabs>
          <w:tab w:val="clear" w:pos="0"/>
          <w:tab w:val="num" w:pos="1440"/>
        </w:tabs>
        <w:rPr>
          <w:rFonts w:eastAsiaTheme="minorHAnsi"/>
          <w:color w:val="5A9CB4"/>
          <w:sz w:val="28"/>
          <w:szCs w:val="28"/>
          <w:lang w:val="en-US"/>
        </w:rPr>
      </w:pPr>
    </w:p>
    <w:p w14:paraId="69DC3963" w14:textId="77777777" w:rsidR="00563EBB" w:rsidRPr="000048ED" w:rsidRDefault="00563EBB" w:rsidP="004D14CC">
      <w:pPr>
        <w:pStyle w:val="MoLBodyTexy"/>
        <w:tabs>
          <w:tab w:val="clear" w:pos="0"/>
          <w:tab w:val="num" w:pos="1440"/>
        </w:tabs>
        <w:rPr>
          <w:rFonts w:eastAsiaTheme="minorHAnsi"/>
          <w:color w:val="5A9CB4"/>
          <w:sz w:val="28"/>
          <w:szCs w:val="28"/>
          <w:lang w:val="en-US"/>
        </w:rPr>
      </w:pPr>
    </w:p>
    <w:p w14:paraId="492C96AC" w14:textId="45255B29" w:rsidR="002B42D6" w:rsidRPr="00715343" w:rsidRDefault="008E2F67" w:rsidP="00454D7E">
      <w:pPr>
        <w:pStyle w:val="Heading1"/>
        <w:numPr>
          <w:ilvl w:val="0"/>
          <w:numId w:val="9"/>
        </w:numPr>
      </w:pPr>
      <w:bookmarkStart w:id="3" w:name="_Toc192602861"/>
      <w:r w:rsidRPr="000D52D7">
        <w:t>DESCRIPTION OF THE SERVICE</w:t>
      </w:r>
      <w:bookmarkEnd w:id="3"/>
    </w:p>
    <w:tbl>
      <w:tblPr>
        <w:tblStyle w:val="TableGrid"/>
        <w:tblW w:w="0" w:type="auto"/>
        <w:tblInd w:w="279" w:type="dxa"/>
        <w:tblLook w:val="04A0" w:firstRow="1" w:lastRow="0" w:firstColumn="1" w:lastColumn="0" w:noHBand="0" w:noVBand="1"/>
      </w:tblPr>
      <w:tblGrid>
        <w:gridCol w:w="3290"/>
        <w:gridCol w:w="6917"/>
      </w:tblGrid>
      <w:tr w:rsidR="00A00871" w:rsidRPr="00224055" w14:paraId="67728B91" w14:textId="77777777" w:rsidTr="464C9524">
        <w:tc>
          <w:tcPr>
            <w:tcW w:w="3290" w:type="dxa"/>
            <w:shd w:val="clear" w:color="auto" w:fill="257DA2"/>
          </w:tcPr>
          <w:p w14:paraId="1063684D" w14:textId="77777777" w:rsidR="00A00871" w:rsidRPr="00F71857" w:rsidRDefault="00A00871" w:rsidP="00A00871">
            <w:pPr>
              <w:ind w:right="772"/>
              <w:jc w:val="both"/>
              <w:rPr>
                <w:rFonts w:ascii="Helvetica Neue" w:hAnsi="Helvetica Neue"/>
                <w:b/>
                <w:bCs/>
                <w:color w:val="FFFFFF" w:themeColor="background1"/>
                <w:sz w:val="22"/>
                <w:szCs w:val="22"/>
              </w:rPr>
            </w:pPr>
            <w:r w:rsidRPr="00F71857">
              <w:rPr>
                <w:rFonts w:ascii="Helvetica Neue" w:hAnsi="Helvetica Neue"/>
                <w:b/>
                <w:bCs/>
                <w:color w:val="FFFFFF" w:themeColor="background1"/>
                <w:sz w:val="22"/>
                <w:szCs w:val="22"/>
              </w:rPr>
              <w:t>Term</w:t>
            </w:r>
          </w:p>
        </w:tc>
        <w:tc>
          <w:tcPr>
            <w:tcW w:w="6917" w:type="dxa"/>
            <w:shd w:val="clear" w:color="auto" w:fill="257DA2"/>
          </w:tcPr>
          <w:p w14:paraId="50A51063" w14:textId="77777777" w:rsidR="00A00871" w:rsidRPr="00F71857" w:rsidRDefault="00A00871" w:rsidP="00A00871">
            <w:pPr>
              <w:ind w:right="772"/>
              <w:jc w:val="both"/>
              <w:rPr>
                <w:rFonts w:ascii="Helvetica Neue" w:hAnsi="Helvetica Neue"/>
                <w:b/>
                <w:bCs/>
                <w:color w:val="FFFFFF" w:themeColor="background1"/>
                <w:sz w:val="22"/>
                <w:szCs w:val="22"/>
              </w:rPr>
            </w:pPr>
            <w:r w:rsidRPr="00F71857">
              <w:rPr>
                <w:rFonts w:ascii="Helvetica Neue" w:hAnsi="Helvetica Neue"/>
                <w:b/>
                <w:bCs/>
                <w:color w:val="FFFFFF" w:themeColor="background1"/>
                <w:sz w:val="22"/>
                <w:szCs w:val="22"/>
              </w:rPr>
              <w:t>Definition</w:t>
            </w:r>
          </w:p>
        </w:tc>
      </w:tr>
      <w:tr w:rsidR="0017747D" w:rsidRPr="0017747D" w14:paraId="48476D1B" w14:textId="77777777" w:rsidTr="464C9524">
        <w:tc>
          <w:tcPr>
            <w:tcW w:w="3290" w:type="dxa"/>
          </w:tcPr>
          <w:p w14:paraId="1DC6C8E3" w14:textId="77777777" w:rsidR="0017747D" w:rsidRPr="0017747D" w:rsidRDefault="0017747D" w:rsidP="00914EB5">
            <w:pPr>
              <w:jc w:val="both"/>
              <w:rPr>
                <w:rFonts w:ascii="Helvetica Neue" w:hAnsi="Helvetica Neue"/>
                <w:b/>
                <w:bCs/>
                <w:color w:val="ED7D31" w:themeColor="accent2"/>
                <w:spacing w:val="-2"/>
                <w:sz w:val="22"/>
                <w:szCs w:val="22"/>
              </w:rPr>
            </w:pPr>
            <w:r w:rsidRPr="00E25AA8">
              <w:rPr>
                <w:rFonts w:ascii="Helvetica Neue" w:hAnsi="Helvetica Neue"/>
                <w:b/>
                <w:bCs/>
                <w:color w:val="7030A0"/>
                <w:spacing w:val="-2"/>
                <w:sz w:val="22"/>
                <w:szCs w:val="22"/>
              </w:rPr>
              <w:t>Affected Property</w:t>
            </w:r>
          </w:p>
        </w:tc>
        <w:tc>
          <w:tcPr>
            <w:tcW w:w="6917" w:type="dxa"/>
          </w:tcPr>
          <w:p w14:paraId="6E157571" w14:textId="2A139ABA" w:rsidR="0017747D" w:rsidRPr="0017747D" w:rsidRDefault="0017747D" w:rsidP="00914EB5">
            <w:pPr>
              <w:jc w:val="both"/>
              <w:rPr>
                <w:rFonts w:ascii="Helvetica Neue" w:hAnsi="Helvetica Neue"/>
                <w:color w:val="ED7D31" w:themeColor="accent2"/>
                <w:sz w:val="22"/>
                <w:szCs w:val="22"/>
              </w:rPr>
            </w:pPr>
            <w:r w:rsidRPr="00E25AA8">
              <w:rPr>
                <w:rFonts w:ascii="Helvetica Neue" w:hAnsi="Helvetica Neue"/>
                <w:color w:val="7030A0"/>
                <w:sz w:val="22"/>
                <w:szCs w:val="22"/>
              </w:rPr>
              <w:t xml:space="preserve">The Client estate </w:t>
            </w:r>
          </w:p>
        </w:tc>
      </w:tr>
      <w:tr w:rsidR="0017747D" w:rsidRPr="0017747D" w14:paraId="0E5A1579" w14:textId="77777777" w:rsidTr="464C9524">
        <w:tc>
          <w:tcPr>
            <w:tcW w:w="3290" w:type="dxa"/>
          </w:tcPr>
          <w:p w14:paraId="773184CA"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Asset</w:t>
            </w:r>
          </w:p>
          <w:p w14:paraId="41C02D5F" w14:textId="77777777" w:rsidR="0017747D" w:rsidRPr="0017747D" w:rsidRDefault="0017747D" w:rsidP="00914EB5">
            <w:pPr>
              <w:jc w:val="both"/>
              <w:rPr>
                <w:rFonts w:ascii="Helvetica Neue" w:hAnsi="Helvetica Neue"/>
                <w:b/>
                <w:bCs/>
                <w:color w:val="000000" w:themeColor="text1"/>
                <w:spacing w:val="-2"/>
                <w:sz w:val="22"/>
                <w:szCs w:val="22"/>
              </w:rPr>
            </w:pPr>
          </w:p>
        </w:tc>
        <w:tc>
          <w:tcPr>
            <w:tcW w:w="6917" w:type="dxa"/>
          </w:tcPr>
          <w:p w14:paraId="04997640"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A</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physical</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item</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such</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building,</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plant</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or</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machinery</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which</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acquired</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 xml:space="preserve">by a user and then employed by him in the pursuance of his business, trade or </w:t>
            </w:r>
            <w:r w:rsidRPr="0017747D">
              <w:rPr>
                <w:rFonts w:ascii="Helvetica Neue" w:hAnsi="Helvetica Neue"/>
                <w:color w:val="000000" w:themeColor="text1"/>
                <w:spacing w:val="-2"/>
                <w:sz w:val="22"/>
                <w:szCs w:val="22"/>
              </w:rPr>
              <w:t>profession</w:t>
            </w:r>
          </w:p>
        </w:tc>
      </w:tr>
      <w:tr w:rsidR="0017747D" w:rsidRPr="0017747D" w14:paraId="5B1A2ECB" w14:textId="77777777" w:rsidTr="464C9524">
        <w:tc>
          <w:tcPr>
            <w:tcW w:w="3290" w:type="dxa"/>
          </w:tcPr>
          <w:p w14:paraId="30F67A7B"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Building Fabric</w:t>
            </w:r>
          </w:p>
          <w:p w14:paraId="7AC58B02" w14:textId="77777777" w:rsidR="0017747D" w:rsidRPr="0017747D" w:rsidRDefault="0017747D" w:rsidP="00914EB5">
            <w:pPr>
              <w:jc w:val="both"/>
              <w:rPr>
                <w:rFonts w:ascii="Helvetica Neue" w:hAnsi="Helvetica Neue"/>
                <w:b/>
                <w:bCs/>
                <w:color w:val="000000" w:themeColor="text1"/>
                <w:spacing w:val="-2"/>
                <w:sz w:val="22"/>
                <w:szCs w:val="22"/>
              </w:rPr>
            </w:pPr>
          </w:p>
        </w:tc>
        <w:tc>
          <w:tcPr>
            <w:tcW w:w="6917" w:type="dxa"/>
          </w:tcPr>
          <w:p w14:paraId="0772D320"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Elements</w:t>
            </w:r>
            <w:r w:rsidRPr="0017747D">
              <w:rPr>
                <w:rFonts w:ascii="Helvetica Neue" w:hAnsi="Helvetica Neue"/>
                <w:color w:val="000000" w:themeColor="text1"/>
                <w:spacing w:val="-7"/>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5"/>
                <w:sz w:val="22"/>
                <w:szCs w:val="22"/>
              </w:rPr>
              <w:t xml:space="preserve"> </w:t>
            </w:r>
            <w:r w:rsidRPr="0017747D">
              <w:rPr>
                <w:rFonts w:ascii="Helvetica Neue" w:hAnsi="Helvetica Neue"/>
                <w:color w:val="000000" w:themeColor="text1"/>
                <w:sz w:val="22"/>
                <w:szCs w:val="22"/>
              </w:rPr>
              <w:t>components</w:t>
            </w:r>
            <w:r w:rsidRPr="0017747D">
              <w:rPr>
                <w:rFonts w:ascii="Helvetica Neue" w:hAnsi="Helvetica Neue"/>
                <w:color w:val="000000" w:themeColor="text1"/>
                <w:spacing w:val="-5"/>
                <w:sz w:val="22"/>
                <w:szCs w:val="22"/>
              </w:rPr>
              <w:t xml:space="preserve"> </w:t>
            </w:r>
            <w:r w:rsidRPr="0017747D">
              <w:rPr>
                <w:rFonts w:ascii="Helvetica Neue" w:hAnsi="Helvetica Neue"/>
                <w:color w:val="000000" w:themeColor="text1"/>
                <w:sz w:val="22"/>
                <w:szCs w:val="22"/>
              </w:rPr>
              <w:t>of</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a</w:t>
            </w:r>
            <w:r w:rsidRPr="0017747D">
              <w:rPr>
                <w:rFonts w:ascii="Helvetica Neue" w:hAnsi="Helvetica Neue"/>
                <w:color w:val="000000" w:themeColor="text1"/>
                <w:spacing w:val="-5"/>
                <w:sz w:val="22"/>
                <w:szCs w:val="22"/>
              </w:rPr>
              <w:t xml:space="preserve"> </w:t>
            </w:r>
            <w:r w:rsidRPr="0017747D">
              <w:rPr>
                <w:rFonts w:ascii="Helvetica Neue" w:hAnsi="Helvetica Neue"/>
                <w:color w:val="000000" w:themeColor="text1"/>
                <w:sz w:val="22"/>
                <w:szCs w:val="22"/>
              </w:rPr>
              <w:t>building</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other</w:t>
            </w:r>
            <w:r w:rsidRPr="0017747D">
              <w:rPr>
                <w:rFonts w:ascii="Helvetica Neue" w:hAnsi="Helvetica Neue"/>
                <w:color w:val="000000" w:themeColor="text1"/>
                <w:spacing w:val="-5"/>
                <w:sz w:val="22"/>
                <w:szCs w:val="22"/>
              </w:rPr>
              <w:t xml:space="preserve"> </w:t>
            </w:r>
            <w:r w:rsidRPr="0017747D">
              <w:rPr>
                <w:rFonts w:ascii="Helvetica Neue" w:hAnsi="Helvetica Neue"/>
                <w:color w:val="000000" w:themeColor="text1"/>
                <w:sz w:val="22"/>
                <w:szCs w:val="22"/>
              </w:rPr>
              <w:t>than</w:t>
            </w:r>
            <w:r w:rsidRPr="0017747D">
              <w:rPr>
                <w:rFonts w:ascii="Helvetica Neue" w:hAnsi="Helvetica Neue"/>
                <w:color w:val="000000" w:themeColor="text1"/>
                <w:spacing w:val="-5"/>
                <w:sz w:val="22"/>
                <w:szCs w:val="22"/>
              </w:rPr>
              <w:t xml:space="preserve"> </w:t>
            </w:r>
            <w:r w:rsidRPr="0017747D">
              <w:rPr>
                <w:rFonts w:ascii="Helvetica Neue" w:hAnsi="Helvetica Neue"/>
                <w:color w:val="000000" w:themeColor="text1"/>
                <w:sz w:val="22"/>
                <w:szCs w:val="22"/>
              </w:rPr>
              <w:t>furniture</w:t>
            </w:r>
            <w:r w:rsidRPr="0017747D">
              <w:rPr>
                <w:rFonts w:ascii="Helvetica Neue" w:hAnsi="Helvetica Neue"/>
                <w:color w:val="000000" w:themeColor="text1"/>
                <w:spacing w:val="-5"/>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pacing w:val="-2"/>
                <w:sz w:val="22"/>
                <w:szCs w:val="22"/>
              </w:rPr>
              <w:t>services.</w:t>
            </w:r>
          </w:p>
        </w:tc>
      </w:tr>
      <w:tr w:rsidR="0017747D" w:rsidRPr="0017747D" w14:paraId="368EA439" w14:textId="77777777" w:rsidTr="464C9524">
        <w:tc>
          <w:tcPr>
            <w:tcW w:w="3290" w:type="dxa"/>
          </w:tcPr>
          <w:p w14:paraId="1681F61E"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Competent Person</w:t>
            </w:r>
          </w:p>
          <w:p w14:paraId="12CBA49C" w14:textId="77777777" w:rsidR="0017747D" w:rsidRPr="0017747D" w:rsidRDefault="0017747D" w:rsidP="00914EB5">
            <w:pPr>
              <w:jc w:val="both"/>
              <w:rPr>
                <w:rFonts w:ascii="Helvetica Neue" w:hAnsi="Helvetica Neue"/>
                <w:b/>
                <w:bCs/>
                <w:color w:val="000000" w:themeColor="text1"/>
                <w:spacing w:val="-2"/>
                <w:sz w:val="22"/>
                <w:szCs w:val="22"/>
              </w:rPr>
            </w:pPr>
          </w:p>
        </w:tc>
        <w:tc>
          <w:tcPr>
            <w:tcW w:w="6917" w:type="dxa"/>
          </w:tcPr>
          <w:p w14:paraId="2976A1A1"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A</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person</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who</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has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sufficient</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training</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experience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or</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knowledge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other qualities to enable him/her properly to assist in devising and applying preventive and protective measures to control the risks presented by the business. Or:</w:t>
            </w:r>
          </w:p>
          <w:p w14:paraId="472376BA"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A</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person</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who,</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by</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virtue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of</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training</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experience,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can</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perform</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specified tasks satisfactorily and safely.</w:t>
            </w:r>
          </w:p>
        </w:tc>
      </w:tr>
      <w:tr w:rsidR="0017747D" w:rsidRPr="0017747D" w14:paraId="38C4CB53" w14:textId="77777777" w:rsidTr="464C9524">
        <w:tc>
          <w:tcPr>
            <w:tcW w:w="3290" w:type="dxa"/>
          </w:tcPr>
          <w:p w14:paraId="193EF2B4"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Consumables</w:t>
            </w:r>
          </w:p>
        </w:tc>
        <w:tc>
          <w:tcPr>
            <w:tcW w:w="6917" w:type="dxa"/>
          </w:tcPr>
          <w:p w14:paraId="1EF1AE9F"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An item of equipment or material that is purchased for a specific job or an item that requires regular replacement.</w:t>
            </w:r>
          </w:p>
        </w:tc>
      </w:tr>
      <w:tr w:rsidR="0017747D" w:rsidRPr="0017747D" w14:paraId="672E7BFC" w14:textId="77777777" w:rsidTr="464C9524">
        <w:tc>
          <w:tcPr>
            <w:tcW w:w="3290" w:type="dxa"/>
          </w:tcPr>
          <w:p w14:paraId="70B90684"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Equipment</w:t>
            </w:r>
          </w:p>
        </w:tc>
        <w:tc>
          <w:tcPr>
            <w:tcW w:w="6917" w:type="dxa"/>
          </w:tcPr>
          <w:p w14:paraId="053BEE38"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means</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the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Supplier’s</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equipment,</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plant,</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materials,</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such</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other</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 xml:space="preserve">items supplied and used by the Supplier in the performance of its obligations under the </w:t>
            </w:r>
            <w:r w:rsidRPr="0017747D">
              <w:rPr>
                <w:rFonts w:ascii="Helvetica Neue" w:hAnsi="Helvetica Neue"/>
                <w:color w:val="000000" w:themeColor="text1"/>
                <w:spacing w:val="-2"/>
                <w:sz w:val="22"/>
                <w:szCs w:val="22"/>
              </w:rPr>
              <w:t>Agreement.</w:t>
            </w:r>
          </w:p>
        </w:tc>
      </w:tr>
      <w:tr w:rsidR="0017747D" w:rsidRPr="0017747D" w14:paraId="64058084" w14:textId="77777777" w:rsidTr="464C9524">
        <w:tc>
          <w:tcPr>
            <w:tcW w:w="3290" w:type="dxa"/>
          </w:tcPr>
          <w:p w14:paraId="7D5761BD"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KPI’s</w:t>
            </w:r>
          </w:p>
        </w:tc>
        <w:tc>
          <w:tcPr>
            <w:tcW w:w="6917" w:type="dxa"/>
          </w:tcPr>
          <w:p w14:paraId="1C4D7EC8"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means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Key</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Performance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Indicators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referred</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to</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in</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the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appendices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of</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 xml:space="preserve">this </w:t>
            </w:r>
            <w:r w:rsidRPr="0017747D">
              <w:rPr>
                <w:rFonts w:ascii="Helvetica Neue" w:hAnsi="Helvetica Neue"/>
                <w:color w:val="000000" w:themeColor="text1"/>
                <w:spacing w:val="-2"/>
                <w:sz w:val="22"/>
                <w:szCs w:val="22"/>
              </w:rPr>
              <w:t>Agreement.</w:t>
            </w:r>
          </w:p>
        </w:tc>
      </w:tr>
      <w:tr w:rsidR="0017747D" w:rsidRPr="0017747D" w14:paraId="2EB52D32" w14:textId="77777777" w:rsidTr="464C9524">
        <w:tc>
          <w:tcPr>
            <w:tcW w:w="3290" w:type="dxa"/>
          </w:tcPr>
          <w:p w14:paraId="42203B31"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Lead Site Representative</w:t>
            </w:r>
          </w:p>
        </w:tc>
        <w:tc>
          <w:tcPr>
            <w:tcW w:w="6917" w:type="dxa"/>
          </w:tcPr>
          <w:p w14:paraId="698BAE93"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 xml:space="preserve">The most senior member of </w:t>
            </w:r>
            <w:r w:rsidRPr="0017747D">
              <w:rPr>
                <w:rFonts w:ascii="Helvetica Neue" w:hAnsi="Helvetica Neue" w:cs="Arial"/>
                <w:i/>
                <w:color w:val="000000" w:themeColor="text1"/>
                <w:sz w:val="22"/>
                <w:szCs w:val="22"/>
              </w:rPr>
              <w:t>Contractor</w:t>
            </w:r>
            <w:r w:rsidRPr="0017747D">
              <w:rPr>
                <w:rFonts w:ascii="Helvetica Neue" w:hAnsi="Helvetica Neue" w:cs="Arial"/>
                <w:color w:val="000000" w:themeColor="text1"/>
                <w:sz w:val="22"/>
                <w:szCs w:val="22"/>
              </w:rPr>
              <w:t xml:space="preserve"> staff who will regularly attend the </w:t>
            </w:r>
            <w:r w:rsidRPr="0017747D">
              <w:rPr>
                <w:rFonts w:ascii="Helvetica Neue" w:hAnsi="Helvetica Neue" w:cs="Arial"/>
                <w:i/>
                <w:color w:val="000000" w:themeColor="text1"/>
                <w:sz w:val="22"/>
                <w:szCs w:val="22"/>
              </w:rPr>
              <w:t>Affected Property</w:t>
            </w:r>
          </w:p>
        </w:tc>
      </w:tr>
      <w:tr w:rsidR="0017747D" w:rsidRPr="0017747D" w14:paraId="0B5CB982" w14:textId="77777777" w:rsidTr="464C9524">
        <w:tc>
          <w:tcPr>
            <w:tcW w:w="3290" w:type="dxa"/>
          </w:tcPr>
          <w:p w14:paraId="7793B14D"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Maintenance</w:t>
            </w:r>
          </w:p>
          <w:p w14:paraId="7805C484" w14:textId="77777777" w:rsidR="0017747D" w:rsidRPr="0017747D" w:rsidRDefault="0017747D" w:rsidP="00914EB5">
            <w:pPr>
              <w:jc w:val="both"/>
              <w:rPr>
                <w:rFonts w:ascii="Helvetica Neue" w:hAnsi="Helvetica Neue"/>
                <w:b/>
                <w:bCs/>
                <w:color w:val="000000" w:themeColor="text1"/>
                <w:spacing w:val="-2"/>
                <w:sz w:val="22"/>
                <w:szCs w:val="22"/>
              </w:rPr>
            </w:pPr>
          </w:p>
        </w:tc>
        <w:tc>
          <w:tcPr>
            <w:tcW w:w="6917" w:type="dxa"/>
          </w:tcPr>
          <w:p w14:paraId="1050EB3A"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Maintenance includes all works necessary to respond to a problem on site and complete the solution, including planned maintenance, breakdown, spares, specialist, out of hours works, access equipment, replacement of redundant</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parts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or</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redundant</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systems</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where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required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to</w:t>
            </w:r>
            <w:r w:rsidRPr="0017747D">
              <w:rPr>
                <w:rFonts w:ascii="Helvetica Neue" w:hAnsi="Helvetica Neue"/>
                <w:color w:val="000000" w:themeColor="text1"/>
                <w:spacing w:val="-3"/>
                <w:sz w:val="22"/>
                <w:szCs w:val="22"/>
              </w:rPr>
              <w:t xml:space="preserve"> </w:t>
            </w:r>
            <w:proofErr w:type="gramStart"/>
            <w:r w:rsidRPr="0017747D">
              <w:rPr>
                <w:rFonts w:ascii="Helvetica Neue" w:hAnsi="Helvetica Neue"/>
                <w:color w:val="000000" w:themeColor="text1"/>
                <w:sz w:val="22"/>
                <w:szCs w:val="22"/>
              </w:rPr>
              <w:t>keep</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the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sites</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fully operational at all times</w:t>
            </w:r>
            <w:proofErr w:type="gramEnd"/>
          </w:p>
        </w:tc>
      </w:tr>
      <w:tr w:rsidR="0017747D" w:rsidRPr="0017747D" w14:paraId="4E24C04C" w14:textId="77777777" w:rsidTr="464C9524">
        <w:tc>
          <w:tcPr>
            <w:tcW w:w="3290" w:type="dxa"/>
          </w:tcPr>
          <w:p w14:paraId="594687E2" w14:textId="77777777" w:rsidR="0017747D" w:rsidRPr="0017747D" w:rsidRDefault="0017747D" w:rsidP="00914EB5">
            <w:pPr>
              <w:jc w:val="both"/>
              <w:rPr>
                <w:rFonts w:ascii="Helvetica Neue" w:hAnsi="Helvetica Neue"/>
                <w:b/>
                <w:bCs/>
                <w:color w:val="000000" w:themeColor="text1"/>
              </w:rPr>
            </w:pPr>
            <w:r w:rsidRPr="0017747D">
              <w:rPr>
                <w:rFonts w:ascii="Helvetica Neue" w:hAnsi="Helvetica Neue"/>
                <w:b/>
                <w:bCs/>
                <w:color w:val="000000" w:themeColor="text1"/>
                <w:sz w:val="22"/>
                <w:szCs w:val="22"/>
              </w:rPr>
              <w:t>Procedures</w:t>
            </w:r>
          </w:p>
        </w:tc>
        <w:tc>
          <w:tcPr>
            <w:tcW w:w="6917" w:type="dxa"/>
          </w:tcPr>
          <w:p w14:paraId="01D7C81D" w14:textId="77777777" w:rsidR="0017747D" w:rsidRPr="0017747D" w:rsidRDefault="0017747D" w:rsidP="00914EB5">
            <w:pPr>
              <w:jc w:val="both"/>
              <w:rPr>
                <w:rFonts w:ascii="Helvetica Neue" w:hAnsi="Helvetica Neue"/>
                <w:color w:val="000000" w:themeColor="text1"/>
              </w:rPr>
            </w:pPr>
            <w:r w:rsidRPr="0017747D">
              <w:rPr>
                <w:rFonts w:ascii="Helvetica Neue" w:hAnsi="Helvetica Neue"/>
                <w:color w:val="000000" w:themeColor="text1"/>
                <w:sz w:val="22"/>
                <w:szCs w:val="22"/>
              </w:rPr>
              <w:t>The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term</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refers</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to</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any</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written</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statement</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describing</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how</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an activity should be performed.</w:t>
            </w:r>
            <w:r w:rsidRPr="0017747D">
              <w:rPr>
                <w:rFonts w:ascii="Helvetica Neue" w:hAnsi="Helvetica Neue"/>
                <w:color w:val="000000" w:themeColor="text1"/>
                <w:spacing w:val="80"/>
                <w:sz w:val="22"/>
                <w:szCs w:val="22"/>
              </w:rPr>
              <w:t xml:space="preserve"> </w:t>
            </w:r>
            <w:r w:rsidRPr="0017747D">
              <w:rPr>
                <w:rFonts w:ascii="Helvetica Neue" w:hAnsi="Helvetica Neue"/>
                <w:color w:val="000000" w:themeColor="text1"/>
                <w:sz w:val="22"/>
                <w:szCs w:val="22"/>
              </w:rPr>
              <w:t>Work instructions, method statements, process maps are all forms of procedure.</w:t>
            </w:r>
          </w:p>
        </w:tc>
      </w:tr>
      <w:tr w:rsidR="0017747D" w:rsidRPr="0017747D" w14:paraId="7BAFC22F" w14:textId="77777777" w:rsidTr="464C9524">
        <w:tc>
          <w:tcPr>
            <w:tcW w:w="3290" w:type="dxa"/>
          </w:tcPr>
          <w:p w14:paraId="78136F18" w14:textId="77777777" w:rsidR="0017747D" w:rsidRPr="0017747D" w:rsidRDefault="0017747D" w:rsidP="00914EB5">
            <w:pPr>
              <w:jc w:val="both"/>
              <w:rPr>
                <w:rFonts w:ascii="Helvetica Neue" w:hAnsi="Helvetica Neue"/>
                <w:b/>
                <w:bCs/>
                <w:color w:val="000000" w:themeColor="text1"/>
                <w:sz w:val="22"/>
                <w:szCs w:val="22"/>
              </w:rPr>
            </w:pPr>
            <w:r w:rsidRPr="0017747D">
              <w:rPr>
                <w:rFonts w:ascii="Helvetica Neue" w:hAnsi="Helvetica Neue"/>
                <w:b/>
                <w:bCs/>
                <w:color w:val="000000" w:themeColor="text1"/>
                <w:sz w:val="22"/>
                <w:szCs w:val="22"/>
              </w:rPr>
              <w:t>Reactive</w:t>
            </w:r>
            <w:r w:rsidRPr="0017747D">
              <w:rPr>
                <w:rFonts w:ascii="Helvetica Neue" w:hAnsi="Helvetica Neue"/>
                <w:b/>
                <w:bCs/>
                <w:color w:val="000000" w:themeColor="text1"/>
                <w:spacing w:val="-7"/>
                <w:sz w:val="22"/>
                <w:szCs w:val="22"/>
              </w:rPr>
              <w:t xml:space="preserve"> </w:t>
            </w:r>
            <w:r w:rsidRPr="0017747D">
              <w:rPr>
                <w:rFonts w:ascii="Helvetica Neue" w:hAnsi="Helvetica Neue"/>
                <w:b/>
                <w:bCs/>
                <w:color w:val="000000" w:themeColor="text1"/>
                <w:spacing w:val="-2"/>
                <w:sz w:val="22"/>
                <w:szCs w:val="22"/>
              </w:rPr>
              <w:t>Maintenance</w:t>
            </w:r>
          </w:p>
          <w:p w14:paraId="1C99DAB1" w14:textId="77777777" w:rsidR="0017747D" w:rsidRPr="0017747D" w:rsidRDefault="0017747D" w:rsidP="00914EB5">
            <w:pPr>
              <w:jc w:val="both"/>
              <w:rPr>
                <w:rFonts w:ascii="Helvetica Neue" w:hAnsi="Helvetica Neue"/>
                <w:b/>
                <w:bCs/>
                <w:color w:val="000000" w:themeColor="text1"/>
                <w:sz w:val="22"/>
                <w:szCs w:val="22"/>
              </w:rPr>
            </w:pPr>
          </w:p>
        </w:tc>
        <w:tc>
          <w:tcPr>
            <w:tcW w:w="6917" w:type="dxa"/>
          </w:tcPr>
          <w:p w14:paraId="55676C3A" w14:textId="6BE720A6"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Maintenance,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carried</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out</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after</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fault,</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intended</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to</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put</w:t>
            </w:r>
            <w:r w:rsidRPr="0017747D">
              <w:rPr>
                <w:rFonts w:ascii="Helvetica Neue" w:hAnsi="Helvetica Neue"/>
                <w:color w:val="000000" w:themeColor="text1"/>
                <w:spacing w:val="-2"/>
                <w:sz w:val="22"/>
                <w:szCs w:val="22"/>
              </w:rPr>
              <w:t xml:space="preserve"> </w:t>
            </w:r>
            <w:r w:rsidRPr="0017747D">
              <w:rPr>
                <w:rFonts w:ascii="Helvetica Neue" w:hAnsi="Helvetica Neue"/>
                <w:color w:val="000000" w:themeColor="text1"/>
                <w:sz w:val="22"/>
                <w:szCs w:val="22"/>
              </w:rPr>
              <w:t>an</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item</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into</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 state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where</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it</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can</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perform</w:t>
            </w:r>
            <w:r w:rsidRPr="0017747D">
              <w:rPr>
                <w:rFonts w:ascii="Helvetica Neue" w:hAnsi="Helvetica Neue"/>
                <w:color w:val="000000" w:themeColor="text1"/>
                <w:spacing w:val="-3"/>
                <w:sz w:val="22"/>
                <w:szCs w:val="22"/>
              </w:rPr>
              <w:t xml:space="preserve"> </w:t>
            </w:r>
            <w:proofErr w:type="gramStart"/>
            <w:r w:rsidRPr="0017747D">
              <w:rPr>
                <w:rFonts w:ascii="Helvetica Neue" w:hAnsi="Helvetica Neue"/>
                <w:color w:val="000000" w:themeColor="text1"/>
                <w:sz w:val="22"/>
                <w:szCs w:val="22"/>
              </w:rPr>
              <w:t>a</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required</w:t>
            </w:r>
            <w:proofErr w:type="gramEnd"/>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function</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in</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a</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safe</w:t>
            </w:r>
            <w:r w:rsidRPr="0017747D">
              <w:rPr>
                <w:rFonts w:ascii="Helvetica Neue" w:hAnsi="Helvetica Neue"/>
                <w:color w:val="000000" w:themeColor="text1"/>
                <w:spacing w:val="-3"/>
                <w:sz w:val="22"/>
                <w:szCs w:val="22"/>
              </w:rPr>
              <w:t xml:space="preserve"> </w:t>
            </w:r>
            <w:r w:rsidRPr="0017747D">
              <w:rPr>
                <w:rFonts w:ascii="Helvetica Neue" w:hAnsi="Helvetica Neue"/>
                <w:color w:val="000000" w:themeColor="text1"/>
                <w:sz w:val="22"/>
                <w:szCs w:val="22"/>
              </w:rPr>
              <w:t>and</w:t>
            </w:r>
            <w:r w:rsidRPr="0017747D">
              <w:rPr>
                <w:rFonts w:ascii="Helvetica Neue" w:hAnsi="Helvetica Neue"/>
                <w:color w:val="000000" w:themeColor="text1"/>
                <w:spacing w:val="-4"/>
                <w:sz w:val="22"/>
                <w:szCs w:val="22"/>
              </w:rPr>
              <w:t xml:space="preserve"> </w:t>
            </w:r>
            <w:r w:rsidRPr="0017747D">
              <w:rPr>
                <w:rFonts w:ascii="Helvetica Neue" w:hAnsi="Helvetica Neue"/>
                <w:color w:val="000000" w:themeColor="text1"/>
                <w:sz w:val="22"/>
                <w:szCs w:val="22"/>
              </w:rPr>
              <w:t xml:space="preserve">efficient manner. </w:t>
            </w:r>
          </w:p>
        </w:tc>
      </w:tr>
      <w:tr w:rsidR="0017747D" w:rsidRPr="0017747D" w14:paraId="22484940" w14:textId="77777777" w:rsidTr="464C9524">
        <w:tc>
          <w:tcPr>
            <w:tcW w:w="3290" w:type="dxa"/>
          </w:tcPr>
          <w:p w14:paraId="20B99277"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lastRenderedPageBreak/>
              <w:t>Relationship Manager</w:t>
            </w:r>
          </w:p>
        </w:tc>
        <w:tc>
          <w:tcPr>
            <w:tcW w:w="6917" w:type="dxa"/>
          </w:tcPr>
          <w:p w14:paraId="0A34AFC8" w14:textId="509F99FB"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 xml:space="preserve">The </w:t>
            </w:r>
            <w:r w:rsidRPr="0017747D">
              <w:rPr>
                <w:rFonts w:ascii="Helvetica Neue" w:hAnsi="Helvetica Neue" w:cs="Arial"/>
                <w:i/>
                <w:color w:val="000000" w:themeColor="text1"/>
                <w:sz w:val="22"/>
                <w:szCs w:val="22"/>
              </w:rPr>
              <w:t>s</w:t>
            </w:r>
            <w:r w:rsidRPr="0017747D">
              <w:rPr>
                <w:rFonts w:ascii="Helvetica Neue" w:hAnsi="Helvetica Neue" w:cs="Arial"/>
                <w:color w:val="000000" w:themeColor="text1"/>
                <w:sz w:val="22"/>
                <w:szCs w:val="22"/>
              </w:rPr>
              <w:t xml:space="preserve">enior executive of the </w:t>
            </w:r>
            <w:r w:rsidRPr="0017747D">
              <w:rPr>
                <w:rFonts w:ascii="Helvetica Neue" w:hAnsi="Helvetica Neue" w:cs="Arial"/>
                <w:i/>
                <w:color w:val="000000" w:themeColor="text1"/>
                <w:sz w:val="22"/>
                <w:szCs w:val="22"/>
              </w:rPr>
              <w:t>Contractor</w:t>
            </w:r>
            <w:r w:rsidRPr="0017747D">
              <w:rPr>
                <w:rFonts w:ascii="Helvetica Neue" w:hAnsi="Helvetica Neue" w:cs="Arial"/>
                <w:color w:val="000000" w:themeColor="text1"/>
                <w:sz w:val="22"/>
                <w:szCs w:val="22"/>
              </w:rPr>
              <w:t xml:space="preserve"> who will have authority over all those working on the </w:t>
            </w:r>
            <w:r w:rsidRPr="0017747D">
              <w:rPr>
                <w:rFonts w:ascii="Helvetica Neue" w:hAnsi="Helvetica Neue" w:cs="Arial"/>
                <w:i/>
                <w:color w:val="000000" w:themeColor="text1"/>
                <w:sz w:val="22"/>
                <w:szCs w:val="22"/>
              </w:rPr>
              <w:t>Service</w:t>
            </w:r>
            <w:r w:rsidRPr="0017747D">
              <w:rPr>
                <w:rFonts w:ascii="Helvetica Neue" w:hAnsi="Helvetica Neue" w:cs="Arial"/>
                <w:color w:val="000000" w:themeColor="text1"/>
                <w:sz w:val="22"/>
                <w:szCs w:val="22"/>
              </w:rPr>
              <w:t xml:space="preserve"> and be the point of escalation.</w:t>
            </w:r>
          </w:p>
        </w:tc>
      </w:tr>
      <w:tr w:rsidR="0017747D" w:rsidRPr="0017747D" w14:paraId="4C0E063F" w14:textId="77777777" w:rsidTr="464C9524">
        <w:tc>
          <w:tcPr>
            <w:tcW w:w="3290" w:type="dxa"/>
          </w:tcPr>
          <w:p w14:paraId="52C81A46"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Specification</w:t>
            </w:r>
          </w:p>
        </w:tc>
        <w:tc>
          <w:tcPr>
            <w:tcW w:w="6917" w:type="dxa"/>
          </w:tcPr>
          <w:p w14:paraId="61A4BEDA" w14:textId="3B06F9F7" w:rsidR="0017747D" w:rsidRPr="0017747D" w:rsidRDefault="008759A0" w:rsidP="00914EB5">
            <w:pPr>
              <w:jc w:val="both"/>
              <w:rPr>
                <w:rFonts w:ascii="Helvetica Neue" w:hAnsi="Helvetica Neue"/>
                <w:color w:val="000000" w:themeColor="text1"/>
                <w:sz w:val="22"/>
                <w:szCs w:val="22"/>
              </w:rPr>
            </w:pPr>
            <w:r>
              <w:rPr>
                <w:rFonts w:ascii="Helvetica Neue" w:hAnsi="Helvetica Neue"/>
                <w:color w:val="000000" w:themeColor="text1"/>
                <w:sz w:val="22"/>
                <w:szCs w:val="22"/>
              </w:rPr>
              <w:t>M</w:t>
            </w:r>
            <w:r w:rsidR="0017747D" w:rsidRPr="0017747D">
              <w:rPr>
                <w:rFonts w:ascii="Helvetica Neue" w:hAnsi="Helvetica Neue"/>
                <w:color w:val="000000" w:themeColor="text1"/>
                <w:sz w:val="22"/>
                <w:szCs w:val="22"/>
              </w:rPr>
              <w:t>eans the description of the Services to be provided under the</w:t>
            </w:r>
          </w:p>
          <w:p w14:paraId="083A9FB8"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olor w:val="000000" w:themeColor="text1"/>
                <w:sz w:val="22"/>
                <w:szCs w:val="22"/>
              </w:rPr>
              <w:t>Agreement</w:t>
            </w:r>
            <w:r w:rsidRPr="0017747D">
              <w:rPr>
                <w:rFonts w:ascii="Helvetica Neue" w:hAnsi="Helvetica Neue"/>
                <w:color w:val="000000" w:themeColor="text1"/>
                <w:spacing w:val="-10"/>
                <w:sz w:val="22"/>
                <w:szCs w:val="22"/>
              </w:rPr>
              <w:t>.</w:t>
            </w:r>
          </w:p>
        </w:tc>
      </w:tr>
      <w:tr w:rsidR="0017747D" w:rsidRPr="0017747D" w14:paraId="4918A1E3" w14:textId="77777777" w:rsidTr="464C9524">
        <w:tc>
          <w:tcPr>
            <w:tcW w:w="3290" w:type="dxa"/>
          </w:tcPr>
          <w:p w14:paraId="511285C3"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Staff</w:t>
            </w:r>
          </w:p>
        </w:tc>
        <w:tc>
          <w:tcPr>
            <w:tcW w:w="6917" w:type="dxa"/>
          </w:tcPr>
          <w:p w14:paraId="4EA272BD" w14:textId="25D2D9F1" w:rsidR="0017747D" w:rsidRPr="0017747D" w:rsidRDefault="008759A0" w:rsidP="00914EB5">
            <w:pPr>
              <w:jc w:val="both"/>
              <w:rPr>
                <w:rFonts w:ascii="Helvetica Neue" w:hAnsi="Helvetica Neue"/>
                <w:color w:val="000000" w:themeColor="text1"/>
                <w:sz w:val="22"/>
                <w:szCs w:val="22"/>
              </w:rPr>
            </w:pPr>
            <w:r>
              <w:rPr>
                <w:rFonts w:ascii="Helvetica Neue" w:hAnsi="Helvetica Neue"/>
                <w:color w:val="000000" w:themeColor="text1"/>
                <w:sz w:val="22"/>
                <w:szCs w:val="22"/>
              </w:rPr>
              <w:t>M</w:t>
            </w:r>
            <w:r w:rsidR="0017747D" w:rsidRPr="0017747D">
              <w:rPr>
                <w:rFonts w:ascii="Helvetica Neue" w:hAnsi="Helvetica Neue"/>
                <w:color w:val="000000" w:themeColor="text1"/>
                <w:sz w:val="22"/>
                <w:szCs w:val="22"/>
              </w:rPr>
              <w:t>eans all persons employed by the Supplier to perform the Services together with the</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Supplier’s</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servants,</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agents</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and</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sub-Suppliers</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used</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in</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the</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performance</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of</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the</w:t>
            </w:r>
            <w:r w:rsidR="0017747D" w:rsidRPr="0017747D">
              <w:rPr>
                <w:rFonts w:ascii="Helvetica Neue" w:hAnsi="Helvetica Neue"/>
                <w:color w:val="000000" w:themeColor="text1"/>
                <w:spacing w:val="-3"/>
                <w:sz w:val="22"/>
                <w:szCs w:val="22"/>
              </w:rPr>
              <w:t xml:space="preserve"> </w:t>
            </w:r>
            <w:r w:rsidR="0017747D" w:rsidRPr="0017747D">
              <w:rPr>
                <w:rFonts w:ascii="Helvetica Neue" w:hAnsi="Helvetica Neue"/>
                <w:color w:val="000000" w:themeColor="text1"/>
                <w:sz w:val="22"/>
                <w:szCs w:val="22"/>
              </w:rPr>
              <w:t>Services.</w:t>
            </w:r>
          </w:p>
        </w:tc>
      </w:tr>
      <w:tr w:rsidR="008031F3" w:rsidRPr="0017747D" w14:paraId="11C40C45" w14:textId="77777777" w:rsidTr="464C9524">
        <w:tc>
          <w:tcPr>
            <w:tcW w:w="3290" w:type="dxa"/>
          </w:tcPr>
          <w:p w14:paraId="5DF55CB9" w14:textId="33728910" w:rsidR="008031F3" w:rsidRPr="00694B56" w:rsidRDefault="008031F3" w:rsidP="00914EB5">
            <w:pPr>
              <w:jc w:val="both"/>
              <w:rPr>
                <w:rFonts w:ascii="Helvetica Neue" w:hAnsi="Helvetica Neue"/>
                <w:b/>
                <w:bCs/>
                <w:color w:val="7030A0"/>
                <w:spacing w:val="-2"/>
                <w:sz w:val="22"/>
                <w:szCs w:val="22"/>
              </w:rPr>
            </w:pPr>
            <w:r w:rsidRPr="00694B56">
              <w:rPr>
                <w:rFonts w:ascii="Helvetica Neue" w:hAnsi="Helvetica Neue"/>
                <w:b/>
                <w:bCs/>
                <w:color w:val="7030A0"/>
                <w:spacing w:val="-2"/>
                <w:sz w:val="22"/>
                <w:szCs w:val="22"/>
              </w:rPr>
              <w:t>Stores</w:t>
            </w:r>
          </w:p>
        </w:tc>
        <w:tc>
          <w:tcPr>
            <w:tcW w:w="6917" w:type="dxa"/>
          </w:tcPr>
          <w:p w14:paraId="28F31D9E" w14:textId="0C481C81" w:rsidR="008031F3" w:rsidRPr="00694B56" w:rsidRDefault="008031F3" w:rsidP="00914EB5">
            <w:pPr>
              <w:jc w:val="both"/>
              <w:rPr>
                <w:rFonts w:ascii="Helvetica Neue" w:hAnsi="Helvetica Neue"/>
                <w:color w:val="7030A0"/>
                <w:sz w:val="22"/>
                <w:szCs w:val="22"/>
              </w:rPr>
            </w:pPr>
            <w:r w:rsidRPr="464C9524">
              <w:rPr>
                <w:rFonts w:ascii="Helvetica Neue" w:hAnsi="Helvetica Neue"/>
                <w:color w:val="7030A0"/>
                <w:sz w:val="22"/>
                <w:szCs w:val="22"/>
              </w:rPr>
              <w:t>Means</w:t>
            </w:r>
            <w:r w:rsidR="00F84424" w:rsidRPr="464C9524">
              <w:rPr>
                <w:rFonts w:ascii="Helvetica Neue" w:hAnsi="Helvetica Neue"/>
                <w:color w:val="7030A0"/>
                <w:sz w:val="22"/>
                <w:szCs w:val="22"/>
              </w:rPr>
              <w:t xml:space="preserve"> all </w:t>
            </w:r>
            <w:r w:rsidR="367F1D89" w:rsidRPr="464C9524">
              <w:rPr>
                <w:rFonts w:ascii="Helvetica Neue" w:hAnsi="Helvetica Neue"/>
                <w:color w:val="7030A0"/>
                <w:sz w:val="22"/>
                <w:szCs w:val="22"/>
              </w:rPr>
              <w:t>storage f</w:t>
            </w:r>
            <w:commentRangeStart w:id="4"/>
            <w:r w:rsidR="367F1D89" w:rsidRPr="464C9524">
              <w:rPr>
                <w:rFonts w:ascii="Helvetica Neue" w:hAnsi="Helvetica Neue"/>
                <w:color w:val="7030A0"/>
                <w:sz w:val="22"/>
                <w:szCs w:val="22"/>
              </w:rPr>
              <w:t>acilities including grounds,</w:t>
            </w:r>
            <w:r w:rsidR="5FE7CABC" w:rsidRPr="464C9524">
              <w:rPr>
                <w:rFonts w:ascii="Helvetica Neue" w:hAnsi="Helvetica Neue"/>
                <w:color w:val="7030A0"/>
                <w:sz w:val="22"/>
                <w:szCs w:val="22"/>
              </w:rPr>
              <w:t xml:space="preserve"> F&amp;B,</w:t>
            </w:r>
            <w:commentRangeEnd w:id="4"/>
            <w:r>
              <w:rPr>
                <w:rStyle w:val="CommentReference"/>
              </w:rPr>
              <w:commentReference w:id="4"/>
            </w:r>
            <w:r w:rsidR="367F1D89" w:rsidRPr="464C9524">
              <w:rPr>
                <w:rFonts w:ascii="Helvetica Neue" w:hAnsi="Helvetica Neue"/>
                <w:color w:val="7030A0"/>
                <w:sz w:val="22"/>
                <w:szCs w:val="22"/>
              </w:rPr>
              <w:t xml:space="preserve"> </w:t>
            </w:r>
            <w:r w:rsidR="00F84424" w:rsidRPr="464C9524">
              <w:rPr>
                <w:rFonts w:ascii="Helvetica Neue" w:hAnsi="Helvetica Neue"/>
                <w:color w:val="7030A0"/>
                <w:sz w:val="22"/>
                <w:szCs w:val="22"/>
              </w:rPr>
              <w:t>retail,</w:t>
            </w:r>
            <w:r w:rsidR="591CD348" w:rsidRPr="464C9524">
              <w:rPr>
                <w:rFonts w:ascii="Helvetica Neue" w:hAnsi="Helvetica Neue"/>
                <w:color w:val="7030A0"/>
                <w:sz w:val="22"/>
                <w:szCs w:val="22"/>
              </w:rPr>
              <w:t xml:space="preserve"> </w:t>
            </w:r>
            <w:r w:rsidR="00F84424" w:rsidRPr="464C9524">
              <w:rPr>
                <w:rFonts w:ascii="Helvetica Neue" w:hAnsi="Helvetica Neue"/>
                <w:color w:val="7030A0"/>
                <w:sz w:val="22"/>
                <w:szCs w:val="22"/>
              </w:rPr>
              <w:t>collections</w:t>
            </w:r>
            <w:r w:rsidR="00694B56" w:rsidRPr="464C9524">
              <w:rPr>
                <w:rFonts w:ascii="Helvetica Neue" w:hAnsi="Helvetica Neue"/>
                <w:color w:val="7030A0"/>
                <w:sz w:val="22"/>
                <w:szCs w:val="22"/>
              </w:rPr>
              <w:t xml:space="preserve"> and zoo.</w:t>
            </w:r>
          </w:p>
        </w:tc>
      </w:tr>
      <w:tr w:rsidR="0017747D" w:rsidRPr="0017747D" w14:paraId="7A0BCAEB" w14:textId="77777777" w:rsidTr="464C9524">
        <w:tc>
          <w:tcPr>
            <w:tcW w:w="3290" w:type="dxa"/>
          </w:tcPr>
          <w:p w14:paraId="51076A83"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Supplier</w:t>
            </w:r>
          </w:p>
        </w:tc>
        <w:tc>
          <w:tcPr>
            <w:tcW w:w="6917" w:type="dxa"/>
          </w:tcPr>
          <w:p w14:paraId="248E16C2" w14:textId="00181AA1" w:rsidR="0017747D" w:rsidRPr="0017747D" w:rsidRDefault="008759A0" w:rsidP="00914EB5">
            <w:pPr>
              <w:jc w:val="both"/>
              <w:rPr>
                <w:rFonts w:ascii="Helvetica Neue" w:hAnsi="Helvetica Neue"/>
                <w:color w:val="000000" w:themeColor="text1"/>
                <w:sz w:val="22"/>
                <w:szCs w:val="22"/>
              </w:rPr>
            </w:pPr>
            <w:commentRangeStart w:id="5"/>
            <w:r>
              <w:rPr>
                <w:rFonts w:ascii="Helvetica Neue" w:hAnsi="Helvetica Neue"/>
                <w:color w:val="000000" w:themeColor="text1"/>
                <w:sz w:val="22"/>
                <w:szCs w:val="22"/>
              </w:rPr>
              <w:t>M</w:t>
            </w:r>
            <w:r w:rsidR="0017747D" w:rsidRPr="0017747D">
              <w:rPr>
                <w:rFonts w:ascii="Helvetica Neue" w:hAnsi="Helvetica Neue"/>
                <w:color w:val="000000" w:themeColor="text1"/>
                <w:sz w:val="22"/>
                <w:szCs w:val="22"/>
              </w:rPr>
              <w:t>eans the supplier of this Service outlined in the Specification.</w:t>
            </w:r>
            <w:commentRangeEnd w:id="5"/>
            <w:r w:rsidR="0047398C">
              <w:rPr>
                <w:rStyle w:val="CommentReference"/>
                <w:rFonts w:ascii="Calibri" w:eastAsia="Times New Roman" w:hAnsi="Calibri"/>
                <w:lang w:val="en-GB" w:eastAsia="en-GB"/>
              </w:rPr>
              <w:commentReference w:id="5"/>
            </w:r>
          </w:p>
        </w:tc>
      </w:tr>
      <w:tr w:rsidR="0017747D" w:rsidRPr="0017747D" w14:paraId="0E56B219" w14:textId="77777777" w:rsidTr="464C9524">
        <w:tc>
          <w:tcPr>
            <w:tcW w:w="3290" w:type="dxa"/>
          </w:tcPr>
          <w:p w14:paraId="31748D49" w14:textId="77777777" w:rsidR="0017747D" w:rsidRPr="00D60FC7" w:rsidRDefault="0017747D" w:rsidP="464C9524">
            <w:pPr>
              <w:jc w:val="both"/>
              <w:rPr>
                <w:rFonts w:ascii="Helvetica Neue" w:hAnsi="Helvetica Neue"/>
                <w:b/>
                <w:bCs/>
                <w:color w:val="00B050"/>
                <w:spacing w:val="-2"/>
                <w:sz w:val="22"/>
                <w:szCs w:val="22"/>
              </w:rPr>
            </w:pPr>
            <w:commentRangeStart w:id="6"/>
            <w:r w:rsidRPr="464C9524">
              <w:rPr>
                <w:rFonts w:ascii="Helvetica Neue" w:hAnsi="Helvetica Neue"/>
                <w:b/>
                <w:bCs/>
                <w:color w:val="00B050"/>
                <w:spacing w:val="-2"/>
                <w:sz w:val="22"/>
                <w:szCs w:val="22"/>
              </w:rPr>
              <w:t>The Client</w:t>
            </w:r>
          </w:p>
        </w:tc>
        <w:tc>
          <w:tcPr>
            <w:tcW w:w="6917" w:type="dxa"/>
          </w:tcPr>
          <w:p w14:paraId="5F5D035B" w14:textId="0F72E88C" w:rsidR="0017747D" w:rsidRPr="00D60FC7" w:rsidRDefault="0017747D" w:rsidP="464C9524">
            <w:pPr>
              <w:jc w:val="both"/>
              <w:rPr>
                <w:rFonts w:ascii="Helvetica Neue" w:hAnsi="Helvetica Neue"/>
                <w:color w:val="00B050"/>
                <w:sz w:val="22"/>
                <w:szCs w:val="22"/>
              </w:rPr>
            </w:pPr>
            <w:r w:rsidRPr="464C9524">
              <w:rPr>
                <w:rFonts w:ascii="Helvetica Neue" w:hAnsi="Helvetica Neue" w:cs="Arial"/>
                <w:color w:val="00B050"/>
                <w:sz w:val="22"/>
                <w:szCs w:val="22"/>
              </w:rPr>
              <w:t xml:space="preserve">The Horniman Public Museum </w:t>
            </w:r>
            <w:r w:rsidR="00807A4F" w:rsidRPr="464C9524">
              <w:rPr>
                <w:rFonts w:ascii="Helvetica Neue" w:hAnsi="Helvetica Neue" w:cs="Arial"/>
                <w:color w:val="00B050"/>
                <w:sz w:val="22"/>
                <w:szCs w:val="22"/>
              </w:rPr>
              <w:t>and</w:t>
            </w:r>
            <w:r w:rsidRPr="464C9524">
              <w:rPr>
                <w:rFonts w:ascii="Helvetica Neue" w:hAnsi="Helvetica Neue" w:cs="Arial"/>
                <w:color w:val="00B050"/>
                <w:sz w:val="22"/>
                <w:szCs w:val="22"/>
              </w:rPr>
              <w:t xml:space="preserve"> Public Gardens Trust</w:t>
            </w:r>
            <w:commentRangeEnd w:id="6"/>
            <w:r>
              <w:rPr>
                <w:rStyle w:val="CommentReference"/>
              </w:rPr>
              <w:commentReference w:id="6"/>
            </w:r>
          </w:p>
        </w:tc>
      </w:tr>
      <w:tr w:rsidR="0017747D" w:rsidRPr="0017747D" w14:paraId="211E10CF" w14:textId="77777777" w:rsidTr="464C9524">
        <w:tc>
          <w:tcPr>
            <w:tcW w:w="3290" w:type="dxa"/>
          </w:tcPr>
          <w:p w14:paraId="2EFB1C1C"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The Collection</w:t>
            </w:r>
          </w:p>
        </w:tc>
        <w:tc>
          <w:tcPr>
            <w:tcW w:w="6917" w:type="dxa"/>
          </w:tcPr>
          <w:p w14:paraId="72722C65" w14:textId="316C16BE" w:rsidR="0017747D" w:rsidRPr="0017747D" w:rsidRDefault="0017747D" w:rsidP="00914EB5">
            <w:pPr>
              <w:jc w:val="both"/>
              <w:rPr>
                <w:rFonts w:ascii="Helvetica Neue" w:hAnsi="Helvetica Neue"/>
                <w:color w:val="000000" w:themeColor="text1"/>
                <w:sz w:val="22"/>
                <w:szCs w:val="22"/>
              </w:rPr>
            </w:pPr>
            <w:commentRangeStart w:id="7"/>
            <w:r w:rsidRPr="0017747D">
              <w:rPr>
                <w:rFonts w:ascii="Helvetica Neue" w:hAnsi="Helvetica Neue" w:cs="Arial"/>
                <w:color w:val="000000" w:themeColor="text1"/>
                <w:sz w:val="22"/>
                <w:szCs w:val="22"/>
              </w:rPr>
              <w:t xml:space="preserve">All material held in trust </w:t>
            </w:r>
            <w:r w:rsidR="00807A4F">
              <w:rPr>
                <w:rFonts w:ascii="Helvetica Neue" w:hAnsi="Helvetica Neue" w:cs="Arial"/>
                <w:color w:val="000000" w:themeColor="text1"/>
                <w:sz w:val="22"/>
                <w:szCs w:val="22"/>
              </w:rPr>
              <w:t xml:space="preserve">including </w:t>
            </w:r>
            <w:r w:rsidR="00EB273C">
              <w:rPr>
                <w:rFonts w:ascii="Helvetica Neue" w:hAnsi="Helvetica Neue" w:cs="Arial"/>
                <w:color w:val="000000" w:themeColor="text1"/>
                <w:sz w:val="22"/>
                <w:szCs w:val="22"/>
              </w:rPr>
              <w:t xml:space="preserve">zoological collection </w:t>
            </w:r>
            <w:r w:rsidRPr="0017747D">
              <w:rPr>
                <w:rFonts w:ascii="Helvetica Neue" w:hAnsi="Helvetica Neue" w:cs="Arial"/>
                <w:color w:val="000000" w:themeColor="text1"/>
                <w:sz w:val="22"/>
                <w:szCs w:val="22"/>
              </w:rPr>
              <w:t>by the Client</w:t>
            </w:r>
            <w:commentRangeEnd w:id="7"/>
            <w:r w:rsidR="00E14630">
              <w:rPr>
                <w:rStyle w:val="CommentReference"/>
                <w:rFonts w:ascii="Calibri" w:eastAsia="Times New Roman" w:hAnsi="Calibri"/>
                <w:lang w:val="en-GB" w:eastAsia="en-GB"/>
              </w:rPr>
              <w:commentReference w:id="7"/>
            </w:r>
          </w:p>
        </w:tc>
      </w:tr>
      <w:tr w:rsidR="0017747D" w:rsidRPr="0017747D" w14:paraId="38E141D8" w14:textId="77777777" w:rsidTr="464C9524">
        <w:tc>
          <w:tcPr>
            <w:tcW w:w="3290" w:type="dxa"/>
          </w:tcPr>
          <w:p w14:paraId="1977A141"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The Contractor</w:t>
            </w:r>
          </w:p>
        </w:tc>
        <w:tc>
          <w:tcPr>
            <w:tcW w:w="6917" w:type="dxa"/>
          </w:tcPr>
          <w:p w14:paraId="1D71FC1A"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 xml:space="preserve">The supplier of the </w:t>
            </w:r>
            <w:r w:rsidRPr="0017747D">
              <w:rPr>
                <w:rFonts w:ascii="Helvetica Neue" w:hAnsi="Helvetica Neue" w:cs="Arial"/>
                <w:i/>
                <w:color w:val="000000" w:themeColor="text1"/>
                <w:sz w:val="22"/>
                <w:szCs w:val="22"/>
              </w:rPr>
              <w:t>Service</w:t>
            </w:r>
          </w:p>
        </w:tc>
      </w:tr>
      <w:tr w:rsidR="0017747D" w:rsidRPr="0017747D" w14:paraId="4F00427A" w14:textId="77777777" w:rsidTr="464C9524">
        <w:tc>
          <w:tcPr>
            <w:tcW w:w="3290" w:type="dxa"/>
          </w:tcPr>
          <w:p w14:paraId="34A7D17D" w14:textId="77777777" w:rsidR="0017747D" w:rsidRPr="0017747D" w:rsidRDefault="0017747D" w:rsidP="00914EB5">
            <w:pPr>
              <w:jc w:val="both"/>
              <w:rPr>
                <w:rFonts w:ascii="Helvetica Neue" w:hAnsi="Helvetica Neue"/>
                <w:b/>
                <w:bCs/>
                <w:color w:val="000000" w:themeColor="text1"/>
                <w:spacing w:val="-2"/>
                <w:sz w:val="22"/>
                <w:szCs w:val="22"/>
              </w:rPr>
            </w:pPr>
            <w:commentRangeStart w:id="8"/>
            <w:r w:rsidRPr="0017747D">
              <w:rPr>
                <w:rFonts w:ascii="Helvetica Neue" w:hAnsi="Helvetica Neue"/>
                <w:b/>
                <w:bCs/>
                <w:color w:val="000000" w:themeColor="text1"/>
                <w:spacing w:val="-2"/>
                <w:sz w:val="22"/>
                <w:szCs w:val="22"/>
              </w:rPr>
              <w:t>The Scope</w:t>
            </w:r>
          </w:p>
        </w:tc>
        <w:tc>
          <w:tcPr>
            <w:tcW w:w="6917" w:type="dxa"/>
          </w:tcPr>
          <w:p w14:paraId="251C6FF8"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 xml:space="preserve">The document </w:t>
            </w:r>
            <w:proofErr w:type="gramStart"/>
            <w:r w:rsidRPr="0017747D">
              <w:rPr>
                <w:rFonts w:ascii="Helvetica Neue" w:hAnsi="Helvetica Neue" w:cs="Arial"/>
                <w:color w:val="000000" w:themeColor="text1"/>
                <w:sz w:val="22"/>
                <w:szCs w:val="22"/>
              </w:rPr>
              <w:t>providing</w:t>
            </w:r>
            <w:proofErr w:type="gramEnd"/>
            <w:r w:rsidRPr="0017747D">
              <w:rPr>
                <w:rFonts w:ascii="Helvetica Neue" w:hAnsi="Helvetica Neue" w:cs="Arial"/>
                <w:color w:val="000000" w:themeColor="text1"/>
                <w:sz w:val="22"/>
                <w:szCs w:val="22"/>
              </w:rPr>
              <w:t xml:space="preserve"> the specification for the </w:t>
            </w:r>
            <w:r w:rsidRPr="0017747D">
              <w:rPr>
                <w:rFonts w:ascii="Helvetica Neue" w:hAnsi="Helvetica Neue" w:cs="Arial"/>
                <w:i/>
                <w:color w:val="000000" w:themeColor="text1"/>
                <w:sz w:val="22"/>
                <w:szCs w:val="22"/>
              </w:rPr>
              <w:t>Service</w:t>
            </w:r>
            <w:commentRangeEnd w:id="8"/>
            <w:r w:rsidR="0047398C">
              <w:rPr>
                <w:rStyle w:val="CommentReference"/>
                <w:rFonts w:ascii="Calibri" w:eastAsia="Times New Roman" w:hAnsi="Calibri"/>
                <w:lang w:val="en-GB" w:eastAsia="en-GB"/>
              </w:rPr>
              <w:commentReference w:id="8"/>
            </w:r>
          </w:p>
        </w:tc>
      </w:tr>
      <w:tr w:rsidR="0017747D" w:rsidRPr="0017747D" w14:paraId="7BB51EE9" w14:textId="77777777" w:rsidTr="464C9524">
        <w:tc>
          <w:tcPr>
            <w:tcW w:w="3290" w:type="dxa"/>
          </w:tcPr>
          <w:p w14:paraId="580323CD"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The Service</w:t>
            </w:r>
          </w:p>
        </w:tc>
        <w:tc>
          <w:tcPr>
            <w:tcW w:w="6917" w:type="dxa"/>
          </w:tcPr>
          <w:p w14:paraId="0B815561"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 xml:space="preserve">Provision of full planned and reactive maintenance of the </w:t>
            </w:r>
            <w:r w:rsidRPr="0017747D">
              <w:rPr>
                <w:rFonts w:ascii="Helvetica Neue" w:hAnsi="Helvetica Neue" w:cs="Arial"/>
                <w:i/>
                <w:color w:val="000000" w:themeColor="text1"/>
                <w:sz w:val="22"/>
                <w:szCs w:val="22"/>
              </w:rPr>
              <w:t xml:space="preserve">Affected Property </w:t>
            </w:r>
            <w:r w:rsidRPr="0017747D">
              <w:rPr>
                <w:rFonts w:ascii="Helvetica Neue" w:hAnsi="Helvetica Neue" w:cs="Arial"/>
                <w:color w:val="000000" w:themeColor="text1"/>
                <w:sz w:val="22"/>
                <w:szCs w:val="22"/>
              </w:rPr>
              <w:t xml:space="preserve">for the period stated in </w:t>
            </w:r>
            <w:r w:rsidRPr="0017747D">
              <w:rPr>
                <w:rFonts w:ascii="Helvetica Neue" w:hAnsi="Helvetica Neue" w:cs="Arial"/>
                <w:i/>
                <w:color w:val="000000" w:themeColor="text1"/>
                <w:sz w:val="22"/>
                <w:szCs w:val="22"/>
              </w:rPr>
              <w:t>Contract Data</w:t>
            </w:r>
          </w:p>
        </w:tc>
      </w:tr>
      <w:tr w:rsidR="0017747D" w:rsidRPr="0017747D" w14:paraId="0687CB7F" w14:textId="77777777" w:rsidTr="464C9524">
        <w:tc>
          <w:tcPr>
            <w:tcW w:w="3290" w:type="dxa"/>
          </w:tcPr>
          <w:p w14:paraId="6E6FC515" w14:textId="77777777" w:rsidR="0017747D" w:rsidRPr="0017747D" w:rsidRDefault="0017747D" w:rsidP="00914EB5">
            <w:pPr>
              <w:jc w:val="both"/>
              <w:rPr>
                <w:rFonts w:ascii="Helvetica Neue" w:hAnsi="Helvetica Neue"/>
                <w:b/>
                <w:bCs/>
                <w:color w:val="000000" w:themeColor="text1"/>
                <w:spacing w:val="-2"/>
                <w:sz w:val="22"/>
                <w:szCs w:val="22"/>
              </w:rPr>
            </w:pPr>
            <w:r w:rsidRPr="0017747D">
              <w:rPr>
                <w:rFonts w:ascii="Helvetica Neue" w:hAnsi="Helvetica Neue"/>
                <w:b/>
                <w:bCs/>
                <w:color w:val="000000" w:themeColor="text1"/>
                <w:spacing w:val="-2"/>
                <w:sz w:val="22"/>
                <w:szCs w:val="22"/>
              </w:rPr>
              <w:t>The Service Manager</w:t>
            </w:r>
          </w:p>
        </w:tc>
        <w:tc>
          <w:tcPr>
            <w:tcW w:w="6917" w:type="dxa"/>
          </w:tcPr>
          <w:p w14:paraId="50E89ACF" w14:textId="77777777" w:rsidR="0017747D" w:rsidRPr="0017747D" w:rsidRDefault="0017747D" w:rsidP="00914EB5">
            <w:pPr>
              <w:jc w:val="both"/>
              <w:rPr>
                <w:rFonts w:ascii="Helvetica Neue" w:hAnsi="Helvetica Neue"/>
                <w:color w:val="000000" w:themeColor="text1"/>
                <w:sz w:val="22"/>
                <w:szCs w:val="22"/>
              </w:rPr>
            </w:pPr>
            <w:r w:rsidRPr="0017747D">
              <w:rPr>
                <w:rFonts w:ascii="Helvetica Neue" w:hAnsi="Helvetica Neue" w:cs="Arial"/>
                <w:color w:val="000000" w:themeColor="text1"/>
                <w:sz w:val="22"/>
                <w:szCs w:val="22"/>
              </w:rPr>
              <w:t xml:space="preserve">The member of the </w:t>
            </w:r>
            <w:r w:rsidRPr="0017747D">
              <w:rPr>
                <w:rFonts w:ascii="Helvetica Neue" w:hAnsi="Helvetica Neue" w:cs="Arial"/>
                <w:i/>
                <w:color w:val="000000" w:themeColor="text1"/>
                <w:sz w:val="22"/>
                <w:szCs w:val="22"/>
              </w:rPr>
              <w:t>Client</w:t>
            </w:r>
            <w:r w:rsidRPr="0017747D">
              <w:rPr>
                <w:rFonts w:ascii="Helvetica Neue" w:hAnsi="Helvetica Neue" w:cs="Arial"/>
                <w:color w:val="000000" w:themeColor="text1"/>
                <w:sz w:val="22"/>
                <w:szCs w:val="22"/>
              </w:rPr>
              <w:t xml:space="preserve"> team to which the </w:t>
            </w:r>
            <w:r w:rsidRPr="0017747D">
              <w:rPr>
                <w:rFonts w:ascii="Helvetica Neue" w:hAnsi="Helvetica Neue" w:cs="Arial"/>
                <w:i/>
                <w:color w:val="000000" w:themeColor="text1"/>
                <w:sz w:val="22"/>
                <w:szCs w:val="22"/>
              </w:rPr>
              <w:t xml:space="preserve">Contractor </w:t>
            </w:r>
            <w:r w:rsidRPr="0017747D">
              <w:rPr>
                <w:rFonts w:ascii="Helvetica Neue" w:hAnsi="Helvetica Neue" w:cs="Arial"/>
                <w:color w:val="000000" w:themeColor="text1"/>
                <w:sz w:val="22"/>
                <w:szCs w:val="22"/>
              </w:rPr>
              <w:t xml:space="preserve">is accountable, individual named in the </w:t>
            </w:r>
            <w:r w:rsidRPr="0017747D">
              <w:rPr>
                <w:rFonts w:ascii="Helvetica Neue" w:hAnsi="Helvetica Neue" w:cs="Arial"/>
                <w:i/>
                <w:color w:val="000000" w:themeColor="text1"/>
                <w:sz w:val="22"/>
                <w:szCs w:val="22"/>
              </w:rPr>
              <w:t>Contract Data</w:t>
            </w:r>
          </w:p>
        </w:tc>
      </w:tr>
      <w:tr w:rsidR="0017747D" w:rsidRPr="00224055" w14:paraId="6152F1CA" w14:textId="77777777" w:rsidTr="464C9524">
        <w:tc>
          <w:tcPr>
            <w:tcW w:w="3290" w:type="dxa"/>
          </w:tcPr>
          <w:p w14:paraId="229687E0" w14:textId="77777777" w:rsidR="0017747D" w:rsidRPr="00ED4883" w:rsidRDefault="0017747D" w:rsidP="00914EB5">
            <w:pPr>
              <w:jc w:val="both"/>
              <w:rPr>
                <w:rFonts w:ascii="Helvetica Neue" w:hAnsi="Helvetica Neue"/>
                <w:b/>
                <w:bCs/>
                <w:color w:val="7030A0"/>
                <w:sz w:val="22"/>
                <w:szCs w:val="22"/>
              </w:rPr>
            </w:pPr>
            <w:r w:rsidRPr="00ED4883">
              <w:rPr>
                <w:rFonts w:ascii="Helvetica Neue" w:hAnsi="Helvetica Neue"/>
                <w:b/>
                <w:bCs/>
                <w:color w:val="7030A0"/>
                <w:sz w:val="22"/>
                <w:szCs w:val="22"/>
              </w:rPr>
              <w:t>Working</w:t>
            </w:r>
            <w:r w:rsidRPr="00ED4883">
              <w:rPr>
                <w:rFonts w:ascii="Helvetica Neue" w:hAnsi="Helvetica Neue"/>
                <w:b/>
                <w:bCs/>
                <w:color w:val="7030A0"/>
                <w:spacing w:val="-2"/>
                <w:sz w:val="22"/>
                <w:szCs w:val="22"/>
              </w:rPr>
              <w:t xml:space="preserve"> </w:t>
            </w:r>
            <w:r w:rsidRPr="00ED4883">
              <w:rPr>
                <w:rFonts w:ascii="Helvetica Neue" w:hAnsi="Helvetica Neue"/>
                <w:b/>
                <w:bCs/>
                <w:color w:val="7030A0"/>
                <w:sz w:val="22"/>
                <w:szCs w:val="22"/>
              </w:rPr>
              <w:t>Day</w:t>
            </w:r>
          </w:p>
        </w:tc>
        <w:tc>
          <w:tcPr>
            <w:tcW w:w="6917" w:type="dxa"/>
          </w:tcPr>
          <w:p w14:paraId="03E773D2" w14:textId="60BB1404" w:rsidR="0017747D" w:rsidRPr="00ED4883" w:rsidRDefault="008F262F" w:rsidP="00914EB5">
            <w:pPr>
              <w:jc w:val="both"/>
              <w:rPr>
                <w:rFonts w:ascii="Helvetica Neue" w:hAnsi="Helvetica Neue"/>
                <w:color w:val="7030A0"/>
                <w:sz w:val="22"/>
                <w:szCs w:val="22"/>
              </w:rPr>
            </w:pPr>
            <w:proofErr w:type="gramStart"/>
            <w:r w:rsidRPr="00ED4883">
              <w:rPr>
                <w:rFonts w:ascii="Helvetica Neue" w:hAnsi="Helvetica Neue"/>
                <w:color w:val="7030A0"/>
                <w:sz w:val="22"/>
                <w:szCs w:val="22"/>
              </w:rPr>
              <w:t>M</w:t>
            </w:r>
            <w:r w:rsidR="0017747D" w:rsidRPr="00ED4883">
              <w:rPr>
                <w:rFonts w:ascii="Helvetica Neue" w:hAnsi="Helvetica Neue"/>
                <w:color w:val="7030A0"/>
                <w:sz w:val="22"/>
                <w:szCs w:val="22"/>
              </w:rPr>
              <w:t>eans</w:t>
            </w:r>
            <w:proofErr w:type="gramEnd"/>
            <w:r w:rsidR="0017747D" w:rsidRPr="00ED4883">
              <w:rPr>
                <w:rFonts w:ascii="Helvetica Neue" w:hAnsi="Helvetica Neue"/>
                <w:color w:val="7030A0"/>
                <w:spacing w:val="-3"/>
                <w:sz w:val="22"/>
                <w:szCs w:val="22"/>
              </w:rPr>
              <w:t xml:space="preserve"> </w:t>
            </w:r>
            <w:r w:rsidR="0017747D" w:rsidRPr="00ED4883">
              <w:rPr>
                <w:rFonts w:ascii="Helvetica Neue" w:hAnsi="Helvetica Neue"/>
                <w:color w:val="7030A0"/>
                <w:sz w:val="22"/>
                <w:szCs w:val="22"/>
              </w:rPr>
              <w:t>any</w:t>
            </w:r>
            <w:r w:rsidR="0017747D" w:rsidRPr="00ED4883">
              <w:rPr>
                <w:rFonts w:ascii="Helvetica Neue" w:hAnsi="Helvetica Neue"/>
                <w:color w:val="7030A0"/>
                <w:spacing w:val="-3"/>
                <w:sz w:val="22"/>
                <w:szCs w:val="22"/>
              </w:rPr>
              <w:t xml:space="preserve"> </w:t>
            </w:r>
            <w:r w:rsidR="00B5171A" w:rsidRPr="00ED4883">
              <w:rPr>
                <w:rFonts w:ascii="Helvetica Neue" w:hAnsi="Helvetica Neue"/>
                <w:color w:val="7030A0"/>
                <w:spacing w:val="-3"/>
                <w:sz w:val="22"/>
                <w:szCs w:val="22"/>
              </w:rPr>
              <w:t xml:space="preserve">working </w:t>
            </w:r>
            <w:r w:rsidR="0017747D" w:rsidRPr="00ED4883">
              <w:rPr>
                <w:rFonts w:ascii="Helvetica Neue" w:hAnsi="Helvetica Neue"/>
                <w:color w:val="7030A0"/>
                <w:sz w:val="22"/>
                <w:szCs w:val="22"/>
              </w:rPr>
              <w:t>day</w:t>
            </w:r>
            <w:r w:rsidR="0017747D" w:rsidRPr="00ED4883">
              <w:rPr>
                <w:rFonts w:ascii="Helvetica Neue" w:hAnsi="Helvetica Neue"/>
                <w:color w:val="7030A0"/>
                <w:spacing w:val="-3"/>
                <w:sz w:val="22"/>
                <w:szCs w:val="22"/>
              </w:rPr>
              <w:t xml:space="preserve"> </w:t>
            </w:r>
            <w:r w:rsidR="0017747D" w:rsidRPr="00ED4883">
              <w:rPr>
                <w:rFonts w:ascii="Helvetica Neue" w:hAnsi="Helvetica Neue"/>
                <w:color w:val="7030A0"/>
                <w:sz w:val="22"/>
                <w:szCs w:val="22"/>
              </w:rPr>
              <w:t>from</w:t>
            </w:r>
            <w:r w:rsidR="0017747D" w:rsidRPr="00ED4883">
              <w:rPr>
                <w:rFonts w:ascii="Helvetica Neue" w:hAnsi="Helvetica Neue"/>
                <w:color w:val="7030A0"/>
                <w:spacing w:val="-2"/>
                <w:sz w:val="22"/>
                <w:szCs w:val="22"/>
              </w:rPr>
              <w:t xml:space="preserve"> </w:t>
            </w:r>
            <w:r w:rsidR="0017747D" w:rsidRPr="00ED4883">
              <w:rPr>
                <w:rFonts w:ascii="Helvetica Neue" w:hAnsi="Helvetica Neue"/>
                <w:color w:val="7030A0"/>
                <w:sz w:val="22"/>
                <w:szCs w:val="22"/>
              </w:rPr>
              <w:t>Monday</w:t>
            </w:r>
            <w:r w:rsidR="0017747D" w:rsidRPr="00ED4883">
              <w:rPr>
                <w:rFonts w:ascii="Helvetica Neue" w:hAnsi="Helvetica Neue"/>
                <w:color w:val="7030A0"/>
                <w:spacing w:val="-3"/>
                <w:sz w:val="22"/>
                <w:szCs w:val="22"/>
              </w:rPr>
              <w:t xml:space="preserve"> </w:t>
            </w:r>
            <w:r w:rsidR="0017747D" w:rsidRPr="00ED4883">
              <w:rPr>
                <w:rFonts w:ascii="Helvetica Neue" w:hAnsi="Helvetica Neue"/>
                <w:color w:val="7030A0"/>
                <w:sz w:val="22"/>
                <w:szCs w:val="22"/>
              </w:rPr>
              <w:t>to</w:t>
            </w:r>
            <w:r w:rsidR="0017747D" w:rsidRPr="00ED4883">
              <w:rPr>
                <w:rFonts w:ascii="Helvetica Neue" w:hAnsi="Helvetica Neue"/>
                <w:color w:val="7030A0"/>
                <w:spacing w:val="-3"/>
                <w:sz w:val="22"/>
                <w:szCs w:val="22"/>
              </w:rPr>
              <w:t xml:space="preserve"> </w:t>
            </w:r>
            <w:r w:rsidR="0017747D" w:rsidRPr="00ED4883">
              <w:rPr>
                <w:rFonts w:ascii="Helvetica Neue" w:hAnsi="Helvetica Neue"/>
                <w:color w:val="7030A0"/>
                <w:sz w:val="22"/>
                <w:szCs w:val="22"/>
              </w:rPr>
              <w:t>Friday</w:t>
            </w:r>
            <w:r w:rsidR="0017747D" w:rsidRPr="00ED4883">
              <w:rPr>
                <w:rFonts w:ascii="Helvetica Neue" w:hAnsi="Helvetica Neue"/>
                <w:color w:val="7030A0"/>
                <w:spacing w:val="-3"/>
                <w:sz w:val="22"/>
                <w:szCs w:val="22"/>
              </w:rPr>
              <w:t xml:space="preserve"> </w:t>
            </w:r>
            <w:r w:rsidR="00B5171A" w:rsidRPr="00ED4883">
              <w:rPr>
                <w:rFonts w:ascii="Helvetica Neue" w:hAnsi="Helvetica Neue"/>
                <w:color w:val="7030A0"/>
                <w:spacing w:val="-3"/>
                <w:sz w:val="22"/>
                <w:szCs w:val="22"/>
              </w:rPr>
              <w:t xml:space="preserve">excluding bank holidays. </w:t>
            </w:r>
          </w:p>
        </w:tc>
      </w:tr>
    </w:tbl>
    <w:p w14:paraId="0E1B0C02" w14:textId="77777777" w:rsidR="006033B4" w:rsidRPr="000048ED" w:rsidRDefault="006033B4" w:rsidP="006033B4">
      <w:pPr>
        <w:ind w:left="567" w:right="567"/>
        <w:rPr>
          <w:rFonts w:ascii="Arial" w:hAnsi="Arial" w:cs="Arial"/>
          <w:color w:val="000000" w:themeColor="text1"/>
        </w:rPr>
      </w:pPr>
    </w:p>
    <w:p w14:paraId="1970F6A6" w14:textId="77777777" w:rsidR="001601B0" w:rsidRPr="00554E2B" w:rsidRDefault="001601B0" w:rsidP="00554E2B">
      <w:pPr>
        <w:ind w:right="283"/>
        <w:jc w:val="both"/>
        <w:rPr>
          <w:rFonts w:ascii="Helvetica Neue" w:hAnsi="Helvetica Neue" w:cs="Arial"/>
          <w:sz w:val="22"/>
          <w:szCs w:val="22"/>
        </w:rPr>
      </w:pPr>
    </w:p>
    <w:p w14:paraId="177878E1" w14:textId="5F4B56BE" w:rsidR="002B42D6" w:rsidRPr="00E96919" w:rsidRDefault="002B42D6" w:rsidP="00454D7E">
      <w:pPr>
        <w:pStyle w:val="Heading2"/>
        <w:numPr>
          <w:ilvl w:val="0"/>
          <w:numId w:val="9"/>
        </w:numPr>
        <w:ind w:left="284" w:right="283" w:firstLine="0"/>
        <w:jc w:val="both"/>
        <w:rPr>
          <w:rFonts w:ascii="Helvetica Neue" w:hAnsi="Helvetica Neue"/>
          <w:color w:val="ED7D31" w:themeColor="accent2"/>
          <w:sz w:val="22"/>
        </w:rPr>
      </w:pPr>
      <w:bookmarkStart w:id="9" w:name="_Toc192602862"/>
      <w:r w:rsidRPr="00E96919">
        <w:rPr>
          <w:rFonts w:ascii="Helvetica Neue" w:hAnsi="Helvetica Neue"/>
          <w:color w:val="ED7D31" w:themeColor="accent2"/>
          <w:sz w:val="22"/>
        </w:rPr>
        <w:t>Overall objectives</w:t>
      </w:r>
      <w:bookmarkEnd w:id="9"/>
    </w:p>
    <w:p w14:paraId="3C20E0D8" w14:textId="0347EF6F" w:rsidR="00C842F7" w:rsidRDefault="007C6F3D" w:rsidP="593DB0E4">
      <w:pPr>
        <w:ind w:left="993" w:right="283"/>
        <w:jc w:val="both"/>
        <w:rPr>
          <w:rStyle w:val="Heading3Char"/>
          <w:rFonts w:ascii="Helvetica Neue" w:hAnsi="Helvetica Neue"/>
          <w:lang w:val="en-US"/>
        </w:rPr>
      </w:pPr>
      <w:r w:rsidRPr="593DB0E4">
        <w:rPr>
          <w:rStyle w:val="Heading3Char"/>
          <w:rFonts w:ascii="Helvetica Neue" w:hAnsi="Helvetica Neue"/>
          <w:lang w:val="en-US"/>
        </w:rPr>
        <w:t xml:space="preserve">The </w:t>
      </w:r>
      <w:r w:rsidR="00F44F8A" w:rsidRPr="593DB0E4">
        <w:rPr>
          <w:rStyle w:val="Heading3Char"/>
          <w:rFonts w:ascii="Helvetica Neue" w:hAnsi="Helvetica Neue"/>
          <w:lang w:val="en-US"/>
        </w:rPr>
        <w:t>Contractor</w:t>
      </w:r>
      <w:r w:rsidRPr="593DB0E4">
        <w:rPr>
          <w:rStyle w:val="Heading3Char"/>
          <w:rFonts w:ascii="Helvetica Neue" w:hAnsi="Helvetica Neue"/>
          <w:lang w:val="en-US"/>
        </w:rPr>
        <w:t xml:space="preserve"> shall provide </w:t>
      </w:r>
      <w:r w:rsidR="00C43F1D" w:rsidRPr="593DB0E4">
        <w:rPr>
          <w:rStyle w:val="Heading3Char"/>
          <w:rFonts w:ascii="Helvetica Neue" w:hAnsi="Helvetica Neue"/>
          <w:lang w:val="en-US"/>
        </w:rPr>
        <w:t>Estates Maintenance</w:t>
      </w:r>
      <w:r w:rsidR="004E264F" w:rsidRPr="593DB0E4">
        <w:rPr>
          <w:rStyle w:val="Heading3Char"/>
          <w:rFonts w:ascii="Helvetica Neue" w:hAnsi="Helvetica Neue"/>
          <w:lang w:val="en-US"/>
        </w:rPr>
        <w:t xml:space="preserve"> (planned and reactive) for the Client’s unique estate (the Affected Property),</w:t>
      </w:r>
      <w:r w:rsidRPr="593DB0E4">
        <w:rPr>
          <w:rStyle w:val="Heading3Char"/>
          <w:rFonts w:ascii="Helvetica Neue" w:hAnsi="Helvetica Neue"/>
          <w:lang w:val="en-US"/>
        </w:rPr>
        <w:t xml:space="preserve"> as outlined below in </w:t>
      </w:r>
      <w:r w:rsidR="00C43F1D" w:rsidRPr="593DB0E4">
        <w:rPr>
          <w:rStyle w:val="Heading3Char"/>
          <w:rFonts w:ascii="Helvetica Neue" w:hAnsi="Helvetica Neue"/>
          <w:lang w:val="en-US"/>
        </w:rPr>
        <w:t xml:space="preserve">the </w:t>
      </w:r>
      <w:r w:rsidR="004D325E" w:rsidRPr="593DB0E4">
        <w:rPr>
          <w:rStyle w:val="Heading3Char"/>
          <w:rFonts w:ascii="Helvetica Neue" w:hAnsi="Helvetica Neue"/>
          <w:lang w:val="en-US"/>
        </w:rPr>
        <w:t>Scope</w:t>
      </w:r>
      <w:r w:rsidR="004E264F" w:rsidRPr="593DB0E4">
        <w:rPr>
          <w:rStyle w:val="Heading3Char"/>
          <w:rFonts w:ascii="Helvetica Neue" w:hAnsi="Helvetica Neue"/>
          <w:lang w:val="en-US"/>
        </w:rPr>
        <w:t xml:space="preserve"> and the Scope appendices. </w:t>
      </w:r>
      <w:r w:rsidR="00AF3CB6" w:rsidRPr="593DB0E4">
        <w:rPr>
          <w:rStyle w:val="Heading3Char"/>
          <w:rFonts w:ascii="Helvetica Neue" w:hAnsi="Helvetica Neue"/>
          <w:lang w:val="en-US"/>
        </w:rPr>
        <w:t xml:space="preserve">The Client is </w:t>
      </w:r>
      <w:r w:rsidR="006B6055" w:rsidRPr="593DB0E4">
        <w:rPr>
          <w:rStyle w:val="Heading3Char"/>
          <w:rFonts w:ascii="Helvetica Neue" w:hAnsi="Helvetica Neue"/>
          <w:lang w:val="en-US"/>
        </w:rPr>
        <w:t>looking to partner with an experienced</w:t>
      </w:r>
      <w:r w:rsidR="004E264F" w:rsidRPr="593DB0E4">
        <w:rPr>
          <w:rStyle w:val="Heading3Char"/>
          <w:rFonts w:ascii="Helvetica Neue" w:hAnsi="Helvetica Neue"/>
          <w:lang w:val="en-US"/>
        </w:rPr>
        <w:t xml:space="preserve"> contractor</w:t>
      </w:r>
      <w:r w:rsidR="006B6055" w:rsidRPr="593DB0E4">
        <w:rPr>
          <w:rStyle w:val="Heading3Char"/>
          <w:rFonts w:ascii="Helvetica Neue" w:hAnsi="Helvetica Neue"/>
          <w:lang w:val="en-US"/>
        </w:rPr>
        <w:t xml:space="preserve"> of </w:t>
      </w:r>
      <w:r w:rsidR="00C07C9E" w:rsidRPr="593DB0E4">
        <w:rPr>
          <w:rStyle w:val="Heading3Char"/>
          <w:rFonts w:ascii="Helvetica Neue" w:hAnsi="Helvetica Neue"/>
          <w:lang w:val="en-US"/>
        </w:rPr>
        <w:t>maintenance and reactive works</w:t>
      </w:r>
      <w:r w:rsidR="006475AE" w:rsidRPr="593DB0E4">
        <w:rPr>
          <w:rStyle w:val="Heading3Char"/>
          <w:rFonts w:ascii="Helvetica Neue" w:hAnsi="Helvetica Neue"/>
          <w:lang w:val="en-US"/>
        </w:rPr>
        <w:t xml:space="preserve"> who can deliver best in class </w:t>
      </w:r>
      <w:r w:rsidR="00FA1BEC" w:rsidRPr="593DB0E4">
        <w:rPr>
          <w:rStyle w:val="Heading3Char"/>
          <w:rFonts w:ascii="Helvetica Neue" w:hAnsi="Helvetica Neue"/>
          <w:lang w:val="en-US"/>
        </w:rPr>
        <w:t>service.</w:t>
      </w:r>
    </w:p>
    <w:p w14:paraId="5474B288" w14:textId="77777777" w:rsidR="00554E2B" w:rsidRPr="00F31A56" w:rsidRDefault="00554E2B" w:rsidP="00F31A56">
      <w:pPr>
        <w:ind w:left="993" w:right="283"/>
        <w:jc w:val="both"/>
        <w:rPr>
          <w:rStyle w:val="Heading3Char"/>
          <w:rFonts w:ascii="Helvetica Neue" w:hAnsi="Helvetica Neue"/>
        </w:rPr>
      </w:pPr>
    </w:p>
    <w:p w14:paraId="213F0294" w14:textId="55E09177" w:rsidR="00C3702D" w:rsidRDefault="00C3702D" w:rsidP="00F31A56">
      <w:pPr>
        <w:ind w:left="993" w:right="283"/>
        <w:jc w:val="both"/>
        <w:rPr>
          <w:rFonts w:ascii="Helvetica Neue" w:hAnsi="Helvetica Neue"/>
          <w:color w:val="000000" w:themeColor="text1"/>
          <w:sz w:val="22"/>
          <w:szCs w:val="22"/>
        </w:rPr>
      </w:pPr>
      <w:r w:rsidRPr="00F31A56">
        <w:rPr>
          <w:rStyle w:val="Heading3Char"/>
          <w:rFonts w:ascii="Helvetica Neue" w:hAnsi="Helvetica Neue"/>
        </w:rPr>
        <w:t xml:space="preserve">The Service </w:t>
      </w:r>
      <w:r w:rsidR="0053608E" w:rsidRPr="00F31A56">
        <w:rPr>
          <w:rStyle w:val="Heading3Char"/>
          <w:rFonts w:ascii="Helvetica Neue" w:hAnsi="Helvetica Neue"/>
        </w:rPr>
        <w:t>should reflect the unique environment and address the challenges of working in histori</w:t>
      </w:r>
      <w:r w:rsidR="00887861" w:rsidRPr="00F31A56">
        <w:rPr>
          <w:rStyle w:val="Heading3Char"/>
          <w:rFonts w:ascii="Helvetica Neue" w:hAnsi="Helvetica Neue"/>
        </w:rPr>
        <w:t xml:space="preserve">c public buildings, around </w:t>
      </w:r>
      <w:r w:rsidR="000D52D7" w:rsidRPr="00F31A56">
        <w:rPr>
          <w:rStyle w:val="Heading3Char"/>
          <w:rFonts w:ascii="Helvetica Neue" w:hAnsi="Helvetica Neue"/>
          <w:i/>
        </w:rPr>
        <w:t>T</w:t>
      </w:r>
      <w:r w:rsidR="00887861" w:rsidRPr="00F31A56">
        <w:rPr>
          <w:rStyle w:val="Heading3Char"/>
          <w:rFonts w:ascii="Helvetica Neue" w:hAnsi="Helvetica Neue"/>
          <w:i/>
        </w:rPr>
        <w:t>he C</w:t>
      </w:r>
      <w:r w:rsidR="0053608E" w:rsidRPr="00F31A56">
        <w:rPr>
          <w:rStyle w:val="Heading3Char"/>
          <w:rFonts w:ascii="Helvetica Neue" w:hAnsi="Helvetica Neue"/>
          <w:i/>
        </w:rPr>
        <w:t xml:space="preserve">ollection </w:t>
      </w:r>
      <w:r w:rsidR="0053608E" w:rsidRPr="00F31A56">
        <w:rPr>
          <w:rStyle w:val="Heading3Char"/>
          <w:rFonts w:ascii="Helvetica Neue" w:hAnsi="Helvetica Neue"/>
        </w:rPr>
        <w:t xml:space="preserve">and alongside </w:t>
      </w:r>
      <w:r w:rsidR="00717B70" w:rsidRPr="00F31A56">
        <w:rPr>
          <w:rStyle w:val="Heading3Char"/>
          <w:rFonts w:ascii="Helvetica Neue" w:hAnsi="Helvetica Neue"/>
        </w:rPr>
        <w:t>Client</w:t>
      </w:r>
      <w:r w:rsidR="0053608E" w:rsidRPr="00F31A56">
        <w:rPr>
          <w:rStyle w:val="Heading3Char"/>
          <w:rFonts w:ascii="Helvetica Neue" w:hAnsi="Helvetica Neue"/>
        </w:rPr>
        <w:t xml:space="preserve"> staff and the Public</w:t>
      </w:r>
      <w:r w:rsidR="0053608E" w:rsidRPr="00F31A56">
        <w:rPr>
          <w:rFonts w:ascii="Helvetica Neue" w:hAnsi="Helvetica Neue"/>
          <w:color w:val="000000" w:themeColor="text1"/>
          <w:sz w:val="22"/>
          <w:szCs w:val="22"/>
        </w:rPr>
        <w:t>.</w:t>
      </w:r>
    </w:p>
    <w:p w14:paraId="6D106DE8" w14:textId="77777777" w:rsidR="00F31A56" w:rsidRPr="00F31A56" w:rsidRDefault="00F31A56" w:rsidP="00F31A56">
      <w:pPr>
        <w:ind w:left="993" w:right="283"/>
        <w:jc w:val="both"/>
        <w:rPr>
          <w:rFonts w:ascii="Helvetica Neue" w:hAnsi="Helvetica Neue"/>
          <w:color w:val="000000" w:themeColor="text1"/>
          <w:sz w:val="22"/>
          <w:szCs w:val="22"/>
        </w:rPr>
      </w:pPr>
    </w:p>
    <w:p w14:paraId="35B757C8" w14:textId="110BCE89" w:rsidR="00417005" w:rsidRPr="00914EB5" w:rsidRDefault="00C842F7" w:rsidP="00454D7E">
      <w:pPr>
        <w:pStyle w:val="Heading2"/>
        <w:numPr>
          <w:ilvl w:val="1"/>
          <w:numId w:val="9"/>
        </w:numPr>
        <w:ind w:left="993" w:right="283" w:firstLine="0"/>
        <w:jc w:val="both"/>
        <w:rPr>
          <w:rFonts w:ascii="Helvetica Neue" w:hAnsi="Helvetica Neue"/>
          <w:sz w:val="22"/>
        </w:rPr>
      </w:pPr>
      <w:bookmarkStart w:id="10" w:name="_Toc192602863"/>
      <w:r w:rsidRPr="00914EB5">
        <w:rPr>
          <w:rFonts w:ascii="Helvetica Neue" w:hAnsi="Helvetica Neue"/>
          <w:sz w:val="22"/>
        </w:rPr>
        <w:t xml:space="preserve">Description of the </w:t>
      </w:r>
      <w:r w:rsidR="00C3702D" w:rsidRPr="00914EB5">
        <w:rPr>
          <w:rFonts w:ascii="Helvetica Neue" w:hAnsi="Helvetica Neue"/>
          <w:sz w:val="22"/>
        </w:rPr>
        <w:t>Service</w:t>
      </w:r>
      <w:bookmarkEnd w:id="10"/>
    </w:p>
    <w:p w14:paraId="77F35C09" w14:textId="18B2AB8C" w:rsidR="007C6F3D" w:rsidRPr="00914EB5" w:rsidRDefault="00C3702D" w:rsidP="00454D7E">
      <w:pPr>
        <w:pStyle w:val="Heading3"/>
        <w:numPr>
          <w:ilvl w:val="2"/>
          <w:numId w:val="10"/>
        </w:numPr>
        <w:spacing w:line="240" w:lineRule="auto"/>
        <w:ind w:left="993" w:right="283"/>
        <w:jc w:val="both"/>
        <w:rPr>
          <w:rFonts w:ascii="Helvetica Neue" w:hAnsi="Helvetica Neue"/>
        </w:rPr>
      </w:pPr>
      <w:r w:rsidRPr="00914EB5">
        <w:rPr>
          <w:rFonts w:ascii="Helvetica Neue" w:hAnsi="Helvetica Neue"/>
        </w:rPr>
        <w:t>The Contractor shall provide full planned and reactive maintenance service as outlined in the Scope for all assets and activities detailed</w:t>
      </w:r>
      <w:r w:rsidR="00321C26" w:rsidRPr="00914EB5">
        <w:rPr>
          <w:rFonts w:ascii="Helvetica Neue" w:hAnsi="Helvetica Neue"/>
        </w:rPr>
        <w:t xml:space="preserve"> </w:t>
      </w:r>
      <w:r w:rsidRPr="00914EB5">
        <w:rPr>
          <w:rFonts w:ascii="Helvetica Neue" w:hAnsi="Helvetica Neue"/>
        </w:rPr>
        <w:t>within the Scope.</w:t>
      </w:r>
    </w:p>
    <w:p w14:paraId="2AD611F7" w14:textId="45311B30" w:rsidR="005A3A7A" w:rsidRPr="00914EB5" w:rsidRDefault="005A3A7A" w:rsidP="00454D7E">
      <w:pPr>
        <w:pStyle w:val="Heading3"/>
        <w:numPr>
          <w:ilvl w:val="2"/>
          <w:numId w:val="10"/>
        </w:numPr>
        <w:spacing w:line="240" w:lineRule="auto"/>
        <w:ind w:left="993" w:right="283"/>
        <w:jc w:val="both"/>
        <w:rPr>
          <w:rFonts w:ascii="Helvetica Neue" w:hAnsi="Helvetica Neue"/>
        </w:rPr>
      </w:pPr>
      <w:r w:rsidRPr="00914EB5">
        <w:rPr>
          <w:rFonts w:ascii="Helvetica Neue" w:hAnsi="Helvetica Neue"/>
        </w:rPr>
        <w:t xml:space="preserve">For the avoidance of doubt </w:t>
      </w:r>
      <w:r w:rsidR="004C7928" w:rsidRPr="00914EB5">
        <w:rPr>
          <w:rFonts w:ascii="Helvetica Neue" w:hAnsi="Helvetica Neue"/>
        </w:rPr>
        <w:t xml:space="preserve">all assets, unless otherwise stated, shall </w:t>
      </w:r>
      <w:proofErr w:type="gramStart"/>
      <w:r w:rsidR="004C7928" w:rsidRPr="00914EB5">
        <w:rPr>
          <w:rFonts w:ascii="Helvetica Neue" w:hAnsi="Helvetica Neue"/>
        </w:rPr>
        <w:t>be considered to be</w:t>
      </w:r>
      <w:proofErr w:type="gramEnd"/>
      <w:r w:rsidR="004C7928" w:rsidRPr="00914EB5">
        <w:rPr>
          <w:rFonts w:ascii="Helvetica Neue" w:hAnsi="Helvetica Neue"/>
        </w:rPr>
        <w:t xml:space="preserve"> inclusive of all associated infrastructure including, but not limited to controls, valves, pipework and ductwork.</w:t>
      </w:r>
    </w:p>
    <w:p w14:paraId="5CC641AB" w14:textId="163AF287" w:rsidR="00FD1715" w:rsidRPr="00914EB5" w:rsidRDefault="00021148" w:rsidP="00454D7E">
      <w:pPr>
        <w:pStyle w:val="Heading3"/>
        <w:numPr>
          <w:ilvl w:val="2"/>
          <w:numId w:val="10"/>
        </w:numPr>
        <w:spacing w:line="240" w:lineRule="auto"/>
        <w:ind w:left="993" w:right="283"/>
        <w:jc w:val="both"/>
        <w:rPr>
          <w:rFonts w:ascii="Helvetica Neue" w:hAnsi="Helvetica Neue"/>
        </w:rPr>
      </w:pPr>
      <w:r w:rsidRPr="00914EB5">
        <w:rPr>
          <w:rFonts w:ascii="Helvetica Neue" w:hAnsi="Helvetica Neue"/>
        </w:rPr>
        <w:t xml:space="preserve">The Contractor shall comply with all requirements of the </w:t>
      </w:r>
      <w:r w:rsidR="00F44F8A" w:rsidRPr="00914EB5">
        <w:rPr>
          <w:rFonts w:ascii="Helvetica Neue" w:hAnsi="Helvetica Neue"/>
        </w:rPr>
        <w:t>Scope</w:t>
      </w:r>
      <w:r w:rsidRPr="00914EB5">
        <w:rPr>
          <w:rFonts w:ascii="Helvetica Neue" w:hAnsi="Helvetica Neue"/>
        </w:rPr>
        <w:t xml:space="preserve"> to ensure that all spaces are fully functional, with minimal downtimes, that responses to </w:t>
      </w:r>
      <w:proofErr w:type="gramStart"/>
      <w:r w:rsidRPr="00914EB5">
        <w:rPr>
          <w:rFonts w:ascii="Helvetica Neue" w:hAnsi="Helvetica Neue"/>
        </w:rPr>
        <w:t>call-outs</w:t>
      </w:r>
      <w:proofErr w:type="gramEnd"/>
      <w:r w:rsidRPr="00914EB5">
        <w:rPr>
          <w:rFonts w:ascii="Helvetica Neue" w:hAnsi="Helvetica Neue"/>
        </w:rPr>
        <w:t xml:space="preserve"> are within specified time periods, and that the pre-determined environmental conditions in each area are maintained. A high standard will be required and appropriate resources provided to ensure the safety and security of </w:t>
      </w:r>
      <w:r w:rsidR="00717B70" w:rsidRPr="00914EB5">
        <w:rPr>
          <w:rFonts w:ascii="Helvetica Neue" w:hAnsi="Helvetica Neue"/>
        </w:rPr>
        <w:t>the Client’s</w:t>
      </w:r>
      <w:r w:rsidRPr="00914EB5">
        <w:rPr>
          <w:rFonts w:ascii="Helvetica Neue" w:hAnsi="Helvetica Neue"/>
        </w:rPr>
        <w:t xml:space="preserve"> employees/resources and the </w:t>
      </w:r>
      <w:proofErr w:type="gramStart"/>
      <w:r w:rsidRPr="00914EB5">
        <w:rPr>
          <w:rFonts w:ascii="Helvetica Neue" w:hAnsi="Helvetica Neue"/>
        </w:rPr>
        <w:t>general public</w:t>
      </w:r>
      <w:proofErr w:type="gramEnd"/>
      <w:r w:rsidRPr="00914EB5">
        <w:rPr>
          <w:rFonts w:ascii="Helvetica Neue" w:hAnsi="Helvetica Neue"/>
        </w:rPr>
        <w:t xml:space="preserve">. </w:t>
      </w:r>
    </w:p>
    <w:p w14:paraId="110F054C" w14:textId="2F03AF5C" w:rsidR="00C3702D" w:rsidRPr="00914EB5" w:rsidRDefault="00D07A3A" w:rsidP="00454D7E">
      <w:pPr>
        <w:pStyle w:val="Heading2"/>
        <w:numPr>
          <w:ilvl w:val="1"/>
          <w:numId w:val="9"/>
        </w:numPr>
        <w:ind w:left="993" w:right="283" w:firstLine="0"/>
        <w:jc w:val="both"/>
        <w:rPr>
          <w:rFonts w:ascii="Helvetica Neue" w:hAnsi="Helvetica Neue"/>
          <w:sz w:val="22"/>
        </w:rPr>
      </w:pPr>
      <w:r w:rsidRPr="00914EB5">
        <w:rPr>
          <w:rFonts w:ascii="Helvetica Neue" w:hAnsi="Helvetica Neue"/>
          <w:sz w:val="22"/>
        </w:rPr>
        <w:tab/>
      </w:r>
      <w:bookmarkStart w:id="11" w:name="_Toc192602864"/>
      <w:r w:rsidR="006A2644" w:rsidRPr="00914EB5">
        <w:rPr>
          <w:rFonts w:ascii="Helvetica Neue" w:hAnsi="Helvetica Neue"/>
          <w:sz w:val="22"/>
        </w:rPr>
        <w:t>Affected Property</w:t>
      </w:r>
      <w:bookmarkEnd w:id="11"/>
    </w:p>
    <w:p w14:paraId="3D79DCDF" w14:textId="45C3FFF7" w:rsidR="00C3702D" w:rsidRPr="00490ED4" w:rsidRDefault="00C3702D" w:rsidP="00454D7E">
      <w:pPr>
        <w:pStyle w:val="Heading3"/>
        <w:numPr>
          <w:ilvl w:val="2"/>
          <w:numId w:val="11"/>
        </w:numPr>
        <w:spacing w:line="240" w:lineRule="auto"/>
        <w:ind w:left="993" w:right="283"/>
        <w:jc w:val="both"/>
        <w:rPr>
          <w:rFonts w:ascii="Helvetica Neue" w:hAnsi="Helvetica Neue"/>
          <w:color w:val="00B050"/>
        </w:rPr>
      </w:pPr>
      <w:r w:rsidRPr="00490ED4">
        <w:rPr>
          <w:rFonts w:ascii="Helvetica Neue" w:hAnsi="Helvetica Neue"/>
          <w:color w:val="00B050"/>
        </w:rPr>
        <w:t xml:space="preserve">The </w:t>
      </w:r>
      <w:r w:rsidR="00C43F1D" w:rsidRPr="00490ED4">
        <w:rPr>
          <w:rFonts w:ascii="Helvetica Neue" w:hAnsi="Helvetica Neue"/>
          <w:color w:val="00B050"/>
        </w:rPr>
        <w:t>Client</w:t>
      </w:r>
      <w:r w:rsidRPr="00490ED4">
        <w:rPr>
          <w:rFonts w:ascii="Helvetica Neue" w:hAnsi="Helvetica Neue"/>
          <w:color w:val="00B050"/>
        </w:rPr>
        <w:t xml:space="preserve"> estate </w:t>
      </w:r>
      <w:proofErr w:type="gramStart"/>
      <w:r w:rsidRPr="00490ED4">
        <w:rPr>
          <w:rFonts w:ascii="Helvetica Neue" w:hAnsi="Helvetica Neue"/>
          <w:color w:val="00B050"/>
        </w:rPr>
        <w:t>is;</w:t>
      </w:r>
      <w:proofErr w:type="gramEnd"/>
    </w:p>
    <w:p w14:paraId="01D0DD98" w14:textId="1B1505D6" w:rsidR="000D52D7" w:rsidRPr="00490ED4" w:rsidRDefault="000D52D7" w:rsidP="00454D7E">
      <w:pPr>
        <w:pStyle w:val="ListParagraph"/>
        <w:numPr>
          <w:ilvl w:val="0"/>
          <w:numId w:val="7"/>
        </w:numPr>
        <w:ind w:left="993" w:right="283" w:firstLine="0"/>
        <w:jc w:val="both"/>
        <w:rPr>
          <w:rFonts w:ascii="Helvetica Neue" w:hAnsi="Helvetica Neue" w:cs="Arial"/>
          <w:iCs/>
          <w:color w:val="00B050"/>
          <w:sz w:val="22"/>
          <w:szCs w:val="22"/>
        </w:rPr>
      </w:pPr>
      <w:r w:rsidRPr="00490ED4">
        <w:rPr>
          <w:rFonts w:ascii="Helvetica Neue" w:hAnsi="Helvetica Neue" w:cs="Arial"/>
          <w:iCs/>
          <w:color w:val="00B050"/>
          <w:sz w:val="22"/>
          <w:szCs w:val="22"/>
        </w:rPr>
        <w:t xml:space="preserve">The Horniman Museum </w:t>
      </w:r>
      <w:r w:rsidR="00BA5130" w:rsidRPr="00490ED4">
        <w:rPr>
          <w:rFonts w:ascii="Helvetica Neue" w:hAnsi="Helvetica Neue" w:cs="Arial"/>
          <w:iCs/>
          <w:color w:val="00B050"/>
          <w:sz w:val="22"/>
          <w:szCs w:val="22"/>
        </w:rPr>
        <w:t>and G</w:t>
      </w:r>
      <w:r w:rsidRPr="00490ED4">
        <w:rPr>
          <w:rFonts w:ascii="Helvetica Neue" w:hAnsi="Helvetica Neue" w:cs="Arial"/>
          <w:iCs/>
          <w:color w:val="00B050"/>
          <w:sz w:val="22"/>
          <w:szCs w:val="22"/>
        </w:rPr>
        <w:t xml:space="preserve">ardens, 100 London Road, </w:t>
      </w:r>
      <w:r w:rsidR="00490ED4" w:rsidRPr="00490ED4">
        <w:rPr>
          <w:rFonts w:ascii="Helvetica Neue" w:hAnsi="Helvetica Neue" w:cs="Arial"/>
          <w:iCs/>
          <w:color w:val="00B050"/>
          <w:sz w:val="22"/>
          <w:szCs w:val="22"/>
        </w:rPr>
        <w:t>Forest Hill</w:t>
      </w:r>
      <w:r w:rsidRPr="00490ED4">
        <w:rPr>
          <w:rFonts w:ascii="Helvetica Neue" w:hAnsi="Helvetica Neue" w:cs="Arial"/>
          <w:iCs/>
          <w:color w:val="00B050"/>
          <w:sz w:val="22"/>
          <w:szCs w:val="22"/>
        </w:rPr>
        <w:t>, SE23 3PQ</w:t>
      </w:r>
    </w:p>
    <w:p w14:paraId="44D1C81E" w14:textId="57335911" w:rsidR="000D52D7" w:rsidRPr="00206221" w:rsidRDefault="000D52D7" w:rsidP="00454D7E">
      <w:pPr>
        <w:pStyle w:val="ListParagraph"/>
        <w:numPr>
          <w:ilvl w:val="0"/>
          <w:numId w:val="7"/>
        </w:numPr>
        <w:ind w:left="993" w:right="283" w:firstLine="0"/>
        <w:jc w:val="both"/>
        <w:rPr>
          <w:rFonts w:ascii="Helvetica Neue" w:hAnsi="Helvetica Neue" w:cs="Arial"/>
          <w:color w:val="00B050"/>
          <w:sz w:val="22"/>
          <w:szCs w:val="22"/>
        </w:rPr>
      </w:pPr>
      <w:r w:rsidRPr="00206221">
        <w:rPr>
          <w:rFonts w:ascii="Helvetica Neue" w:hAnsi="Helvetica Neue" w:cs="Arial"/>
          <w:color w:val="00B050"/>
          <w:sz w:val="22"/>
          <w:szCs w:val="22"/>
        </w:rPr>
        <w:lastRenderedPageBreak/>
        <w:t xml:space="preserve">The Study Collection Centre, </w:t>
      </w:r>
      <w:r w:rsidR="00206221" w:rsidRPr="00206221">
        <w:rPr>
          <w:rFonts w:ascii="Helvetica Neue" w:hAnsi="Helvetica Neue" w:cs="Arial"/>
          <w:iCs/>
          <w:color w:val="00B050"/>
          <w:sz w:val="22"/>
          <w:szCs w:val="22"/>
        </w:rPr>
        <w:t>Dreadnought Building,</w:t>
      </w:r>
      <w:r w:rsidRPr="00206221">
        <w:rPr>
          <w:rFonts w:ascii="Helvetica Neue" w:hAnsi="Helvetica Neue" w:cs="Arial"/>
          <w:iCs/>
          <w:color w:val="00B050"/>
          <w:sz w:val="22"/>
          <w:szCs w:val="22"/>
        </w:rPr>
        <w:t xml:space="preserve"> </w:t>
      </w:r>
      <w:r w:rsidR="00206221" w:rsidRPr="00206221">
        <w:rPr>
          <w:rFonts w:ascii="Helvetica Neue" w:hAnsi="Helvetica Neue" w:cs="Arial"/>
          <w:iCs/>
          <w:color w:val="00B050"/>
          <w:sz w:val="22"/>
          <w:szCs w:val="22"/>
        </w:rPr>
        <w:t>Old School Close, Greenwich</w:t>
      </w:r>
      <w:r w:rsidRPr="00206221">
        <w:rPr>
          <w:rFonts w:ascii="Helvetica Neue" w:hAnsi="Helvetica Neue" w:cs="Arial"/>
          <w:color w:val="00B050"/>
          <w:sz w:val="22"/>
          <w:szCs w:val="22"/>
        </w:rPr>
        <w:t xml:space="preserve">, London, SE10 </w:t>
      </w:r>
      <w:r w:rsidRPr="00206221">
        <w:rPr>
          <w:rFonts w:ascii="Helvetica Neue" w:hAnsi="Helvetica Neue" w:cs="Arial"/>
          <w:iCs/>
          <w:color w:val="00B050"/>
          <w:sz w:val="22"/>
          <w:szCs w:val="22"/>
        </w:rPr>
        <w:t>0P</w:t>
      </w:r>
      <w:r w:rsidR="00206221" w:rsidRPr="00206221">
        <w:rPr>
          <w:rFonts w:ascii="Helvetica Neue" w:hAnsi="Helvetica Neue" w:cs="Arial"/>
          <w:iCs/>
          <w:color w:val="00B050"/>
          <w:sz w:val="22"/>
          <w:szCs w:val="22"/>
        </w:rPr>
        <w:t>U</w:t>
      </w:r>
    </w:p>
    <w:p w14:paraId="71B38F88" w14:textId="77777777" w:rsidR="00C3702D" w:rsidRPr="00914EB5" w:rsidRDefault="00C3702D" w:rsidP="00914EB5">
      <w:pPr>
        <w:ind w:left="993" w:right="283"/>
        <w:jc w:val="both"/>
        <w:rPr>
          <w:rFonts w:ascii="Helvetica Neue" w:hAnsi="Helvetica Neue" w:cs="Arial"/>
          <w:color w:val="FF0000"/>
          <w:sz w:val="22"/>
          <w:szCs w:val="22"/>
        </w:rPr>
      </w:pPr>
    </w:p>
    <w:p w14:paraId="36D8E607" w14:textId="77777777" w:rsidR="00C3702D" w:rsidRPr="00914EB5" w:rsidRDefault="00C3702D" w:rsidP="00914EB5">
      <w:pPr>
        <w:ind w:left="993" w:right="283"/>
        <w:jc w:val="both"/>
        <w:rPr>
          <w:rFonts w:ascii="Helvetica Neue" w:hAnsi="Helvetica Neue" w:cs="Arial"/>
          <w:color w:val="FF0000"/>
          <w:sz w:val="22"/>
          <w:szCs w:val="22"/>
        </w:rPr>
      </w:pPr>
    </w:p>
    <w:p w14:paraId="4C525AAB" w14:textId="1B872828" w:rsidR="00C3702D" w:rsidRPr="00893510" w:rsidRDefault="00C3702D" w:rsidP="00454D7E">
      <w:pPr>
        <w:pStyle w:val="Heading3"/>
        <w:numPr>
          <w:ilvl w:val="2"/>
          <w:numId w:val="11"/>
        </w:numPr>
        <w:spacing w:line="240" w:lineRule="auto"/>
        <w:ind w:left="993" w:right="283"/>
        <w:jc w:val="both"/>
        <w:rPr>
          <w:rFonts w:ascii="Helvetica Neue" w:hAnsi="Helvetica Neue"/>
          <w:color w:val="FF0000"/>
        </w:rPr>
      </w:pPr>
      <w:commentRangeStart w:id="12"/>
      <w:commentRangeStart w:id="13"/>
      <w:proofErr w:type="gramStart"/>
      <w:r w:rsidRPr="00893510">
        <w:rPr>
          <w:rFonts w:ascii="Helvetica Neue" w:hAnsi="Helvetica Neue"/>
          <w:color w:val="FF0000"/>
        </w:rPr>
        <w:t>During the course of</w:t>
      </w:r>
      <w:proofErr w:type="gramEnd"/>
      <w:r w:rsidRPr="00893510">
        <w:rPr>
          <w:rFonts w:ascii="Helvetica Neue" w:hAnsi="Helvetica Neue"/>
          <w:color w:val="FF0000"/>
        </w:rPr>
        <w:t xml:space="preserve"> the </w:t>
      </w:r>
      <w:r w:rsidR="00BA2E3F" w:rsidRPr="00893510">
        <w:rPr>
          <w:rFonts w:ascii="Helvetica Neue" w:hAnsi="Helvetica Neue"/>
          <w:color w:val="FF0000"/>
        </w:rPr>
        <w:t>Service,</w:t>
      </w:r>
      <w:r w:rsidR="00651251" w:rsidRPr="00893510">
        <w:rPr>
          <w:rFonts w:ascii="Helvetica Neue" w:hAnsi="Helvetica Neue"/>
          <w:color w:val="FF0000"/>
        </w:rPr>
        <w:t xml:space="preserve"> </w:t>
      </w:r>
      <w:r w:rsidRPr="00893510">
        <w:rPr>
          <w:rFonts w:ascii="Helvetica Neue" w:hAnsi="Helvetica Neue"/>
          <w:color w:val="FF0000"/>
        </w:rPr>
        <w:t>it is possible that</w:t>
      </w:r>
      <w:r w:rsidR="00717B70" w:rsidRPr="00893510">
        <w:rPr>
          <w:rFonts w:ascii="Helvetica Neue" w:hAnsi="Helvetica Neue"/>
          <w:color w:val="FF0000"/>
        </w:rPr>
        <w:t xml:space="preserve"> elements of the Affected Property</w:t>
      </w:r>
      <w:r w:rsidRPr="00893510">
        <w:rPr>
          <w:rFonts w:ascii="Helvetica Neue" w:hAnsi="Helvetica Neue"/>
          <w:color w:val="FF0000"/>
        </w:rPr>
        <w:t xml:space="preserve"> may be exited or acquired. In these </w:t>
      </w:r>
      <w:r w:rsidR="00742F8F" w:rsidRPr="00893510">
        <w:rPr>
          <w:rFonts w:ascii="Helvetica Neue" w:hAnsi="Helvetica Neue"/>
          <w:color w:val="FF0000"/>
        </w:rPr>
        <w:t>circumstances,</w:t>
      </w:r>
      <w:r w:rsidRPr="00893510">
        <w:rPr>
          <w:rFonts w:ascii="Helvetica Neue" w:hAnsi="Helvetica Neue"/>
          <w:color w:val="FF0000"/>
        </w:rPr>
        <w:t xml:space="preserve"> t</w:t>
      </w:r>
      <w:r w:rsidR="00651251" w:rsidRPr="00893510">
        <w:rPr>
          <w:rFonts w:ascii="Helvetica Neue" w:hAnsi="Helvetica Neue"/>
          <w:color w:val="FF0000"/>
        </w:rPr>
        <w:t xml:space="preserve">he </w:t>
      </w:r>
      <w:r w:rsidR="00717B70" w:rsidRPr="00893510">
        <w:rPr>
          <w:rFonts w:ascii="Helvetica Neue" w:hAnsi="Helvetica Neue"/>
          <w:color w:val="FF0000"/>
        </w:rPr>
        <w:t>Client</w:t>
      </w:r>
      <w:r w:rsidR="00651251" w:rsidRPr="00893510">
        <w:rPr>
          <w:rFonts w:ascii="Helvetica Neue" w:hAnsi="Helvetica Neue"/>
          <w:color w:val="FF0000"/>
        </w:rPr>
        <w:t xml:space="preserve"> and the Contractor shall</w:t>
      </w:r>
      <w:r w:rsidRPr="00893510">
        <w:rPr>
          <w:rFonts w:ascii="Helvetica Neue" w:hAnsi="Helvetica Neue"/>
          <w:color w:val="FF0000"/>
        </w:rPr>
        <w:t xml:space="preserve"> be required</w:t>
      </w:r>
      <w:r w:rsidR="00651251" w:rsidRPr="00893510">
        <w:rPr>
          <w:rFonts w:ascii="Helvetica Neue" w:hAnsi="Helvetica Neue"/>
          <w:color w:val="FF0000"/>
        </w:rPr>
        <w:t xml:space="preserve"> to review the Scope and if changes are necessary issue a Task Order.</w:t>
      </w:r>
      <w:commentRangeEnd w:id="12"/>
      <w:r w:rsidR="006C215D" w:rsidRPr="00893510">
        <w:rPr>
          <w:rStyle w:val="CommentReference"/>
          <w:rFonts w:ascii="Calibri" w:eastAsia="Times New Roman" w:hAnsi="Calibri"/>
          <w:color w:val="FF0000"/>
          <w:lang w:eastAsia="en-GB"/>
        </w:rPr>
        <w:commentReference w:id="12"/>
      </w:r>
      <w:commentRangeEnd w:id="13"/>
      <w:r w:rsidR="00210C68">
        <w:rPr>
          <w:rStyle w:val="CommentReference"/>
          <w:rFonts w:ascii="Calibri" w:eastAsia="Times New Roman" w:hAnsi="Calibri"/>
          <w:lang w:eastAsia="en-GB"/>
        </w:rPr>
        <w:commentReference w:id="13"/>
      </w:r>
    </w:p>
    <w:p w14:paraId="2432A268" w14:textId="0C3E5285" w:rsidR="008A0A4B" w:rsidRPr="00914EB5" w:rsidRDefault="00C3702D" w:rsidP="00454D7E">
      <w:pPr>
        <w:pStyle w:val="Heading3"/>
        <w:numPr>
          <w:ilvl w:val="2"/>
          <w:numId w:val="11"/>
        </w:numPr>
        <w:spacing w:line="240" w:lineRule="auto"/>
        <w:ind w:left="993" w:right="283"/>
        <w:jc w:val="both"/>
        <w:rPr>
          <w:rFonts w:ascii="Helvetica Neue" w:hAnsi="Helvetica Neue"/>
        </w:rPr>
      </w:pPr>
      <w:r w:rsidRPr="00914EB5">
        <w:rPr>
          <w:rFonts w:ascii="Helvetica Neue" w:hAnsi="Helvetica Neue"/>
        </w:rPr>
        <w:t xml:space="preserve">The </w:t>
      </w:r>
      <w:r w:rsidR="00F44F8A" w:rsidRPr="00914EB5">
        <w:rPr>
          <w:rFonts w:ascii="Helvetica Neue" w:hAnsi="Helvetica Neue"/>
        </w:rPr>
        <w:t>Affected Property</w:t>
      </w:r>
      <w:r w:rsidRPr="00914EB5">
        <w:rPr>
          <w:rFonts w:ascii="Helvetica Neue" w:hAnsi="Helvetica Neue"/>
        </w:rPr>
        <w:t xml:space="preserve"> will be restricted to those areas defined in </w:t>
      </w:r>
      <w:r w:rsidR="0009048C" w:rsidRPr="00914EB5">
        <w:rPr>
          <w:rFonts w:ascii="Helvetica Neue" w:hAnsi="Helvetica Neue"/>
        </w:rPr>
        <w:t xml:space="preserve">Appendix </w:t>
      </w:r>
      <w:r w:rsidR="00197053" w:rsidRPr="00914EB5">
        <w:rPr>
          <w:rFonts w:ascii="Helvetica Neue" w:hAnsi="Helvetica Neue"/>
        </w:rPr>
        <w:t>A</w:t>
      </w:r>
    </w:p>
    <w:p w14:paraId="1E725BA6" w14:textId="77777777" w:rsidR="008A0A4B" w:rsidRPr="00914EB5" w:rsidRDefault="008A0A4B" w:rsidP="00914EB5">
      <w:pPr>
        <w:ind w:left="993" w:right="283"/>
        <w:jc w:val="both"/>
        <w:rPr>
          <w:rFonts w:ascii="Helvetica Neue" w:hAnsi="Helvetica Neue" w:cs="Arial"/>
          <w:color w:val="000000" w:themeColor="text1"/>
          <w:sz w:val="22"/>
          <w:szCs w:val="22"/>
          <w:highlight w:val="cyan"/>
        </w:rPr>
      </w:pPr>
    </w:p>
    <w:p w14:paraId="6170DBAB" w14:textId="28F6C563" w:rsidR="008A0A4B" w:rsidRPr="00914EB5" w:rsidRDefault="008A0A4B" w:rsidP="00454D7E">
      <w:pPr>
        <w:pStyle w:val="Heading2"/>
        <w:numPr>
          <w:ilvl w:val="1"/>
          <w:numId w:val="9"/>
        </w:numPr>
        <w:ind w:left="993" w:right="283" w:firstLine="0"/>
        <w:jc w:val="both"/>
        <w:rPr>
          <w:rFonts w:ascii="Helvetica Neue" w:hAnsi="Helvetica Neue"/>
          <w:sz w:val="22"/>
        </w:rPr>
      </w:pPr>
      <w:bookmarkStart w:id="14" w:name="_Toc192602865"/>
      <w:r w:rsidRPr="00914EB5">
        <w:rPr>
          <w:rFonts w:ascii="Helvetica Neue" w:hAnsi="Helvetica Neue"/>
          <w:sz w:val="22"/>
        </w:rPr>
        <w:t>Type of Contract</w:t>
      </w:r>
      <w:bookmarkEnd w:id="14"/>
    </w:p>
    <w:p w14:paraId="2F431485" w14:textId="7D0D1038" w:rsidR="008A0A4B" w:rsidRPr="00D60FC7" w:rsidRDefault="008A0A4B" w:rsidP="00914EB5">
      <w:pPr>
        <w:ind w:left="993" w:right="283"/>
        <w:jc w:val="both"/>
        <w:rPr>
          <w:rFonts w:ascii="Helvetica Neue" w:hAnsi="Helvetica Neue" w:cs="Arial"/>
          <w:color w:val="7030A0"/>
          <w:sz w:val="22"/>
          <w:szCs w:val="22"/>
        </w:rPr>
      </w:pPr>
      <w:r w:rsidRPr="00D60FC7">
        <w:rPr>
          <w:rFonts w:ascii="Helvetica Neue" w:hAnsi="Helvetica Neue" w:cs="Arial"/>
          <w:color w:val="7030A0"/>
          <w:sz w:val="22"/>
          <w:szCs w:val="22"/>
        </w:rPr>
        <w:t xml:space="preserve">The </w:t>
      </w:r>
      <w:proofErr w:type="gramStart"/>
      <w:r w:rsidRPr="00D60FC7">
        <w:rPr>
          <w:rFonts w:ascii="Helvetica Neue" w:hAnsi="Helvetica Neue" w:cs="Arial"/>
          <w:color w:val="7030A0"/>
          <w:sz w:val="22"/>
          <w:szCs w:val="22"/>
        </w:rPr>
        <w:t>works</w:t>
      </w:r>
      <w:proofErr w:type="gramEnd"/>
      <w:r w:rsidRPr="00D60FC7">
        <w:rPr>
          <w:rFonts w:ascii="Helvetica Neue" w:hAnsi="Helvetica Neue" w:cs="Arial"/>
          <w:color w:val="7030A0"/>
          <w:sz w:val="22"/>
          <w:szCs w:val="22"/>
        </w:rPr>
        <w:t xml:space="preserve"> covered by this </w:t>
      </w:r>
      <w:r w:rsidRPr="00D60FC7">
        <w:rPr>
          <w:rFonts w:ascii="Helvetica Neue" w:hAnsi="Helvetica Neue" w:cs="Arial"/>
          <w:i/>
          <w:color w:val="7030A0"/>
          <w:sz w:val="22"/>
          <w:szCs w:val="22"/>
        </w:rPr>
        <w:t xml:space="preserve">Scope </w:t>
      </w:r>
      <w:r w:rsidRPr="00D60FC7">
        <w:rPr>
          <w:rFonts w:ascii="Helvetica Neue" w:hAnsi="Helvetica Neue" w:cs="Arial"/>
          <w:color w:val="7030A0"/>
          <w:sz w:val="22"/>
          <w:szCs w:val="22"/>
        </w:rPr>
        <w:t xml:space="preserve">and associated </w:t>
      </w:r>
      <w:r w:rsidR="00E758C8" w:rsidRPr="00D60FC7">
        <w:rPr>
          <w:rFonts w:ascii="Helvetica Neue" w:hAnsi="Helvetica Neue" w:cs="Arial"/>
          <w:color w:val="7030A0"/>
          <w:sz w:val="22"/>
          <w:szCs w:val="22"/>
        </w:rPr>
        <w:t>documents</w:t>
      </w:r>
      <w:r w:rsidRPr="00D60FC7">
        <w:rPr>
          <w:rFonts w:ascii="Helvetica Neue" w:hAnsi="Helvetica Neue" w:cs="Arial"/>
          <w:color w:val="7030A0"/>
          <w:sz w:val="22"/>
          <w:szCs w:val="22"/>
        </w:rPr>
        <w:t xml:space="preserve"> shall be undertaken as a fixed price contract bet</w:t>
      </w:r>
      <w:r w:rsidR="00E758C8" w:rsidRPr="00D60FC7">
        <w:rPr>
          <w:rFonts w:ascii="Helvetica Neue" w:hAnsi="Helvetica Neue" w:cs="Arial"/>
          <w:color w:val="7030A0"/>
          <w:sz w:val="22"/>
          <w:szCs w:val="22"/>
        </w:rPr>
        <w:t xml:space="preserve">ween the </w:t>
      </w:r>
      <w:r w:rsidR="00E758C8" w:rsidRPr="00D60FC7">
        <w:rPr>
          <w:rFonts w:ascii="Helvetica Neue" w:hAnsi="Helvetica Neue" w:cs="Arial"/>
          <w:i/>
          <w:color w:val="7030A0"/>
          <w:sz w:val="22"/>
          <w:szCs w:val="22"/>
        </w:rPr>
        <w:t>Client</w:t>
      </w:r>
      <w:r w:rsidR="00E758C8" w:rsidRPr="00D60FC7">
        <w:rPr>
          <w:rFonts w:ascii="Helvetica Neue" w:hAnsi="Helvetica Neue" w:cs="Arial"/>
          <w:color w:val="7030A0"/>
          <w:sz w:val="22"/>
          <w:szCs w:val="22"/>
        </w:rPr>
        <w:t xml:space="preserve"> and the </w:t>
      </w:r>
      <w:r w:rsidR="00E758C8" w:rsidRPr="00D60FC7">
        <w:rPr>
          <w:rFonts w:ascii="Helvetica Neue" w:hAnsi="Helvetica Neue" w:cs="Arial"/>
          <w:i/>
          <w:color w:val="7030A0"/>
          <w:sz w:val="22"/>
          <w:szCs w:val="22"/>
        </w:rPr>
        <w:t>Contractor</w:t>
      </w:r>
      <w:r w:rsidR="00E758C8" w:rsidRPr="00D60FC7">
        <w:rPr>
          <w:rFonts w:ascii="Helvetica Neue" w:hAnsi="Helvetica Neue" w:cs="Arial"/>
          <w:color w:val="7030A0"/>
          <w:sz w:val="22"/>
          <w:szCs w:val="22"/>
        </w:rPr>
        <w:t xml:space="preserve"> </w:t>
      </w:r>
      <w:proofErr w:type="spellStart"/>
      <w:r w:rsidR="00E758C8" w:rsidRPr="00D60FC7">
        <w:rPr>
          <w:rFonts w:ascii="Helvetica Neue" w:hAnsi="Helvetica Neue" w:cs="Arial"/>
          <w:color w:val="7030A0"/>
          <w:sz w:val="22"/>
          <w:szCs w:val="22"/>
        </w:rPr>
        <w:t>utilising</w:t>
      </w:r>
      <w:proofErr w:type="spellEnd"/>
      <w:r w:rsidR="00E758C8" w:rsidRPr="00D60FC7">
        <w:rPr>
          <w:rFonts w:ascii="Helvetica Neue" w:hAnsi="Helvetica Neue" w:cs="Arial"/>
          <w:color w:val="7030A0"/>
          <w:sz w:val="22"/>
          <w:szCs w:val="22"/>
        </w:rPr>
        <w:t xml:space="preserve"> the New Engineering Contract 4 (NEC4)</w:t>
      </w:r>
      <w:r w:rsidR="00BA3E44" w:rsidRPr="00D60FC7">
        <w:rPr>
          <w:rFonts w:ascii="Helvetica Neue" w:hAnsi="Helvetica Neue" w:cs="Arial"/>
          <w:color w:val="7030A0"/>
          <w:sz w:val="22"/>
          <w:szCs w:val="22"/>
        </w:rPr>
        <w:t xml:space="preserve"> Term Service contract</w:t>
      </w:r>
      <w:r w:rsidR="00E758C8" w:rsidRPr="00D60FC7">
        <w:rPr>
          <w:rFonts w:ascii="Helvetica Neue" w:hAnsi="Helvetica Neue" w:cs="Arial"/>
          <w:color w:val="7030A0"/>
          <w:sz w:val="22"/>
          <w:szCs w:val="22"/>
        </w:rPr>
        <w:t>.</w:t>
      </w:r>
    </w:p>
    <w:p w14:paraId="14240B90" w14:textId="77777777" w:rsidR="00897D3A" w:rsidRPr="00914EB5" w:rsidRDefault="00897D3A" w:rsidP="0053526C">
      <w:pPr>
        <w:ind w:right="283"/>
        <w:jc w:val="both"/>
        <w:rPr>
          <w:rFonts w:ascii="Helvetica Neue" w:hAnsi="Helvetica Neue" w:cs="Arial"/>
          <w:color w:val="5A9CB4"/>
          <w:sz w:val="22"/>
          <w:szCs w:val="22"/>
        </w:rPr>
      </w:pPr>
    </w:p>
    <w:p w14:paraId="5990A57B" w14:textId="77777777" w:rsidR="00897D3A" w:rsidRPr="00914EB5" w:rsidRDefault="00897D3A" w:rsidP="0053526C">
      <w:pPr>
        <w:ind w:right="283"/>
        <w:jc w:val="both"/>
        <w:rPr>
          <w:rFonts w:ascii="Helvetica Neue" w:hAnsi="Helvetica Neue" w:cs="Arial"/>
          <w:color w:val="5A9CB4"/>
          <w:sz w:val="22"/>
          <w:szCs w:val="22"/>
        </w:rPr>
      </w:pPr>
    </w:p>
    <w:p w14:paraId="0167C961" w14:textId="12DB21F4" w:rsidR="00E53B77" w:rsidRPr="00914EB5" w:rsidRDefault="008E2F67" w:rsidP="00454D7E">
      <w:pPr>
        <w:pStyle w:val="Heading2"/>
        <w:numPr>
          <w:ilvl w:val="0"/>
          <w:numId w:val="9"/>
        </w:numPr>
        <w:ind w:left="993" w:right="283"/>
        <w:jc w:val="both"/>
        <w:rPr>
          <w:rFonts w:ascii="Helvetica Neue" w:hAnsi="Helvetica Neue"/>
          <w:sz w:val="22"/>
        </w:rPr>
      </w:pPr>
      <w:bookmarkStart w:id="15" w:name="_Toc192602866"/>
      <w:r w:rsidRPr="00914EB5">
        <w:rPr>
          <w:rFonts w:ascii="Helvetica Neue" w:hAnsi="Helvetica Neue"/>
          <w:sz w:val="22"/>
        </w:rPr>
        <w:t>GENERAL CONSTRAINTS ON HOW THE CONTRACTOR PROVIDES THE SERVICE</w:t>
      </w:r>
      <w:bookmarkEnd w:id="15"/>
    </w:p>
    <w:p w14:paraId="0A5B9B54" w14:textId="77777777" w:rsidR="000D6702" w:rsidRPr="00914EB5" w:rsidRDefault="000D6702" w:rsidP="00914EB5">
      <w:pPr>
        <w:ind w:left="993" w:right="283"/>
        <w:jc w:val="both"/>
        <w:rPr>
          <w:rFonts w:ascii="Helvetica Neue" w:hAnsi="Helvetica Neue" w:cs="Arial"/>
          <w:color w:val="FF0000"/>
          <w:sz w:val="22"/>
          <w:szCs w:val="22"/>
        </w:rPr>
      </w:pPr>
    </w:p>
    <w:p w14:paraId="58E998ED" w14:textId="1CD636F9" w:rsidR="007C6F3D" w:rsidRPr="00914EB5" w:rsidRDefault="008E12F8" w:rsidP="00454D7E">
      <w:pPr>
        <w:pStyle w:val="Heading2"/>
        <w:numPr>
          <w:ilvl w:val="1"/>
          <w:numId w:val="9"/>
        </w:numPr>
        <w:ind w:left="993" w:right="283" w:firstLine="0"/>
        <w:jc w:val="both"/>
        <w:rPr>
          <w:rFonts w:ascii="Helvetica Neue" w:hAnsi="Helvetica Neue"/>
          <w:sz w:val="22"/>
        </w:rPr>
      </w:pPr>
      <w:bookmarkStart w:id="16" w:name="_Toc192602867"/>
      <w:r w:rsidRPr="00914EB5">
        <w:rPr>
          <w:rFonts w:ascii="Helvetica Neue" w:hAnsi="Helvetica Neue"/>
          <w:sz w:val="22"/>
        </w:rPr>
        <w:t>Use of the Affected Property</w:t>
      </w:r>
      <w:bookmarkEnd w:id="16"/>
    </w:p>
    <w:p w14:paraId="77629AB6" w14:textId="77777777" w:rsidR="000D6702" w:rsidRPr="0053526C" w:rsidRDefault="000D6702" w:rsidP="00914EB5">
      <w:pPr>
        <w:ind w:left="993" w:right="283"/>
        <w:jc w:val="both"/>
        <w:rPr>
          <w:rFonts w:ascii="Helvetica Neue" w:hAnsi="Helvetica Neue" w:cs="Arial"/>
          <w:color w:val="FF0000"/>
          <w:sz w:val="22"/>
          <w:szCs w:val="22"/>
        </w:rPr>
      </w:pPr>
    </w:p>
    <w:p w14:paraId="4EC0A206" w14:textId="4525E4E7" w:rsidR="006472CB" w:rsidRPr="00914EB5" w:rsidRDefault="009E69E7" w:rsidP="00454D7E">
      <w:pPr>
        <w:pStyle w:val="Heading3"/>
        <w:numPr>
          <w:ilvl w:val="2"/>
          <w:numId w:val="12"/>
        </w:numPr>
        <w:spacing w:line="240" w:lineRule="auto"/>
        <w:ind w:left="993" w:right="283"/>
        <w:jc w:val="both"/>
        <w:rPr>
          <w:rFonts w:ascii="Helvetica Neue" w:hAnsi="Helvetica Neue"/>
        </w:rPr>
      </w:pPr>
      <w:r w:rsidRPr="00914EB5">
        <w:rPr>
          <w:rFonts w:ascii="Helvetica Neue" w:hAnsi="Helvetica Neue"/>
        </w:rPr>
        <w:t xml:space="preserve">When the works area is in an occupied part of the building every effort shall be made by the Contractor to ensure that any interference is kept to a minimum. All storage space, offices, corridors, galleries etc. and </w:t>
      </w:r>
      <w:r w:rsidR="000D6702" w:rsidRPr="00914EB5">
        <w:rPr>
          <w:rFonts w:ascii="Helvetica Neue" w:hAnsi="Helvetica Neue"/>
        </w:rPr>
        <w:t>especially</w:t>
      </w:r>
      <w:r w:rsidRPr="00914EB5">
        <w:rPr>
          <w:rFonts w:ascii="Helvetica Neue" w:hAnsi="Helvetica Neue"/>
        </w:rPr>
        <w:t xml:space="preserve"> access ways, fire exits etc. shall be kept clear of equipment, materials etc. </w:t>
      </w:r>
      <w:proofErr w:type="gramStart"/>
      <w:r w:rsidRPr="00914EB5">
        <w:rPr>
          <w:rFonts w:ascii="Helvetica Neue" w:hAnsi="Helvetica Neue"/>
        </w:rPr>
        <w:t>at all times</w:t>
      </w:r>
      <w:proofErr w:type="gramEnd"/>
    </w:p>
    <w:p w14:paraId="0ADAA23A" w14:textId="4AEFC125" w:rsidR="009E69E7" w:rsidRPr="00914EB5" w:rsidRDefault="009E69E7" w:rsidP="00454D7E">
      <w:pPr>
        <w:pStyle w:val="Heading3"/>
        <w:numPr>
          <w:ilvl w:val="2"/>
          <w:numId w:val="12"/>
        </w:numPr>
        <w:spacing w:line="240" w:lineRule="auto"/>
        <w:ind w:left="993" w:right="283"/>
        <w:jc w:val="both"/>
        <w:rPr>
          <w:rFonts w:ascii="Helvetica Neue" w:hAnsi="Helvetica Neue"/>
        </w:rPr>
      </w:pPr>
      <w:r w:rsidRPr="00914EB5">
        <w:rPr>
          <w:rFonts w:ascii="Helvetica Neue" w:hAnsi="Helvetica Neue"/>
        </w:rPr>
        <w:t xml:space="preserve">When working in public areas, the working area shall be </w:t>
      </w:r>
      <w:proofErr w:type="spellStart"/>
      <w:r w:rsidRPr="00914EB5">
        <w:rPr>
          <w:rFonts w:ascii="Helvetica Neue" w:hAnsi="Helvetica Neue"/>
        </w:rPr>
        <w:t>barried</w:t>
      </w:r>
      <w:proofErr w:type="spellEnd"/>
      <w:r w:rsidRPr="00914EB5">
        <w:rPr>
          <w:rFonts w:ascii="Helvetica Neue" w:hAnsi="Helvetica Neue"/>
        </w:rPr>
        <w:t xml:space="preserve"> off.</w:t>
      </w:r>
    </w:p>
    <w:p w14:paraId="5C4400E1" w14:textId="77777777" w:rsidR="009E69E7" w:rsidRPr="00914EB5" w:rsidRDefault="009E69E7" w:rsidP="00914EB5">
      <w:pPr>
        <w:ind w:left="993" w:right="283"/>
        <w:jc w:val="both"/>
        <w:rPr>
          <w:rFonts w:ascii="Helvetica Neue" w:hAnsi="Helvetica Neue" w:cs="Arial"/>
          <w:color w:val="FF0000"/>
          <w:sz w:val="22"/>
          <w:szCs w:val="22"/>
        </w:rPr>
      </w:pPr>
    </w:p>
    <w:p w14:paraId="11CEF1A9" w14:textId="5475A2E4" w:rsidR="008E12F8" w:rsidRPr="00914EB5" w:rsidRDefault="008E12F8" w:rsidP="00454D7E">
      <w:pPr>
        <w:pStyle w:val="Heading2"/>
        <w:numPr>
          <w:ilvl w:val="1"/>
          <w:numId w:val="9"/>
        </w:numPr>
        <w:ind w:left="993" w:right="283" w:firstLine="0"/>
        <w:jc w:val="both"/>
        <w:rPr>
          <w:rFonts w:ascii="Helvetica Neue" w:hAnsi="Helvetica Neue"/>
          <w:sz w:val="22"/>
        </w:rPr>
      </w:pPr>
      <w:bookmarkStart w:id="17" w:name="_Toc192602868"/>
      <w:r w:rsidRPr="00914EB5">
        <w:rPr>
          <w:rFonts w:ascii="Helvetica Neue" w:hAnsi="Helvetica Neue"/>
          <w:sz w:val="22"/>
        </w:rPr>
        <w:t>Access to the Affected Property</w:t>
      </w:r>
      <w:bookmarkEnd w:id="17"/>
    </w:p>
    <w:p w14:paraId="670CB111" w14:textId="77777777" w:rsidR="00973765" w:rsidRPr="00914EB5" w:rsidRDefault="00973765" w:rsidP="00914EB5">
      <w:pPr>
        <w:ind w:left="993" w:right="283"/>
        <w:jc w:val="both"/>
        <w:rPr>
          <w:rFonts w:ascii="Helvetica Neue" w:hAnsi="Helvetica Neue" w:cs="Arial"/>
          <w:color w:val="FF0000"/>
          <w:sz w:val="22"/>
          <w:szCs w:val="22"/>
        </w:rPr>
      </w:pPr>
    </w:p>
    <w:p w14:paraId="57A0ED68" w14:textId="5D6B9B48" w:rsidR="00973765" w:rsidRPr="0053526C" w:rsidRDefault="00576E73" w:rsidP="00454D7E">
      <w:pPr>
        <w:pStyle w:val="Heading3"/>
        <w:numPr>
          <w:ilvl w:val="2"/>
          <w:numId w:val="13"/>
        </w:numPr>
        <w:spacing w:line="240" w:lineRule="auto"/>
        <w:ind w:left="993" w:right="283"/>
        <w:jc w:val="both"/>
        <w:rPr>
          <w:rFonts w:ascii="Helvetica Neue" w:hAnsi="Helvetica Neue"/>
        </w:rPr>
      </w:pPr>
      <w:r w:rsidRPr="00914EB5">
        <w:rPr>
          <w:rFonts w:ascii="Helvetica Neue" w:hAnsi="Helvetica Neue"/>
        </w:rPr>
        <w:t>The Affected Property contains</w:t>
      </w:r>
      <w:r w:rsidR="00973765" w:rsidRPr="00914EB5">
        <w:rPr>
          <w:rFonts w:ascii="Helvetica Neue" w:hAnsi="Helvetica Neue"/>
        </w:rPr>
        <w:t xml:space="preserve"> a secure series of buildings within which priceless </w:t>
      </w:r>
      <w:r w:rsidR="00887861" w:rsidRPr="00914EB5">
        <w:rPr>
          <w:rFonts w:ascii="Helvetica Neue" w:hAnsi="Helvetica Neue"/>
        </w:rPr>
        <w:t>C</w:t>
      </w:r>
      <w:r w:rsidR="000D6702" w:rsidRPr="00914EB5">
        <w:rPr>
          <w:rFonts w:ascii="Helvetica Neue" w:hAnsi="Helvetica Neue"/>
        </w:rPr>
        <w:t>ollection</w:t>
      </w:r>
      <w:r w:rsidR="00973765" w:rsidRPr="00914EB5">
        <w:rPr>
          <w:rFonts w:ascii="Helvetica Neue" w:hAnsi="Helvetica Neue"/>
        </w:rPr>
        <w:t xml:space="preserve"> items are exhibited and stored. The Contractor shall </w:t>
      </w:r>
      <w:proofErr w:type="gramStart"/>
      <w:r w:rsidR="00973765" w:rsidRPr="00914EB5">
        <w:rPr>
          <w:rFonts w:ascii="Helvetica Neue" w:hAnsi="Helvetica Neue"/>
        </w:rPr>
        <w:t>remember at all times</w:t>
      </w:r>
      <w:proofErr w:type="gramEnd"/>
      <w:r w:rsidR="00973765" w:rsidRPr="00914EB5">
        <w:rPr>
          <w:rFonts w:ascii="Helvetica Neue" w:hAnsi="Helvetica Neue"/>
        </w:rPr>
        <w:t xml:space="preserve"> that the safekee</w:t>
      </w:r>
      <w:r w:rsidR="00887861" w:rsidRPr="00914EB5">
        <w:rPr>
          <w:rFonts w:ascii="Helvetica Neue" w:hAnsi="Helvetica Neue"/>
        </w:rPr>
        <w:t>ping and public display of the C</w:t>
      </w:r>
      <w:r w:rsidR="00973765" w:rsidRPr="00914EB5">
        <w:rPr>
          <w:rFonts w:ascii="Helvetica Neue" w:hAnsi="Helvetica Neue"/>
        </w:rPr>
        <w:t xml:space="preserve">ollection are the primary function of </w:t>
      </w:r>
      <w:r w:rsidRPr="00914EB5">
        <w:rPr>
          <w:rFonts w:ascii="Helvetica Neue" w:hAnsi="Helvetica Neue"/>
        </w:rPr>
        <w:t>the Client</w:t>
      </w:r>
      <w:r w:rsidR="00973765" w:rsidRPr="00914EB5">
        <w:rPr>
          <w:rFonts w:ascii="Helvetica Neue" w:hAnsi="Helvetica Neue"/>
        </w:rPr>
        <w:t>. All work should intrude as little as possible on these functions.</w:t>
      </w:r>
    </w:p>
    <w:p w14:paraId="6E4A85CD" w14:textId="1528D59C" w:rsidR="00576E73" w:rsidRPr="0053526C" w:rsidRDefault="00973765" w:rsidP="00454D7E">
      <w:pPr>
        <w:pStyle w:val="Heading3"/>
        <w:numPr>
          <w:ilvl w:val="2"/>
          <w:numId w:val="13"/>
        </w:numPr>
        <w:spacing w:line="240" w:lineRule="auto"/>
        <w:ind w:left="993" w:right="283"/>
        <w:jc w:val="both"/>
        <w:rPr>
          <w:rFonts w:ascii="Helvetica Neue" w:hAnsi="Helvetica Neue"/>
        </w:rPr>
      </w:pPr>
      <w:r w:rsidRPr="00914EB5">
        <w:rPr>
          <w:rFonts w:ascii="Helvetica Neue" w:hAnsi="Helvetica Neue"/>
        </w:rPr>
        <w:t xml:space="preserve">The Contractor shall make every effort to minimise the disruption to visitors and staff, </w:t>
      </w:r>
      <w:r w:rsidR="000D6702" w:rsidRPr="00914EB5">
        <w:rPr>
          <w:rFonts w:ascii="Helvetica Neue" w:hAnsi="Helvetica Neue"/>
        </w:rPr>
        <w:t>particularly</w:t>
      </w:r>
      <w:r w:rsidRPr="00914EB5">
        <w:rPr>
          <w:rFonts w:ascii="Helvetica Neue" w:hAnsi="Helvetica Neue"/>
        </w:rPr>
        <w:t xml:space="preserve"> when working in public areas.</w:t>
      </w:r>
    </w:p>
    <w:p w14:paraId="49A15C1C" w14:textId="0052DF14" w:rsidR="00576E73" w:rsidRPr="00914EB5" w:rsidRDefault="009E5E91" w:rsidP="00454D7E">
      <w:pPr>
        <w:pStyle w:val="Heading3"/>
        <w:numPr>
          <w:ilvl w:val="2"/>
          <w:numId w:val="13"/>
        </w:numPr>
        <w:spacing w:line="240" w:lineRule="auto"/>
        <w:ind w:left="993" w:right="283"/>
        <w:jc w:val="both"/>
        <w:rPr>
          <w:rFonts w:ascii="Helvetica Neue" w:hAnsi="Helvetica Neue"/>
        </w:rPr>
      </w:pPr>
      <w:r w:rsidRPr="00914EB5">
        <w:rPr>
          <w:rFonts w:ascii="Helvetica Neue" w:hAnsi="Helvetica Neue"/>
        </w:rPr>
        <w:t>Due to the public nature of the Client heightened periods of security may be required from time to time and the Contractor shall ensure all their staff and subcontractors are fully conversant with the associated access restrictions and requirements in this regard on an ongoing basis.</w:t>
      </w:r>
    </w:p>
    <w:p w14:paraId="0C8CDDCD" w14:textId="77777777" w:rsidR="00576E73" w:rsidRPr="00914EB5" w:rsidRDefault="00576E73" w:rsidP="00914EB5">
      <w:pPr>
        <w:ind w:left="993" w:right="283"/>
        <w:jc w:val="both"/>
        <w:rPr>
          <w:rFonts w:ascii="Helvetica Neue" w:hAnsi="Helvetica Neue" w:cs="Arial"/>
          <w:color w:val="FF0000"/>
          <w:sz w:val="22"/>
          <w:szCs w:val="22"/>
        </w:rPr>
      </w:pPr>
    </w:p>
    <w:p w14:paraId="0C808CBA" w14:textId="536E652B" w:rsidR="00576E73" w:rsidRPr="00914EB5" w:rsidRDefault="009E5E91" w:rsidP="00454D7E">
      <w:pPr>
        <w:pStyle w:val="Heading3"/>
        <w:numPr>
          <w:ilvl w:val="2"/>
          <w:numId w:val="13"/>
        </w:numPr>
        <w:spacing w:line="240" w:lineRule="auto"/>
        <w:ind w:left="993" w:right="283"/>
        <w:jc w:val="both"/>
        <w:rPr>
          <w:rFonts w:ascii="Helvetica Neue" w:hAnsi="Helvetica Neue"/>
        </w:rPr>
      </w:pPr>
      <w:r w:rsidRPr="00914EB5">
        <w:rPr>
          <w:rFonts w:ascii="Helvetica Neue" w:hAnsi="Helvetica Neue"/>
        </w:rPr>
        <w:t>There is no permanent Contractor parking available on the Affected Property. Limited parking is available for open use to all Client</w:t>
      </w:r>
      <w:r w:rsidR="00471321" w:rsidRPr="00914EB5">
        <w:rPr>
          <w:rFonts w:ascii="Helvetica Neue" w:hAnsi="Helvetica Neue"/>
        </w:rPr>
        <w:t xml:space="preserve"> c</w:t>
      </w:r>
      <w:r w:rsidRPr="00914EB5">
        <w:rPr>
          <w:rFonts w:ascii="Helvetica Neue" w:hAnsi="Helvetica Neue"/>
        </w:rPr>
        <w:t>ontractors and visitors</w:t>
      </w:r>
      <w:r w:rsidR="004C51F9" w:rsidRPr="00914EB5">
        <w:rPr>
          <w:rFonts w:ascii="Helvetica Neue" w:hAnsi="Helvetica Neue"/>
        </w:rPr>
        <w:t xml:space="preserve"> with access needs</w:t>
      </w:r>
      <w:r w:rsidR="00BA3E44" w:rsidRPr="00914EB5">
        <w:rPr>
          <w:rFonts w:ascii="Helvetica Neue" w:hAnsi="Helvetica Neue"/>
        </w:rPr>
        <w:t>.</w:t>
      </w:r>
    </w:p>
    <w:p w14:paraId="2E1E0C0C" w14:textId="77777777" w:rsidR="00576E73" w:rsidRPr="00914EB5" w:rsidRDefault="00576E73" w:rsidP="00914EB5">
      <w:pPr>
        <w:ind w:left="993" w:right="283"/>
        <w:jc w:val="both"/>
        <w:rPr>
          <w:rFonts w:ascii="Helvetica Neue" w:hAnsi="Helvetica Neue" w:cs="Arial"/>
          <w:color w:val="FF0000"/>
          <w:sz w:val="22"/>
          <w:szCs w:val="22"/>
        </w:rPr>
      </w:pPr>
    </w:p>
    <w:p w14:paraId="475726A3" w14:textId="3AA3847A" w:rsidR="009E5E91" w:rsidRPr="00914EB5" w:rsidRDefault="009E5E91" w:rsidP="00454D7E">
      <w:pPr>
        <w:pStyle w:val="Heading3"/>
        <w:numPr>
          <w:ilvl w:val="2"/>
          <w:numId w:val="13"/>
        </w:numPr>
        <w:spacing w:line="240" w:lineRule="auto"/>
        <w:ind w:left="993" w:right="283"/>
        <w:jc w:val="both"/>
        <w:rPr>
          <w:rFonts w:ascii="Helvetica Neue" w:hAnsi="Helvetica Neue"/>
        </w:rPr>
      </w:pPr>
      <w:r w:rsidRPr="00914EB5">
        <w:rPr>
          <w:rFonts w:ascii="Helvetica Neue" w:hAnsi="Helvetica Neue"/>
        </w:rPr>
        <w:lastRenderedPageBreak/>
        <w:t xml:space="preserve">The Contractor may for various operational reasons be denied access to buildings or areas of buildings and may at times be required to work under escort. Maintenance programmes, times and work patterns shall be tailored to suit the Client’s operation, occupation and other requirements/activities on the Affected Property. </w:t>
      </w:r>
    </w:p>
    <w:p w14:paraId="759CA3C6" w14:textId="77777777" w:rsidR="00F44F8A" w:rsidRPr="00914EB5" w:rsidRDefault="00F44F8A" w:rsidP="00914EB5">
      <w:pPr>
        <w:ind w:left="993" w:right="283"/>
        <w:jc w:val="both"/>
        <w:rPr>
          <w:rFonts w:ascii="Helvetica Neue" w:hAnsi="Helvetica Neue" w:cs="Arial"/>
          <w:color w:val="FF0000"/>
          <w:sz w:val="22"/>
          <w:szCs w:val="22"/>
        </w:rPr>
      </w:pPr>
    </w:p>
    <w:p w14:paraId="4FA99917" w14:textId="68A0AB17" w:rsidR="008E12F8" w:rsidRPr="00914EB5" w:rsidRDefault="008E12F8" w:rsidP="00454D7E">
      <w:pPr>
        <w:pStyle w:val="Heading2"/>
        <w:numPr>
          <w:ilvl w:val="1"/>
          <w:numId w:val="9"/>
        </w:numPr>
        <w:ind w:left="993" w:right="283" w:firstLine="0"/>
        <w:jc w:val="both"/>
        <w:rPr>
          <w:rFonts w:ascii="Helvetica Neue" w:hAnsi="Helvetica Neue"/>
          <w:sz w:val="22"/>
        </w:rPr>
      </w:pPr>
      <w:bookmarkStart w:id="18" w:name="_Toc192602869"/>
      <w:r w:rsidRPr="00914EB5">
        <w:rPr>
          <w:rFonts w:ascii="Helvetica Neue" w:hAnsi="Helvetica Neue"/>
          <w:sz w:val="22"/>
        </w:rPr>
        <w:t>Deliveries</w:t>
      </w:r>
      <w:bookmarkEnd w:id="18"/>
    </w:p>
    <w:p w14:paraId="6F1A8D03" w14:textId="77777777" w:rsidR="00F44F8A" w:rsidRPr="00914EB5" w:rsidRDefault="00F44F8A" w:rsidP="00914EB5">
      <w:pPr>
        <w:ind w:left="993" w:right="283"/>
        <w:jc w:val="both"/>
        <w:rPr>
          <w:rFonts w:ascii="Helvetica Neue" w:hAnsi="Helvetica Neue" w:cs="Arial"/>
          <w:color w:val="FF0000"/>
          <w:sz w:val="22"/>
          <w:szCs w:val="22"/>
        </w:rPr>
      </w:pPr>
    </w:p>
    <w:p w14:paraId="74F79183" w14:textId="52134090" w:rsidR="006472CB" w:rsidRPr="00914EB5" w:rsidRDefault="00F44F8A" w:rsidP="00454D7E">
      <w:pPr>
        <w:pStyle w:val="Heading3"/>
        <w:numPr>
          <w:ilvl w:val="2"/>
          <w:numId w:val="14"/>
        </w:numPr>
        <w:spacing w:line="240" w:lineRule="auto"/>
        <w:ind w:left="993" w:right="283"/>
        <w:jc w:val="both"/>
        <w:rPr>
          <w:rFonts w:ascii="Helvetica Neue" w:hAnsi="Helvetica Neue"/>
        </w:rPr>
      </w:pPr>
      <w:r w:rsidRPr="00914EB5">
        <w:rPr>
          <w:rFonts w:ascii="Helvetica Neue" w:hAnsi="Helvetica Neue"/>
        </w:rPr>
        <w:t>Access for delivery of materials to be arranged vi</w:t>
      </w:r>
      <w:r w:rsidR="006472CB" w:rsidRPr="00914EB5">
        <w:rPr>
          <w:rFonts w:ascii="Helvetica Neue" w:hAnsi="Helvetica Neue"/>
        </w:rPr>
        <w:t>a security at each site by the Contractor</w:t>
      </w:r>
      <w:r w:rsidRPr="00914EB5">
        <w:rPr>
          <w:rFonts w:ascii="Helvetica Neue" w:hAnsi="Helvetica Neue"/>
        </w:rPr>
        <w:t>.</w:t>
      </w:r>
    </w:p>
    <w:p w14:paraId="16C75130" w14:textId="69A942D4" w:rsidR="006472CB" w:rsidRPr="00914EB5" w:rsidRDefault="006472CB" w:rsidP="00454D7E">
      <w:pPr>
        <w:pStyle w:val="Heading3"/>
        <w:numPr>
          <w:ilvl w:val="2"/>
          <w:numId w:val="14"/>
        </w:numPr>
        <w:spacing w:line="240" w:lineRule="auto"/>
        <w:ind w:left="993" w:right="283"/>
        <w:jc w:val="both"/>
        <w:rPr>
          <w:rFonts w:ascii="Helvetica Neue" w:hAnsi="Helvetica Neue"/>
        </w:rPr>
      </w:pPr>
      <w:r w:rsidRPr="00914EB5">
        <w:rPr>
          <w:rFonts w:ascii="Helvetica Neue" w:hAnsi="Helvetica Neue"/>
        </w:rPr>
        <w:t xml:space="preserve">All deliveries </w:t>
      </w:r>
      <w:r w:rsidR="0031365E" w:rsidRPr="00914EB5">
        <w:rPr>
          <w:rFonts w:ascii="Helvetica Neue" w:hAnsi="Helvetica Neue"/>
        </w:rPr>
        <w:t xml:space="preserve">at the </w:t>
      </w:r>
      <w:r w:rsidR="00576E73" w:rsidRPr="00914EB5">
        <w:rPr>
          <w:rFonts w:ascii="Helvetica Neue" w:hAnsi="Helvetica Neue"/>
        </w:rPr>
        <w:t>Affected Property</w:t>
      </w:r>
      <w:r w:rsidR="0031365E" w:rsidRPr="00914EB5">
        <w:rPr>
          <w:rFonts w:ascii="Helvetica Neue" w:hAnsi="Helvetica Neue"/>
        </w:rPr>
        <w:t xml:space="preserve"> will enter the site through </w:t>
      </w:r>
      <w:r w:rsidR="005F77BD" w:rsidRPr="00914EB5">
        <w:rPr>
          <w:rFonts w:ascii="Helvetica Neue" w:hAnsi="Helvetica Neue"/>
        </w:rPr>
        <w:t>the Horniman Drive gate at the London Road site and through the access gate at the SCC.</w:t>
      </w:r>
    </w:p>
    <w:p w14:paraId="2524AFF9" w14:textId="3C87B372" w:rsidR="006472CB" w:rsidRPr="00914EB5" w:rsidRDefault="00576E73" w:rsidP="00454D7E">
      <w:pPr>
        <w:pStyle w:val="Heading3"/>
        <w:numPr>
          <w:ilvl w:val="2"/>
          <w:numId w:val="14"/>
        </w:numPr>
        <w:spacing w:line="240" w:lineRule="auto"/>
        <w:ind w:left="993" w:right="283"/>
        <w:jc w:val="both"/>
        <w:rPr>
          <w:rFonts w:ascii="Helvetica Neue" w:hAnsi="Helvetica Neue"/>
        </w:rPr>
      </w:pPr>
      <w:r w:rsidRPr="00914EB5">
        <w:rPr>
          <w:rFonts w:ascii="Helvetica Neue" w:hAnsi="Helvetica Neue"/>
        </w:rPr>
        <w:t>For all e</w:t>
      </w:r>
      <w:r w:rsidR="006472CB" w:rsidRPr="00914EB5">
        <w:rPr>
          <w:rFonts w:ascii="Helvetica Neue" w:hAnsi="Helvetica Neue"/>
        </w:rPr>
        <w:t xml:space="preserve">xceptional </w:t>
      </w:r>
      <w:r w:rsidR="0031365E" w:rsidRPr="00914EB5">
        <w:rPr>
          <w:rFonts w:ascii="Helvetica Neue" w:hAnsi="Helvetica Neue"/>
        </w:rPr>
        <w:t>circumstances</w:t>
      </w:r>
      <w:r w:rsidR="006472CB" w:rsidRPr="00914EB5">
        <w:rPr>
          <w:rFonts w:ascii="Helvetica Neue" w:hAnsi="Helvetica Neue"/>
        </w:rPr>
        <w:t xml:space="preserve"> </w:t>
      </w:r>
      <w:r w:rsidRPr="00914EB5">
        <w:rPr>
          <w:rFonts w:ascii="Helvetica Neue" w:hAnsi="Helvetica Neue"/>
        </w:rPr>
        <w:t>not covered by the above must be arranged via the</w:t>
      </w:r>
      <w:r w:rsidR="006472CB" w:rsidRPr="00914EB5">
        <w:rPr>
          <w:rFonts w:ascii="Helvetica Neue" w:hAnsi="Helvetica Neue"/>
        </w:rPr>
        <w:t xml:space="preserve"> Service </w:t>
      </w:r>
      <w:r w:rsidR="00741C1C" w:rsidRPr="00914EB5">
        <w:rPr>
          <w:rFonts w:ascii="Helvetica Neue" w:hAnsi="Helvetica Neue"/>
        </w:rPr>
        <w:t>Manager</w:t>
      </w:r>
      <w:r w:rsidRPr="00914EB5">
        <w:rPr>
          <w:rFonts w:ascii="Helvetica Neue" w:hAnsi="Helvetica Neue"/>
        </w:rPr>
        <w:t>.</w:t>
      </w:r>
    </w:p>
    <w:p w14:paraId="10038443" w14:textId="77777777" w:rsidR="00F44F8A" w:rsidRPr="00914EB5" w:rsidRDefault="00F44F8A" w:rsidP="0053526C">
      <w:pPr>
        <w:ind w:left="273" w:right="283"/>
        <w:jc w:val="both"/>
        <w:rPr>
          <w:rFonts w:ascii="Helvetica Neue" w:hAnsi="Helvetica Neue" w:cs="Arial"/>
          <w:color w:val="FF0000"/>
          <w:sz w:val="22"/>
          <w:szCs w:val="22"/>
        </w:rPr>
      </w:pPr>
    </w:p>
    <w:p w14:paraId="3862D894" w14:textId="0609AB9F" w:rsidR="008E12F8" w:rsidRPr="00914EB5" w:rsidRDefault="008E12F8" w:rsidP="00454D7E">
      <w:pPr>
        <w:pStyle w:val="Heading2"/>
        <w:numPr>
          <w:ilvl w:val="1"/>
          <w:numId w:val="9"/>
        </w:numPr>
        <w:ind w:left="993" w:right="283" w:firstLine="0"/>
        <w:jc w:val="both"/>
        <w:rPr>
          <w:rFonts w:ascii="Helvetica Neue" w:hAnsi="Helvetica Neue"/>
          <w:sz w:val="22"/>
        </w:rPr>
      </w:pPr>
      <w:bookmarkStart w:id="19" w:name="_Toc192602870"/>
      <w:r w:rsidRPr="00914EB5">
        <w:rPr>
          <w:rFonts w:ascii="Helvetica Neue" w:hAnsi="Helvetica Neue"/>
          <w:sz w:val="22"/>
        </w:rPr>
        <w:t>Noise and vibrations</w:t>
      </w:r>
      <w:bookmarkEnd w:id="19"/>
    </w:p>
    <w:p w14:paraId="538EB013" w14:textId="77777777" w:rsidR="00C5487B" w:rsidRPr="00914EB5" w:rsidRDefault="00C5487B" w:rsidP="00914EB5">
      <w:pPr>
        <w:ind w:left="993" w:right="283"/>
        <w:jc w:val="both"/>
        <w:rPr>
          <w:rFonts w:ascii="Helvetica Neue" w:hAnsi="Helvetica Neue" w:cs="Arial"/>
          <w:color w:val="000000" w:themeColor="text1"/>
          <w:sz w:val="22"/>
          <w:szCs w:val="22"/>
        </w:rPr>
      </w:pPr>
    </w:p>
    <w:p w14:paraId="2FB7BCFF" w14:textId="775AB58B" w:rsidR="00C5487B" w:rsidRPr="00914EB5" w:rsidRDefault="00C5487B" w:rsidP="00454D7E">
      <w:pPr>
        <w:pStyle w:val="Heading3"/>
        <w:numPr>
          <w:ilvl w:val="2"/>
          <w:numId w:val="15"/>
        </w:numPr>
        <w:spacing w:line="240" w:lineRule="auto"/>
        <w:ind w:left="993" w:right="283"/>
        <w:jc w:val="both"/>
        <w:rPr>
          <w:rFonts w:ascii="Helvetica Neue" w:hAnsi="Helvetica Neue"/>
        </w:rPr>
      </w:pPr>
      <w:r w:rsidRPr="00914EB5">
        <w:rPr>
          <w:rFonts w:ascii="Helvetica Neue" w:hAnsi="Helvetica Neue"/>
        </w:rPr>
        <w:t>Noise Control shall be provided to comply with the current relevant part(s) of BS 5228 and with the following requirements:</w:t>
      </w:r>
    </w:p>
    <w:p w14:paraId="072A25BC" w14:textId="5D9E9991" w:rsidR="00C5487B" w:rsidRPr="00914EB5" w:rsidRDefault="00263B52" w:rsidP="00454D7E">
      <w:pPr>
        <w:pStyle w:val="ListParagraph"/>
        <w:numPr>
          <w:ilvl w:val="0"/>
          <w:numId w:val="16"/>
        </w:numPr>
        <w:ind w:left="993" w:right="283"/>
        <w:jc w:val="both"/>
        <w:rPr>
          <w:rFonts w:ascii="Helvetica Neue" w:hAnsi="Helvetica Neue" w:cs="Arial"/>
          <w:i/>
          <w:sz w:val="22"/>
          <w:szCs w:val="22"/>
        </w:rPr>
      </w:pPr>
      <w:r w:rsidRPr="00914EB5">
        <w:rPr>
          <w:rFonts w:ascii="Helvetica Neue" w:hAnsi="Helvetica Neue" w:cs="Arial"/>
          <w:i/>
          <w:sz w:val="22"/>
          <w:szCs w:val="22"/>
        </w:rPr>
        <w:t>No radios</w:t>
      </w:r>
      <w:r w:rsidR="00C5487B" w:rsidRPr="00914EB5">
        <w:rPr>
          <w:rFonts w:ascii="Helvetica Neue" w:hAnsi="Helvetica Neue" w:cs="Arial"/>
          <w:i/>
          <w:sz w:val="22"/>
          <w:szCs w:val="22"/>
        </w:rPr>
        <w:t xml:space="preserve"> or other </w:t>
      </w:r>
      <w:proofErr w:type="gramStart"/>
      <w:r w:rsidR="00C5487B" w:rsidRPr="00914EB5">
        <w:rPr>
          <w:rFonts w:ascii="Helvetica Neue" w:hAnsi="Helvetica Neue" w:cs="Arial"/>
          <w:i/>
          <w:sz w:val="22"/>
          <w:szCs w:val="22"/>
        </w:rPr>
        <w:t>noise making</w:t>
      </w:r>
      <w:proofErr w:type="gramEnd"/>
      <w:r w:rsidR="00C5487B" w:rsidRPr="00914EB5">
        <w:rPr>
          <w:rFonts w:ascii="Helvetica Neue" w:hAnsi="Helvetica Neue" w:cs="Arial"/>
          <w:i/>
          <w:sz w:val="22"/>
          <w:szCs w:val="22"/>
        </w:rPr>
        <w:t xml:space="preserve"> leisure instruments to be allowed on </w:t>
      </w:r>
      <w:r w:rsidR="00A969F3" w:rsidRPr="00914EB5">
        <w:rPr>
          <w:rFonts w:ascii="Helvetica Neue" w:hAnsi="Helvetica Neue" w:cs="Arial"/>
          <w:i/>
          <w:sz w:val="22"/>
          <w:szCs w:val="22"/>
        </w:rPr>
        <w:t>the Affected Property.</w:t>
      </w:r>
    </w:p>
    <w:p w14:paraId="27363C4E" w14:textId="77777777" w:rsidR="00741C1C" w:rsidRPr="00914EB5" w:rsidRDefault="00741C1C" w:rsidP="00914EB5">
      <w:pPr>
        <w:ind w:left="993" w:right="283"/>
        <w:jc w:val="both"/>
        <w:rPr>
          <w:rFonts w:ascii="Helvetica Neue" w:hAnsi="Helvetica Neue" w:cs="Arial"/>
          <w:i/>
          <w:sz w:val="22"/>
          <w:szCs w:val="22"/>
        </w:rPr>
      </w:pPr>
    </w:p>
    <w:p w14:paraId="61A557B0" w14:textId="38FF6822" w:rsidR="00C5487B" w:rsidRPr="00914EB5" w:rsidRDefault="00C5487B" w:rsidP="00454D7E">
      <w:pPr>
        <w:pStyle w:val="ListParagraph"/>
        <w:numPr>
          <w:ilvl w:val="0"/>
          <w:numId w:val="16"/>
        </w:numPr>
        <w:ind w:left="993" w:right="283"/>
        <w:jc w:val="both"/>
        <w:rPr>
          <w:rFonts w:ascii="Helvetica Neue" w:hAnsi="Helvetica Neue" w:cs="Arial"/>
          <w:i/>
          <w:sz w:val="22"/>
          <w:szCs w:val="22"/>
        </w:rPr>
      </w:pPr>
      <w:r w:rsidRPr="00914EB5">
        <w:rPr>
          <w:rFonts w:ascii="Helvetica Neue" w:hAnsi="Helvetica Neue" w:cs="Arial"/>
          <w:i/>
          <w:sz w:val="22"/>
          <w:szCs w:val="22"/>
        </w:rPr>
        <w:t>No noise of any form will be tolerated before 0800 and after 1800 hours without the permission of the Client.</w:t>
      </w:r>
    </w:p>
    <w:p w14:paraId="66B45041" w14:textId="77777777" w:rsidR="00741C1C" w:rsidRPr="00914EB5" w:rsidRDefault="00741C1C" w:rsidP="00914EB5">
      <w:pPr>
        <w:ind w:left="993" w:right="283"/>
        <w:jc w:val="both"/>
        <w:rPr>
          <w:rFonts w:ascii="Helvetica Neue" w:hAnsi="Helvetica Neue" w:cs="Arial"/>
          <w:i/>
          <w:sz w:val="22"/>
          <w:szCs w:val="22"/>
        </w:rPr>
      </w:pPr>
    </w:p>
    <w:p w14:paraId="6147A5EC" w14:textId="2D948275" w:rsidR="00263B52" w:rsidRPr="00914EB5" w:rsidRDefault="00263B52" w:rsidP="00454D7E">
      <w:pPr>
        <w:pStyle w:val="ListParagraph"/>
        <w:numPr>
          <w:ilvl w:val="0"/>
          <w:numId w:val="16"/>
        </w:numPr>
        <w:ind w:left="993" w:right="283"/>
        <w:jc w:val="both"/>
        <w:rPr>
          <w:rFonts w:ascii="Helvetica Neue" w:hAnsi="Helvetica Neue" w:cs="Arial"/>
          <w:i/>
          <w:sz w:val="22"/>
          <w:szCs w:val="22"/>
        </w:rPr>
      </w:pPr>
      <w:r w:rsidRPr="00914EB5">
        <w:rPr>
          <w:rFonts w:ascii="Helvetica Neue" w:hAnsi="Helvetica Neue" w:cs="Arial"/>
          <w:i/>
          <w:sz w:val="22"/>
          <w:szCs w:val="22"/>
        </w:rPr>
        <w:t xml:space="preserve">The Contractor’s staff, subcontractors and others under their control are only permitted to use radios as </w:t>
      </w:r>
      <w:r w:rsidR="00F22F88" w:rsidRPr="00914EB5">
        <w:rPr>
          <w:rFonts w:ascii="Helvetica Neue" w:hAnsi="Helvetica Neue" w:cs="Arial"/>
          <w:i/>
          <w:sz w:val="22"/>
          <w:szCs w:val="22"/>
        </w:rPr>
        <w:t>guided by the Service Manager.</w:t>
      </w:r>
    </w:p>
    <w:p w14:paraId="4BE068CB" w14:textId="77777777" w:rsidR="00741C1C" w:rsidRPr="00914EB5" w:rsidRDefault="00741C1C" w:rsidP="00914EB5">
      <w:pPr>
        <w:ind w:left="993" w:right="283"/>
        <w:jc w:val="both"/>
        <w:rPr>
          <w:rFonts w:ascii="Helvetica Neue" w:hAnsi="Helvetica Neue" w:cs="Arial"/>
          <w:i/>
          <w:sz w:val="22"/>
          <w:szCs w:val="22"/>
        </w:rPr>
      </w:pPr>
    </w:p>
    <w:p w14:paraId="024BC1AF" w14:textId="599C0DAF" w:rsidR="00C5487B" w:rsidRPr="00914EB5" w:rsidRDefault="00C5487B" w:rsidP="00454D7E">
      <w:pPr>
        <w:pStyle w:val="ListParagraph"/>
        <w:numPr>
          <w:ilvl w:val="0"/>
          <w:numId w:val="16"/>
        </w:numPr>
        <w:ind w:left="993" w:right="283"/>
        <w:jc w:val="both"/>
        <w:rPr>
          <w:rFonts w:ascii="Helvetica Neue" w:hAnsi="Helvetica Neue" w:cs="Arial"/>
          <w:i/>
          <w:sz w:val="22"/>
          <w:szCs w:val="22"/>
        </w:rPr>
      </w:pPr>
      <w:r w:rsidRPr="00914EB5">
        <w:rPr>
          <w:rFonts w:ascii="Helvetica Neue" w:hAnsi="Helvetica Neue" w:cs="Arial"/>
          <w:i/>
          <w:sz w:val="22"/>
          <w:szCs w:val="22"/>
        </w:rPr>
        <w:t>No excessively noisy power tools, i.e. pneumatic drills etc.</w:t>
      </w:r>
      <w:proofErr w:type="gramStart"/>
      <w:r w:rsidRPr="00914EB5">
        <w:rPr>
          <w:rFonts w:ascii="Helvetica Neue" w:hAnsi="Helvetica Neue" w:cs="Arial"/>
          <w:i/>
          <w:sz w:val="22"/>
          <w:szCs w:val="22"/>
        </w:rPr>
        <w:t xml:space="preserve"> will</w:t>
      </w:r>
      <w:proofErr w:type="gramEnd"/>
      <w:r w:rsidRPr="00914EB5">
        <w:rPr>
          <w:rFonts w:ascii="Helvetica Neue" w:hAnsi="Helvetica Neue" w:cs="Arial"/>
          <w:i/>
          <w:sz w:val="22"/>
          <w:szCs w:val="22"/>
        </w:rPr>
        <w:t xml:space="preserve"> be permitted on </w:t>
      </w:r>
      <w:r w:rsidR="00A969F3" w:rsidRPr="00914EB5">
        <w:rPr>
          <w:rFonts w:ascii="Helvetica Neue" w:hAnsi="Helvetica Neue" w:cs="Arial"/>
          <w:i/>
          <w:sz w:val="22"/>
          <w:szCs w:val="22"/>
        </w:rPr>
        <w:t xml:space="preserve">the Affected Property </w:t>
      </w:r>
      <w:r w:rsidRPr="00914EB5">
        <w:rPr>
          <w:rFonts w:ascii="Helvetica Neue" w:hAnsi="Helvetica Neue" w:cs="Arial"/>
          <w:i/>
          <w:sz w:val="22"/>
          <w:szCs w:val="22"/>
        </w:rPr>
        <w:t xml:space="preserve">without prior approval of the </w:t>
      </w:r>
      <w:r w:rsidR="00263B52" w:rsidRPr="00914EB5">
        <w:rPr>
          <w:rFonts w:ascii="Helvetica Neue" w:hAnsi="Helvetica Neue" w:cs="Arial"/>
          <w:i/>
          <w:sz w:val="22"/>
          <w:szCs w:val="22"/>
        </w:rPr>
        <w:t>Service Manager</w:t>
      </w:r>
      <w:r w:rsidRPr="00914EB5">
        <w:rPr>
          <w:rFonts w:ascii="Helvetica Neue" w:hAnsi="Helvetica Neue" w:cs="Arial"/>
          <w:i/>
          <w:sz w:val="22"/>
          <w:szCs w:val="22"/>
        </w:rPr>
        <w:t>.</w:t>
      </w:r>
    </w:p>
    <w:p w14:paraId="76A74136" w14:textId="77777777" w:rsidR="00741C1C" w:rsidRPr="00914EB5" w:rsidRDefault="00741C1C" w:rsidP="00914EB5">
      <w:pPr>
        <w:ind w:left="993" w:right="283"/>
        <w:jc w:val="both"/>
        <w:rPr>
          <w:rFonts w:ascii="Helvetica Neue" w:hAnsi="Helvetica Neue" w:cs="Arial"/>
          <w:i/>
          <w:sz w:val="22"/>
          <w:szCs w:val="22"/>
        </w:rPr>
      </w:pPr>
    </w:p>
    <w:p w14:paraId="49A8C886" w14:textId="58414F1E" w:rsidR="009E69E7" w:rsidRPr="00914EB5" w:rsidRDefault="009E69E7" w:rsidP="00454D7E">
      <w:pPr>
        <w:pStyle w:val="ListParagraph"/>
        <w:numPr>
          <w:ilvl w:val="0"/>
          <w:numId w:val="16"/>
        </w:numPr>
        <w:ind w:left="993" w:right="283"/>
        <w:jc w:val="both"/>
        <w:rPr>
          <w:rFonts w:ascii="Helvetica Neue" w:hAnsi="Helvetica Neue" w:cs="Arial"/>
          <w:i/>
          <w:sz w:val="22"/>
          <w:szCs w:val="22"/>
        </w:rPr>
      </w:pPr>
      <w:r w:rsidRPr="00914EB5">
        <w:rPr>
          <w:rFonts w:ascii="Helvetica Neue" w:hAnsi="Helvetica Neue" w:cs="Arial"/>
          <w:i/>
          <w:sz w:val="22"/>
          <w:szCs w:val="22"/>
        </w:rPr>
        <w:t xml:space="preserve">Adequate supervision shall be provided by the Contractor to ensure no annoyance, damage or nuisance due to noise occurs within the public areas of the </w:t>
      </w:r>
      <w:r w:rsidR="00741C1C" w:rsidRPr="00914EB5">
        <w:rPr>
          <w:rFonts w:ascii="Helvetica Neue" w:hAnsi="Helvetica Neue" w:cs="Arial"/>
          <w:i/>
          <w:sz w:val="22"/>
          <w:szCs w:val="22"/>
        </w:rPr>
        <w:t>Affected Property</w:t>
      </w:r>
      <w:r w:rsidRPr="00914EB5">
        <w:rPr>
          <w:rFonts w:ascii="Helvetica Neue" w:hAnsi="Helvetica Neue" w:cs="Arial"/>
          <w:i/>
          <w:sz w:val="22"/>
          <w:szCs w:val="22"/>
        </w:rPr>
        <w:t xml:space="preserve"> while undertaking the </w:t>
      </w:r>
      <w:r w:rsidR="00432E5E" w:rsidRPr="00914EB5">
        <w:rPr>
          <w:rFonts w:ascii="Helvetica Neue" w:hAnsi="Helvetica Neue" w:cs="Arial"/>
          <w:i/>
          <w:sz w:val="22"/>
          <w:szCs w:val="22"/>
        </w:rPr>
        <w:t>Scope</w:t>
      </w:r>
      <w:r w:rsidRPr="00914EB5">
        <w:rPr>
          <w:rFonts w:ascii="Helvetica Neue" w:hAnsi="Helvetica Neue" w:cs="Arial"/>
          <w:i/>
          <w:sz w:val="22"/>
          <w:szCs w:val="22"/>
        </w:rPr>
        <w:t xml:space="preserve"> works.</w:t>
      </w:r>
    </w:p>
    <w:p w14:paraId="50A52092" w14:textId="77777777" w:rsidR="0053526C" w:rsidRDefault="0053526C" w:rsidP="00D60FC7">
      <w:pPr>
        <w:ind w:right="283"/>
        <w:jc w:val="both"/>
        <w:rPr>
          <w:rFonts w:ascii="Helvetica Neue" w:hAnsi="Helvetica Neue" w:cs="Arial"/>
          <w:color w:val="FF0000"/>
          <w:sz w:val="22"/>
          <w:szCs w:val="22"/>
        </w:rPr>
      </w:pPr>
    </w:p>
    <w:p w14:paraId="3E7992BD" w14:textId="77777777" w:rsidR="0053526C" w:rsidRPr="00914EB5" w:rsidRDefault="0053526C" w:rsidP="00914EB5">
      <w:pPr>
        <w:ind w:left="993" w:right="283"/>
        <w:jc w:val="both"/>
        <w:rPr>
          <w:rFonts w:ascii="Helvetica Neue" w:hAnsi="Helvetica Neue" w:cs="Arial"/>
          <w:color w:val="FF0000"/>
          <w:sz w:val="22"/>
          <w:szCs w:val="22"/>
        </w:rPr>
      </w:pPr>
    </w:p>
    <w:p w14:paraId="1065B5B5" w14:textId="55CA22C5" w:rsidR="008E12F8" w:rsidRPr="00914EB5" w:rsidRDefault="008E12F8" w:rsidP="00454D7E">
      <w:pPr>
        <w:pStyle w:val="Heading2"/>
        <w:numPr>
          <w:ilvl w:val="1"/>
          <w:numId w:val="9"/>
        </w:numPr>
        <w:ind w:left="993" w:right="283" w:firstLine="0"/>
        <w:jc w:val="both"/>
        <w:rPr>
          <w:rFonts w:ascii="Helvetica Neue" w:hAnsi="Helvetica Neue"/>
          <w:sz w:val="22"/>
        </w:rPr>
      </w:pPr>
      <w:bookmarkStart w:id="20" w:name="_Toc192602871"/>
      <w:commentRangeStart w:id="21"/>
      <w:r w:rsidRPr="00914EB5">
        <w:rPr>
          <w:rFonts w:ascii="Helvetica Neue" w:hAnsi="Helvetica Neue"/>
          <w:sz w:val="22"/>
        </w:rPr>
        <w:t>Working Hours</w:t>
      </w:r>
      <w:bookmarkEnd w:id="20"/>
      <w:commentRangeEnd w:id="21"/>
      <w:r w:rsidR="009F3B9F">
        <w:rPr>
          <w:rStyle w:val="CommentReference"/>
          <w:rFonts w:ascii="Calibri" w:eastAsia="Times New Roman" w:hAnsi="Calibri"/>
          <w:b w:val="0"/>
          <w:lang w:eastAsia="en-GB"/>
        </w:rPr>
        <w:commentReference w:id="21"/>
      </w:r>
    </w:p>
    <w:p w14:paraId="79A570DA" w14:textId="77777777" w:rsidR="008F60DE" w:rsidRPr="00914EB5" w:rsidRDefault="008F60DE" w:rsidP="00914EB5">
      <w:pPr>
        <w:ind w:left="993" w:right="283"/>
        <w:jc w:val="both"/>
        <w:rPr>
          <w:rFonts w:ascii="Helvetica Neue" w:hAnsi="Helvetica Neue" w:cs="Arial"/>
          <w:color w:val="FF0000"/>
          <w:sz w:val="22"/>
          <w:szCs w:val="22"/>
        </w:rPr>
      </w:pPr>
    </w:p>
    <w:p w14:paraId="5BF925AC" w14:textId="25A0C271" w:rsidR="00741C1C" w:rsidRPr="00E730AA" w:rsidRDefault="00D310E5" w:rsidP="00454D7E">
      <w:pPr>
        <w:pStyle w:val="Heading3"/>
        <w:numPr>
          <w:ilvl w:val="2"/>
          <w:numId w:val="17"/>
        </w:numPr>
        <w:spacing w:line="240" w:lineRule="auto"/>
        <w:ind w:left="993" w:right="283"/>
        <w:jc w:val="both"/>
        <w:rPr>
          <w:rFonts w:ascii="Helvetica Neue" w:hAnsi="Helvetica Neue"/>
          <w:color w:val="00B050"/>
        </w:rPr>
      </w:pPr>
      <w:r w:rsidRPr="00E730AA">
        <w:rPr>
          <w:rFonts w:ascii="Helvetica Neue" w:hAnsi="Helvetica Neue"/>
          <w:color w:val="00B050"/>
        </w:rPr>
        <w:t>Th</w:t>
      </w:r>
      <w:r w:rsidR="00032DF2" w:rsidRPr="00E730AA">
        <w:rPr>
          <w:rFonts w:ascii="Helvetica Neue" w:hAnsi="Helvetica Neue"/>
          <w:color w:val="00B050"/>
        </w:rPr>
        <w:t>e normal opening hours for the m</w:t>
      </w:r>
      <w:r w:rsidRPr="00E730AA">
        <w:rPr>
          <w:rFonts w:ascii="Helvetica Neue" w:hAnsi="Helvetica Neue"/>
          <w:color w:val="00B050"/>
        </w:rPr>
        <w:t>useum are as follows:</w:t>
      </w:r>
    </w:p>
    <w:p w14:paraId="5C0B6333" w14:textId="2979ECF5" w:rsidR="00927CB4" w:rsidRDefault="00D310E5" w:rsidP="00454D7E">
      <w:pPr>
        <w:pStyle w:val="ListParagraph"/>
        <w:numPr>
          <w:ilvl w:val="0"/>
          <w:numId w:val="112"/>
        </w:numPr>
        <w:ind w:firstLine="273"/>
        <w:rPr>
          <w:rFonts w:ascii="Helvetica Neue" w:hAnsi="Helvetica Neue"/>
          <w:color w:val="00B050"/>
        </w:rPr>
      </w:pPr>
      <w:r w:rsidRPr="00E730AA">
        <w:rPr>
          <w:rFonts w:ascii="Helvetica Neue" w:hAnsi="Helvetica Neue"/>
          <w:color w:val="00B050"/>
          <w:sz w:val="22"/>
          <w:szCs w:val="22"/>
        </w:rPr>
        <w:t>Monday to Sunday</w:t>
      </w:r>
      <w:r w:rsidR="008969CD" w:rsidRPr="00E730AA">
        <w:rPr>
          <w:rFonts w:ascii="Helvetica Neue" w:hAnsi="Helvetica Neue"/>
          <w:color w:val="00B050"/>
          <w:sz w:val="22"/>
          <w:szCs w:val="22"/>
        </w:rPr>
        <w:t xml:space="preserve"> </w:t>
      </w:r>
      <w:r w:rsidR="005F77BD" w:rsidRPr="00E730AA">
        <w:rPr>
          <w:rFonts w:ascii="Helvetica Neue" w:hAnsi="Helvetica Neue"/>
          <w:color w:val="00B050"/>
          <w:sz w:val="22"/>
          <w:szCs w:val="22"/>
        </w:rPr>
        <w:t>10:00 – 17:30</w:t>
      </w:r>
      <w:r w:rsidRPr="00E730AA">
        <w:rPr>
          <w:rFonts w:ascii="Helvetica Neue" w:hAnsi="Helvetica Neue"/>
          <w:color w:val="00B050"/>
        </w:rPr>
        <w:tab/>
      </w:r>
    </w:p>
    <w:p w14:paraId="77509C92" w14:textId="6D340E52" w:rsidR="00702749" w:rsidRPr="009144C1" w:rsidRDefault="003D609D" w:rsidP="00454D7E">
      <w:pPr>
        <w:pStyle w:val="ListParagraph"/>
        <w:numPr>
          <w:ilvl w:val="0"/>
          <w:numId w:val="112"/>
        </w:numPr>
        <w:ind w:firstLine="273"/>
        <w:rPr>
          <w:rFonts w:ascii="Helvetica Neue" w:hAnsi="Helvetica Neue"/>
          <w:color w:val="7030A0"/>
          <w:sz w:val="22"/>
          <w:szCs w:val="22"/>
        </w:rPr>
      </w:pPr>
      <w:commentRangeStart w:id="22"/>
      <w:r>
        <w:rPr>
          <w:rFonts w:ascii="Helvetica Neue" w:hAnsi="Helvetica Neue"/>
          <w:color w:val="7030A0"/>
          <w:sz w:val="22"/>
          <w:szCs w:val="22"/>
        </w:rPr>
        <w:t>Four lates</w:t>
      </w:r>
      <w:r w:rsidR="00446E53">
        <w:rPr>
          <w:rFonts w:ascii="Helvetica Neue" w:hAnsi="Helvetica Neue"/>
          <w:color w:val="7030A0"/>
          <w:sz w:val="22"/>
          <w:szCs w:val="22"/>
        </w:rPr>
        <w:t xml:space="preserve"> every year </w:t>
      </w:r>
      <w:r w:rsidR="00A51F21">
        <w:rPr>
          <w:rFonts w:ascii="Helvetica Neue" w:hAnsi="Helvetica Neue"/>
          <w:color w:val="7030A0"/>
          <w:sz w:val="22"/>
          <w:szCs w:val="22"/>
        </w:rPr>
        <w:t xml:space="preserve">from </w:t>
      </w:r>
      <w:r w:rsidR="00702749" w:rsidRPr="009144C1">
        <w:rPr>
          <w:rFonts w:ascii="Helvetica Neue" w:hAnsi="Helvetica Neue"/>
          <w:color w:val="7030A0"/>
          <w:sz w:val="22"/>
          <w:szCs w:val="22"/>
        </w:rPr>
        <w:t xml:space="preserve">10:00 </w:t>
      </w:r>
      <w:r w:rsidR="009144C1" w:rsidRPr="009144C1">
        <w:rPr>
          <w:rFonts w:ascii="Helvetica Neue" w:hAnsi="Helvetica Neue"/>
          <w:color w:val="7030A0"/>
          <w:sz w:val="22"/>
          <w:szCs w:val="22"/>
        </w:rPr>
        <w:t>–</w:t>
      </w:r>
      <w:r w:rsidR="00702749" w:rsidRPr="009144C1">
        <w:rPr>
          <w:rFonts w:ascii="Helvetica Neue" w:hAnsi="Helvetica Neue"/>
          <w:color w:val="7030A0"/>
          <w:sz w:val="22"/>
          <w:szCs w:val="22"/>
        </w:rPr>
        <w:t xml:space="preserve"> </w:t>
      </w:r>
      <w:r w:rsidR="009144C1" w:rsidRPr="009144C1">
        <w:rPr>
          <w:rFonts w:ascii="Helvetica Neue" w:hAnsi="Helvetica Neue"/>
          <w:color w:val="7030A0"/>
          <w:sz w:val="22"/>
          <w:szCs w:val="22"/>
        </w:rPr>
        <w:t>21:00</w:t>
      </w:r>
      <w:commentRangeEnd w:id="22"/>
      <w:r w:rsidR="00A51F21">
        <w:rPr>
          <w:rStyle w:val="CommentReference"/>
          <w:rFonts w:ascii="Calibri" w:eastAsia="Times New Roman" w:hAnsi="Calibri"/>
          <w:lang w:val="en-GB" w:eastAsia="en-GB"/>
        </w:rPr>
        <w:commentReference w:id="22"/>
      </w:r>
      <w:r w:rsidR="00DD5D8B">
        <w:rPr>
          <w:rFonts w:ascii="Helvetica Neue" w:hAnsi="Helvetica Neue"/>
          <w:color w:val="7030A0"/>
          <w:sz w:val="22"/>
          <w:szCs w:val="22"/>
        </w:rPr>
        <w:t xml:space="preserve"> however, some may extend until 22:00</w:t>
      </w:r>
    </w:p>
    <w:p w14:paraId="2EEB3C34" w14:textId="77777777" w:rsidR="008A4C88" w:rsidRPr="009620AD" w:rsidRDefault="008A4C88" w:rsidP="008A4C88">
      <w:pPr>
        <w:pStyle w:val="ListParagraph"/>
        <w:ind w:left="993"/>
        <w:rPr>
          <w:rFonts w:ascii="Helvetica Neue" w:hAnsi="Helvetica Neue"/>
          <w:color w:val="ED7D31" w:themeColor="accent2"/>
        </w:rPr>
      </w:pPr>
    </w:p>
    <w:p w14:paraId="20854D2C" w14:textId="695C5672" w:rsidR="0084567B" w:rsidRPr="00E730AA" w:rsidRDefault="00741C1C" w:rsidP="00454D7E">
      <w:pPr>
        <w:pStyle w:val="Heading3"/>
        <w:numPr>
          <w:ilvl w:val="2"/>
          <w:numId w:val="17"/>
        </w:numPr>
        <w:spacing w:line="240" w:lineRule="auto"/>
        <w:ind w:left="993" w:right="283"/>
        <w:jc w:val="both"/>
        <w:rPr>
          <w:rFonts w:ascii="Helvetica Neue" w:hAnsi="Helvetica Neue"/>
          <w:color w:val="00B050"/>
        </w:rPr>
      </w:pPr>
      <w:r w:rsidRPr="00E730AA">
        <w:rPr>
          <w:rFonts w:ascii="Helvetica Neue" w:hAnsi="Helvetica Neue"/>
          <w:color w:val="00B050"/>
        </w:rPr>
        <w:t xml:space="preserve">There is </w:t>
      </w:r>
      <w:r w:rsidR="009056FC" w:rsidRPr="00E730AA">
        <w:rPr>
          <w:rFonts w:ascii="Helvetica Neue" w:hAnsi="Helvetica Neue"/>
          <w:color w:val="00B050"/>
        </w:rPr>
        <w:t xml:space="preserve">24/365 </w:t>
      </w:r>
      <w:r w:rsidR="00E730AA" w:rsidRPr="00E730AA">
        <w:rPr>
          <w:rFonts w:ascii="Helvetica Neue" w:hAnsi="Helvetica Neue"/>
          <w:color w:val="00B050"/>
        </w:rPr>
        <w:t>security presence</w:t>
      </w:r>
      <w:r w:rsidR="00927CB4" w:rsidRPr="00E730AA">
        <w:rPr>
          <w:rFonts w:ascii="Helvetica Neue" w:hAnsi="Helvetica Neue"/>
          <w:color w:val="00B050"/>
        </w:rPr>
        <w:t xml:space="preserve"> </w:t>
      </w:r>
      <w:r w:rsidR="00BA3E44" w:rsidRPr="00E730AA">
        <w:rPr>
          <w:rFonts w:ascii="Helvetica Neue" w:hAnsi="Helvetica Neue"/>
          <w:color w:val="00B050"/>
        </w:rPr>
        <w:t>based at</w:t>
      </w:r>
      <w:r w:rsidR="005F77BD" w:rsidRPr="00E730AA">
        <w:rPr>
          <w:rFonts w:ascii="Helvetica Neue" w:hAnsi="Helvetica Neue"/>
          <w:color w:val="00B050"/>
        </w:rPr>
        <w:t xml:space="preserve"> Horniman Museum, London Road.</w:t>
      </w:r>
    </w:p>
    <w:p w14:paraId="4192F4B1" w14:textId="3438F6C4" w:rsidR="00D310E5" w:rsidRPr="00210C68" w:rsidRDefault="009056FC" w:rsidP="00454D7E">
      <w:pPr>
        <w:pStyle w:val="Heading3"/>
        <w:numPr>
          <w:ilvl w:val="2"/>
          <w:numId w:val="17"/>
        </w:numPr>
        <w:spacing w:line="240" w:lineRule="auto"/>
        <w:ind w:left="993" w:right="283"/>
        <w:jc w:val="both"/>
        <w:rPr>
          <w:rFonts w:ascii="Helvetica Neue" w:hAnsi="Helvetica Neue"/>
          <w:color w:val="00B050"/>
        </w:rPr>
      </w:pPr>
      <w:r w:rsidRPr="006521AD">
        <w:rPr>
          <w:rFonts w:ascii="Helvetica Neue" w:hAnsi="Helvetica Neue"/>
          <w:color w:val="00B050"/>
        </w:rPr>
        <w:t>Events and commercial a</w:t>
      </w:r>
      <w:r w:rsidR="005038D0" w:rsidRPr="006521AD">
        <w:rPr>
          <w:rFonts w:ascii="Helvetica Neue" w:hAnsi="Helvetica Neue"/>
          <w:color w:val="00B050"/>
        </w:rPr>
        <w:t>ctivity</w:t>
      </w:r>
      <w:r w:rsidRPr="006521AD">
        <w:rPr>
          <w:rFonts w:ascii="Helvetica Neue" w:hAnsi="Helvetica Neue"/>
          <w:color w:val="00B050"/>
        </w:rPr>
        <w:t xml:space="preserve"> </w:t>
      </w:r>
      <w:r w:rsidR="005038D0" w:rsidRPr="006521AD">
        <w:rPr>
          <w:rFonts w:ascii="Helvetica Neue" w:hAnsi="Helvetica Neue"/>
          <w:color w:val="00B050"/>
        </w:rPr>
        <w:t>regularly</w:t>
      </w:r>
      <w:r w:rsidRPr="006521AD">
        <w:rPr>
          <w:rFonts w:ascii="Helvetica Neue" w:hAnsi="Helvetica Neue"/>
          <w:color w:val="00B050"/>
        </w:rPr>
        <w:t xml:space="preserve"> take place outside of core hours, opening hours and ho</w:t>
      </w:r>
      <w:r w:rsidR="005038D0" w:rsidRPr="006521AD">
        <w:rPr>
          <w:rFonts w:ascii="Helvetica Neue" w:hAnsi="Helvetica Neue"/>
          <w:color w:val="00B050"/>
        </w:rPr>
        <w:t xml:space="preserve">urs of security coverage. Where a support of these activities is </w:t>
      </w:r>
      <w:proofErr w:type="gramStart"/>
      <w:r w:rsidR="005038D0" w:rsidRPr="006521AD">
        <w:rPr>
          <w:rFonts w:ascii="Helvetica Neue" w:hAnsi="Helvetica Neue"/>
          <w:color w:val="00B050"/>
        </w:rPr>
        <w:t>required</w:t>
      </w:r>
      <w:proofErr w:type="gramEnd"/>
      <w:r w:rsidR="005038D0" w:rsidRPr="006521AD">
        <w:rPr>
          <w:rFonts w:ascii="Helvetica Neue" w:hAnsi="Helvetica Neue"/>
          <w:color w:val="00B050"/>
        </w:rPr>
        <w:t xml:space="preserve"> access shall be arranged with the Service </w:t>
      </w:r>
      <w:r w:rsidR="005038D0" w:rsidRPr="006521AD">
        <w:rPr>
          <w:rFonts w:ascii="Helvetica Neue" w:hAnsi="Helvetica Neue"/>
          <w:color w:val="00B050"/>
        </w:rPr>
        <w:lastRenderedPageBreak/>
        <w:t>Manager.</w:t>
      </w:r>
    </w:p>
    <w:p w14:paraId="66A88715" w14:textId="24DB2342" w:rsidR="008E12F8" w:rsidRPr="000C5F85" w:rsidRDefault="008E12F8" w:rsidP="00454D7E">
      <w:pPr>
        <w:pStyle w:val="Heading2"/>
        <w:numPr>
          <w:ilvl w:val="1"/>
          <w:numId w:val="9"/>
        </w:numPr>
        <w:ind w:left="993" w:right="283" w:firstLine="0"/>
        <w:jc w:val="both"/>
        <w:rPr>
          <w:rFonts w:ascii="Helvetica Neue" w:hAnsi="Helvetica Neue"/>
          <w:color w:val="00B050"/>
          <w:sz w:val="22"/>
        </w:rPr>
      </w:pPr>
      <w:bookmarkStart w:id="23" w:name="_Toc192602872"/>
      <w:r w:rsidRPr="000C5F85">
        <w:rPr>
          <w:rFonts w:ascii="Helvetica Neue" w:hAnsi="Helvetica Neue"/>
          <w:color w:val="00B050"/>
          <w:sz w:val="22"/>
        </w:rPr>
        <w:t>Parking</w:t>
      </w:r>
      <w:bookmarkEnd w:id="23"/>
    </w:p>
    <w:p w14:paraId="6B1AFFA4" w14:textId="755B0DA3" w:rsidR="005038D0" w:rsidRPr="000C5F85" w:rsidRDefault="005038D0" w:rsidP="00454D7E">
      <w:pPr>
        <w:pStyle w:val="Heading3"/>
        <w:numPr>
          <w:ilvl w:val="2"/>
          <w:numId w:val="18"/>
        </w:numPr>
        <w:spacing w:line="240" w:lineRule="auto"/>
        <w:ind w:left="993" w:right="283"/>
        <w:jc w:val="both"/>
        <w:rPr>
          <w:rFonts w:ascii="Helvetica Neue" w:hAnsi="Helvetica Neue"/>
          <w:color w:val="00B050"/>
        </w:rPr>
      </w:pPr>
      <w:r w:rsidRPr="000C5F85">
        <w:rPr>
          <w:rFonts w:ascii="Helvetica Neue" w:hAnsi="Helvetica Neue"/>
          <w:color w:val="00B050"/>
        </w:rPr>
        <w:t>The</w:t>
      </w:r>
      <w:r w:rsidR="00D310E5" w:rsidRPr="000C5F85">
        <w:rPr>
          <w:rFonts w:ascii="Helvetica Neue" w:hAnsi="Helvetica Neue"/>
          <w:color w:val="00B050"/>
        </w:rPr>
        <w:t xml:space="preserve"> Contractor </w:t>
      </w:r>
      <w:r w:rsidRPr="000C5F85">
        <w:rPr>
          <w:rFonts w:ascii="Helvetica Neue" w:hAnsi="Helvetica Neue"/>
          <w:color w:val="00B050"/>
        </w:rPr>
        <w:t xml:space="preserve">will have use of limited parking for all Client contractor allocated </w:t>
      </w:r>
      <w:r w:rsidR="00D310E5" w:rsidRPr="000C5F85">
        <w:rPr>
          <w:rFonts w:ascii="Helvetica Neue" w:hAnsi="Helvetica Neue"/>
          <w:color w:val="00B050"/>
        </w:rPr>
        <w:t xml:space="preserve">vehicles at the following </w:t>
      </w:r>
      <w:proofErr w:type="gramStart"/>
      <w:r w:rsidR="00D310E5" w:rsidRPr="000C5F85">
        <w:rPr>
          <w:rFonts w:ascii="Helvetica Neue" w:hAnsi="Helvetica Neue"/>
          <w:color w:val="00B050"/>
        </w:rPr>
        <w:t>locations;</w:t>
      </w:r>
      <w:proofErr w:type="gramEnd"/>
    </w:p>
    <w:p w14:paraId="673C6561" w14:textId="73D12E32" w:rsidR="005038D0" w:rsidRPr="000C5F85" w:rsidRDefault="005F77BD" w:rsidP="00454D7E">
      <w:pPr>
        <w:pStyle w:val="ListParagraph"/>
        <w:numPr>
          <w:ilvl w:val="0"/>
          <w:numId w:val="19"/>
        </w:numPr>
        <w:ind w:left="993" w:right="283"/>
        <w:jc w:val="both"/>
        <w:rPr>
          <w:rFonts w:ascii="Helvetica Neue" w:hAnsi="Helvetica Neue" w:cs="Arial"/>
          <w:color w:val="00B050"/>
          <w:sz w:val="22"/>
          <w:szCs w:val="22"/>
        </w:rPr>
      </w:pPr>
      <w:r w:rsidRPr="000C5F85">
        <w:rPr>
          <w:rFonts w:ascii="Helvetica Neue" w:hAnsi="Helvetica Neue" w:cs="Arial"/>
          <w:color w:val="00B050"/>
          <w:sz w:val="22"/>
          <w:szCs w:val="22"/>
        </w:rPr>
        <w:t>Contractor parking bays, London Road</w:t>
      </w:r>
    </w:p>
    <w:p w14:paraId="2CEBF98C" w14:textId="3AE6392A" w:rsidR="005F77BD" w:rsidRPr="000C5F85" w:rsidRDefault="005F77BD" w:rsidP="00454D7E">
      <w:pPr>
        <w:pStyle w:val="ListParagraph"/>
        <w:numPr>
          <w:ilvl w:val="0"/>
          <w:numId w:val="19"/>
        </w:numPr>
        <w:ind w:left="993" w:right="283"/>
        <w:jc w:val="both"/>
        <w:rPr>
          <w:rFonts w:ascii="Helvetica Neue" w:hAnsi="Helvetica Neue" w:cs="Arial"/>
          <w:color w:val="00B050"/>
          <w:sz w:val="22"/>
          <w:szCs w:val="22"/>
        </w:rPr>
      </w:pPr>
      <w:r w:rsidRPr="000C5F85">
        <w:rPr>
          <w:rFonts w:ascii="Helvetica Neue" w:hAnsi="Helvetica Neue" w:cs="Arial"/>
          <w:color w:val="00B050"/>
          <w:sz w:val="22"/>
          <w:szCs w:val="22"/>
        </w:rPr>
        <w:t>Study Collection Centre, Greenwich</w:t>
      </w:r>
    </w:p>
    <w:p w14:paraId="67730752" w14:textId="77777777" w:rsidR="00D310E5" w:rsidRPr="000C5F85" w:rsidRDefault="00D310E5" w:rsidP="00914EB5">
      <w:pPr>
        <w:ind w:left="993" w:right="283"/>
        <w:jc w:val="both"/>
        <w:rPr>
          <w:rFonts w:ascii="Helvetica Neue" w:hAnsi="Helvetica Neue" w:cs="Arial"/>
          <w:color w:val="00B050"/>
          <w:sz w:val="22"/>
          <w:szCs w:val="22"/>
        </w:rPr>
      </w:pPr>
    </w:p>
    <w:p w14:paraId="5AD25AD3" w14:textId="72A92DD0" w:rsidR="00D310E5" w:rsidRPr="000C5F85" w:rsidRDefault="00D310E5" w:rsidP="00454D7E">
      <w:pPr>
        <w:pStyle w:val="Heading3"/>
        <w:numPr>
          <w:ilvl w:val="2"/>
          <w:numId w:val="18"/>
        </w:numPr>
        <w:spacing w:line="240" w:lineRule="auto"/>
        <w:ind w:left="993" w:right="283"/>
        <w:jc w:val="both"/>
        <w:rPr>
          <w:rFonts w:ascii="Helvetica Neue" w:hAnsi="Helvetica Neue"/>
          <w:color w:val="00B050"/>
        </w:rPr>
      </w:pPr>
      <w:r w:rsidRPr="000C5F85">
        <w:rPr>
          <w:rFonts w:ascii="Helvetica Neue" w:hAnsi="Helvetica Neue"/>
          <w:color w:val="00B050"/>
        </w:rPr>
        <w:t>Access for delivery of materials to be arranged via</w:t>
      </w:r>
      <w:r w:rsidR="005038D0" w:rsidRPr="000C5F85">
        <w:rPr>
          <w:rFonts w:ascii="Helvetica Neue" w:hAnsi="Helvetica Neue"/>
          <w:color w:val="00B050"/>
        </w:rPr>
        <w:t xml:space="preserve"> the</w:t>
      </w:r>
      <w:r w:rsidRPr="000C5F85">
        <w:rPr>
          <w:rFonts w:ascii="Helvetica Neue" w:hAnsi="Helvetica Neue"/>
          <w:color w:val="00B050"/>
        </w:rPr>
        <w:t xml:space="preserve"> </w:t>
      </w:r>
      <w:r w:rsidR="00066530" w:rsidRPr="000C5F85">
        <w:rPr>
          <w:rFonts w:ascii="Helvetica Neue" w:hAnsi="Helvetica Neue"/>
          <w:color w:val="00B050"/>
        </w:rPr>
        <w:t>Service Manager</w:t>
      </w:r>
    </w:p>
    <w:p w14:paraId="69DED263" w14:textId="11E75B14" w:rsidR="00066530" w:rsidRPr="000C5F85" w:rsidRDefault="00D310E5" w:rsidP="00454D7E">
      <w:pPr>
        <w:pStyle w:val="Heading3"/>
        <w:numPr>
          <w:ilvl w:val="2"/>
          <w:numId w:val="18"/>
        </w:numPr>
        <w:spacing w:line="240" w:lineRule="auto"/>
        <w:ind w:left="993" w:right="283"/>
        <w:jc w:val="both"/>
        <w:rPr>
          <w:rFonts w:ascii="Helvetica Neue" w:hAnsi="Helvetica Neue"/>
          <w:color w:val="00B050"/>
        </w:rPr>
      </w:pPr>
      <w:r w:rsidRPr="000C5F85">
        <w:rPr>
          <w:rFonts w:ascii="Helvetica Neue" w:hAnsi="Helvetica Neue"/>
          <w:color w:val="00B050"/>
        </w:rPr>
        <w:t>No casual parking is allowed</w:t>
      </w:r>
    </w:p>
    <w:p w14:paraId="771E8B9C" w14:textId="0214ED68" w:rsidR="00066530" w:rsidRPr="000C5F85" w:rsidRDefault="0031365E" w:rsidP="00454D7E">
      <w:pPr>
        <w:pStyle w:val="Heading3"/>
        <w:numPr>
          <w:ilvl w:val="2"/>
          <w:numId w:val="18"/>
        </w:numPr>
        <w:spacing w:line="240" w:lineRule="auto"/>
        <w:ind w:left="993" w:right="283"/>
        <w:jc w:val="both"/>
        <w:rPr>
          <w:rFonts w:ascii="Helvetica Neue" w:hAnsi="Helvetica Neue"/>
          <w:color w:val="00B050"/>
        </w:rPr>
      </w:pPr>
      <w:r w:rsidRPr="000C5F85">
        <w:rPr>
          <w:rFonts w:ascii="Helvetica Neue" w:hAnsi="Helvetica Neue"/>
          <w:color w:val="00B050"/>
        </w:rPr>
        <w:t xml:space="preserve">The Client shall not be </w:t>
      </w:r>
      <w:r w:rsidR="00066530" w:rsidRPr="000C5F85">
        <w:rPr>
          <w:rFonts w:ascii="Helvetica Neue" w:hAnsi="Helvetica Neue"/>
          <w:color w:val="00B050"/>
        </w:rPr>
        <w:t>liable</w:t>
      </w:r>
      <w:r w:rsidRPr="000C5F85">
        <w:rPr>
          <w:rFonts w:ascii="Helvetica Neue" w:hAnsi="Helvetica Neue"/>
          <w:color w:val="00B050"/>
        </w:rPr>
        <w:t xml:space="preserve"> for vehicle</w:t>
      </w:r>
      <w:r w:rsidR="00066530" w:rsidRPr="000C5F85">
        <w:rPr>
          <w:rFonts w:ascii="Helvetica Neue" w:hAnsi="Helvetica Neue"/>
          <w:color w:val="00B050"/>
        </w:rPr>
        <w:t xml:space="preserve"> </w:t>
      </w:r>
      <w:r w:rsidRPr="000C5F85">
        <w:rPr>
          <w:rFonts w:ascii="Helvetica Neue" w:hAnsi="Helvetica Neue"/>
          <w:color w:val="00B050"/>
        </w:rPr>
        <w:t xml:space="preserve">damage, losses, penalties </w:t>
      </w:r>
      <w:r w:rsidR="00742F8F" w:rsidRPr="000C5F85">
        <w:rPr>
          <w:rFonts w:ascii="Helvetica Neue" w:hAnsi="Helvetica Neue"/>
          <w:color w:val="00B050"/>
        </w:rPr>
        <w:t>etc.</w:t>
      </w:r>
      <w:r w:rsidRPr="000C5F85">
        <w:rPr>
          <w:rFonts w:ascii="Helvetica Neue" w:hAnsi="Helvetica Neue"/>
          <w:color w:val="00B050"/>
        </w:rPr>
        <w:t xml:space="preserve"> against Contractor vehicles either on or off the Affected Property.</w:t>
      </w:r>
    </w:p>
    <w:p w14:paraId="28306FAC" w14:textId="77777777" w:rsidR="00D310E5" w:rsidRPr="00914EB5" w:rsidRDefault="00D310E5" w:rsidP="00914EB5">
      <w:pPr>
        <w:ind w:left="993" w:right="283"/>
        <w:jc w:val="both"/>
        <w:rPr>
          <w:rFonts w:ascii="Helvetica Neue" w:hAnsi="Helvetica Neue" w:cs="Arial"/>
          <w:color w:val="FF0000"/>
          <w:sz w:val="22"/>
          <w:szCs w:val="22"/>
        </w:rPr>
      </w:pPr>
    </w:p>
    <w:p w14:paraId="111B545E" w14:textId="2FD78A87" w:rsidR="008E12F8" w:rsidRPr="00914EB5" w:rsidRDefault="008E12F8" w:rsidP="00454D7E">
      <w:pPr>
        <w:pStyle w:val="Heading2"/>
        <w:numPr>
          <w:ilvl w:val="1"/>
          <w:numId w:val="9"/>
        </w:numPr>
        <w:ind w:left="993" w:right="283" w:firstLine="0"/>
        <w:jc w:val="both"/>
        <w:rPr>
          <w:rFonts w:ascii="Helvetica Neue" w:hAnsi="Helvetica Neue"/>
          <w:sz w:val="22"/>
        </w:rPr>
      </w:pPr>
      <w:bookmarkStart w:id="24" w:name="_Toc192602873"/>
      <w:r w:rsidRPr="00914EB5">
        <w:rPr>
          <w:rFonts w:ascii="Helvetica Neue" w:hAnsi="Helvetica Neue"/>
          <w:sz w:val="22"/>
        </w:rPr>
        <w:t>Use of Equipment</w:t>
      </w:r>
      <w:bookmarkEnd w:id="24"/>
    </w:p>
    <w:p w14:paraId="3200FB13" w14:textId="64B65B78" w:rsidR="001C4733" w:rsidRPr="00914EB5" w:rsidRDefault="00C43003" w:rsidP="00454D7E">
      <w:pPr>
        <w:pStyle w:val="Heading3"/>
        <w:numPr>
          <w:ilvl w:val="2"/>
          <w:numId w:val="20"/>
        </w:numPr>
        <w:spacing w:line="240" w:lineRule="auto"/>
        <w:ind w:left="993" w:right="283"/>
        <w:jc w:val="both"/>
        <w:rPr>
          <w:rFonts w:ascii="Helvetica Neue" w:hAnsi="Helvetica Neue"/>
        </w:rPr>
      </w:pPr>
      <w:r w:rsidRPr="00914EB5">
        <w:rPr>
          <w:rFonts w:ascii="Helvetica Neue" w:hAnsi="Helvetica Neue"/>
        </w:rPr>
        <w:t>Tool</w:t>
      </w:r>
      <w:r w:rsidR="00E267DE" w:rsidRPr="00914EB5">
        <w:rPr>
          <w:rFonts w:ascii="Helvetica Neue" w:hAnsi="Helvetica Neue"/>
        </w:rPr>
        <w:t>s</w:t>
      </w:r>
    </w:p>
    <w:p w14:paraId="7A353A75" w14:textId="27D0DA52" w:rsidR="00EA78C1" w:rsidRPr="00553272" w:rsidRDefault="001C4733" w:rsidP="00454D7E">
      <w:pPr>
        <w:pStyle w:val="ListParagraph"/>
        <w:numPr>
          <w:ilvl w:val="0"/>
          <w:numId w:val="113"/>
        </w:numPr>
        <w:ind w:left="1353" w:right="283"/>
        <w:jc w:val="both"/>
        <w:rPr>
          <w:rFonts w:ascii="Helvetica Neue" w:hAnsi="Helvetica Neue"/>
          <w:sz w:val="22"/>
          <w:szCs w:val="22"/>
        </w:rPr>
      </w:pPr>
      <w:r w:rsidRPr="00553272">
        <w:rPr>
          <w:rFonts w:ascii="Helvetica Neue" w:hAnsi="Helvetica Neue"/>
          <w:sz w:val="22"/>
          <w:szCs w:val="22"/>
        </w:rPr>
        <w:t>Hand tools, including powered hand tools, must not be left unattended. If an operative leaves a job temporarily all tools must be secured.</w:t>
      </w:r>
    </w:p>
    <w:p w14:paraId="12544AC4" w14:textId="77777777" w:rsidR="001C4733" w:rsidRPr="00553272" w:rsidRDefault="001C4733" w:rsidP="00771AA1">
      <w:pPr>
        <w:ind w:left="633" w:right="283"/>
        <w:jc w:val="both"/>
        <w:rPr>
          <w:rFonts w:ascii="Helvetica Neue" w:hAnsi="Helvetica Neue"/>
          <w:sz w:val="22"/>
          <w:szCs w:val="22"/>
        </w:rPr>
      </w:pPr>
    </w:p>
    <w:p w14:paraId="46C505EA" w14:textId="75F42373" w:rsidR="001C4733" w:rsidRPr="00553272" w:rsidRDefault="001C4733" w:rsidP="00454D7E">
      <w:pPr>
        <w:pStyle w:val="ListParagraph"/>
        <w:numPr>
          <w:ilvl w:val="0"/>
          <w:numId w:val="113"/>
        </w:numPr>
        <w:ind w:left="1353" w:right="283"/>
        <w:jc w:val="both"/>
        <w:rPr>
          <w:rFonts w:ascii="Helvetica Neue" w:hAnsi="Helvetica Neue"/>
          <w:sz w:val="22"/>
          <w:szCs w:val="22"/>
        </w:rPr>
      </w:pPr>
      <w:r w:rsidRPr="00553272">
        <w:rPr>
          <w:rFonts w:ascii="Helvetica Neue" w:hAnsi="Helvetica Neue"/>
          <w:sz w:val="22"/>
          <w:szCs w:val="22"/>
        </w:rPr>
        <w:t>All tools should be adequately labelled with the Contractor’s logo or name. All losses shall be immediately reported to the Service Manager.</w:t>
      </w:r>
    </w:p>
    <w:p w14:paraId="56D3919F" w14:textId="77777777" w:rsidR="001C4733" w:rsidRPr="00553272" w:rsidRDefault="001C4733" w:rsidP="00771AA1">
      <w:pPr>
        <w:ind w:left="633" w:right="283"/>
        <w:jc w:val="both"/>
        <w:rPr>
          <w:rFonts w:ascii="Helvetica Neue" w:hAnsi="Helvetica Neue"/>
          <w:sz w:val="22"/>
          <w:szCs w:val="22"/>
        </w:rPr>
      </w:pPr>
    </w:p>
    <w:p w14:paraId="76E6F0C3" w14:textId="244FEB82" w:rsidR="001C4733" w:rsidRPr="00553272" w:rsidRDefault="001C4733" w:rsidP="00454D7E">
      <w:pPr>
        <w:pStyle w:val="ListParagraph"/>
        <w:numPr>
          <w:ilvl w:val="0"/>
          <w:numId w:val="113"/>
        </w:numPr>
        <w:ind w:left="1353" w:right="283"/>
        <w:jc w:val="both"/>
        <w:rPr>
          <w:rFonts w:ascii="Helvetica Neue" w:hAnsi="Helvetica Neue"/>
          <w:sz w:val="22"/>
          <w:szCs w:val="22"/>
        </w:rPr>
      </w:pPr>
      <w:r w:rsidRPr="00553272">
        <w:rPr>
          <w:rFonts w:ascii="Helvetica Neue" w:hAnsi="Helvetica Neue"/>
          <w:sz w:val="22"/>
          <w:szCs w:val="22"/>
        </w:rPr>
        <w:t>The Client does not accept responsibility for any losses of materials etc. however caused.</w:t>
      </w:r>
    </w:p>
    <w:p w14:paraId="14AF4DFF" w14:textId="77777777" w:rsidR="001C4733" w:rsidRPr="00553272" w:rsidRDefault="001C4733" w:rsidP="00771AA1">
      <w:pPr>
        <w:ind w:left="633" w:right="283"/>
        <w:jc w:val="both"/>
        <w:rPr>
          <w:rFonts w:ascii="Helvetica Neue" w:hAnsi="Helvetica Neue"/>
          <w:sz w:val="22"/>
          <w:szCs w:val="22"/>
        </w:rPr>
      </w:pPr>
    </w:p>
    <w:p w14:paraId="290A92B9" w14:textId="7438B2EE" w:rsidR="001C4733" w:rsidRPr="00553272" w:rsidRDefault="001C4733" w:rsidP="00454D7E">
      <w:pPr>
        <w:pStyle w:val="ListParagraph"/>
        <w:numPr>
          <w:ilvl w:val="0"/>
          <w:numId w:val="113"/>
        </w:numPr>
        <w:ind w:left="1353" w:right="283"/>
        <w:jc w:val="both"/>
        <w:rPr>
          <w:rFonts w:ascii="Helvetica Neue" w:hAnsi="Helvetica Neue"/>
          <w:sz w:val="22"/>
          <w:szCs w:val="22"/>
        </w:rPr>
      </w:pPr>
      <w:r w:rsidRPr="00553272">
        <w:rPr>
          <w:rFonts w:ascii="Helvetica Neue" w:hAnsi="Helvetica Neue"/>
          <w:sz w:val="22"/>
          <w:szCs w:val="22"/>
        </w:rPr>
        <w:t>At the end of the day all tools must be removed to a place of security within the Contractor’s accommodation.</w:t>
      </w:r>
    </w:p>
    <w:p w14:paraId="3E35551D" w14:textId="77777777" w:rsidR="001C4733" w:rsidRPr="00553272" w:rsidRDefault="001C4733" w:rsidP="00771AA1">
      <w:pPr>
        <w:ind w:left="633" w:right="283"/>
        <w:jc w:val="both"/>
        <w:rPr>
          <w:rFonts w:ascii="Helvetica Neue" w:hAnsi="Helvetica Neue"/>
          <w:sz w:val="22"/>
          <w:szCs w:val="22"/>
        </w:rPr>
      </w:pPr>
    </w:p>
    <w:p w14:paraId="711855FA" w14:textId="2DEE3237" w:rsidR="00151653" w:rsidRDefault="001C4733" w:rsidP="00454D7E">
      <w:pPr>
        <w:pStyle w:val="ListParagraph"/>
        <w:numPr>
          <w:ilvl w:val="0"/>
          <w:numId w:val="113"/>
        </w:numPr>
        <w:ind w:left="1353" w:right="283"/>
        <w:jc w:val="both"/>
        <w:rPr>
          <w:rFonts w:ascii="Helvetica Neue" w:hAnsi="Helvetica Neue"/>
          <w:sz w:val="22"/>
          <w:szCs w:val="22"/>
        </w:rPr>
      </w:pPr>
      <w:r w:rsidRPr="00553272">
        <w:rPr>
          <w:rFonts w:ascii="Helvetica Neue" w:hAnsi="Helvetica Neue"/>
          <w:sz w:val="22"/>
          <w:szCs w:val="22"/>
        </w:rPr>
        <w:t xml:space="preserve">All tools shall be transported around the Affected Property by suitable means, such as a </w:t>
      </w:r>
      <w:proofErr w:type="gramStart"/>
      <w:r w:rsidRPr="00553272">
        <w:rPr>
          <w:rFonts w:ascii="Helvetica Neue" w:hAnsi="Helvetica Neue"/>
          <w:sz w:val="22"/>
          <w:szCs w:val="22"/>
        </w:rPr>
        <w:t>tool box</w:t>
      </w:r>
      <w:proofErr w:type="gramEnd"/>
      <w:r w:rsidRPr="00553272">
        <w:rPr>
          <w:rFonts w:ascii="Helvetica Neue" w:hAnsi="Helvetica Neue"/>
          <w:sz w:val="22"/>
          <w:szCs w:val="22"/>
        </w:rPr>
        <w:t xml:space="preserve"> or bag </w:t>
      </w:r>
      <w:proofErr w:type="gramStart"/>
      <w:r w:rsidRPr="00553272">
        <w:rPr>
          <w:rFonts w:ascii="Helvetica Neue" w:hAnsi="Helvetica Neue"/>
          <w:sz w:val="22"/>
          <w:szCs w:val="22"/>
        </w:rPr>
        <w:t>in order to</w:t>
      </w:r>
      <w:proofErr w:type="gramEnd"/>
      <w:r w:rsidRPr="00553272">
        <w:rPr>
          <w:rFonts w:ascii="Helvetica Neue" w:hAnsi="Helvetica Neue"/>
          <w:sz w:val="22"/>
          <w:szCs w:val="22"/>
        </w:rPr>
        <w:t xml:space="preserve"> </w:t>
      </w:r>
      <w:proofErr w:type="spellStart"/>
      <w:r w:rsidRPr="00553272">
        <w:rPr>
          <w:rFonts w:ascii="Helvetica Neue" w:hAnsi="Helvetica Neue"/>
          <w:sz w:val="22"/>
          <w:szCs w:val="22"/>
        </w:rPr>
        <w:t>mini</w:t>
      </w:r>
      <w:r w:rsidR="00887861" w:rsidRPr="00553272">
        <w:rPr>
          <w:rFonts w:ascii="Helvetica Neue" w:hAnsi="Helvetica Neue"/>
          <w:sz w:val="22"/>
          <w:szCs w:val="22"/>
        </w:rPr>
        <w:t>mise</w:t>
      </w:r>
      <w:proofErr w:type="spellEnd"/>
      <w:r w:rsidR="00887861" w:rsidRPr="00553272">
        <w:rPr>
          <w:rFonts w:ascii="Helvetica Neue" w:hAnsi="Helvetica Neue"/>
          <w:sz w:val="22"/>
          <w:szCs w:val="22"/>
        </w:rPr>
        <w:t xml:space="preserve"> the risk of damage to the C</w:t>
      </w:r>
      <w:r w:rsidRPr="00553272">
        <w:rPr>
          <w:rFonts w:ascii="Helvetica Neue" w:hAnsi="Helvetica Neue"/>
          <w:sz w:val="22"/>
          <w:szCs w:val="22"/>
        </w:rPr>
        <w:t xml:space="preserve">ollection and building fabric. </w:t>
      </w:r>
    </w:p>
    <w:p w14:paraId="5E811D46" w14:textId="77777777" w:rsidR="00771AA1" w:rsidRPr="00771AA1" w:rsidRDefault="00771AA1" w:rsidP="00771AA1">
      <w:pPr>
        <w:pStyle w:val="ListParagraph"/>
        <w:rPr>
          <w:rFonts w:ascii="Helvetica Neue" w:hAnsi="Helvetica Neue"/>
          <w:sz w:val="22"/>
          <w:szCs w:val="22"/>
        </w:rPr>
      </w:pPr>
    </w:p>
    <w:p w14:paraId="486ED228" w14:textId="77777777" w:rsidR="00771AA1" w:rsidRPr="00771AA1" w:rsidRDefault="00771AA1" w:rsidP="00771AA1">
      <w:pPr>
        <w:pStyle w:val="ListParagraph"/>
        <w:ind w:left="1353" w:right="283"/>
        <w:jc w:val="both"/>
        <w:rPr>
          <w:rFonts w:ascii="Helvetica Neue" w:hAnsi="Helvetica Neue"/>
          <w:sz w:val="22"/>
          <w:szCs w:val="22"/>
        </w:rPr>
      </w:pPr>
    </w:p>
    <w:p w14:paraId="603374B7" w14:textId="0A4DF685" w:rsidR="00151653" w:rsidRPr="00914EB5" w:rsidRDefault="001C4733" w:rsidP="00454D7E">
      <w:pPr>
        <w:pStyle w:val="Heading3"/>
        <w:numPr>
          <w:ilvl w:val="2"/>
          <w:numId w:val="20"/>
        </w:numPr>
        <w:spacing w:line="240" w:lineRule="auto"/>
        <w:ind w:left="993" w:right="283"/>
        <w:jc w:val="both"/>
        <w:rPr>
          <w:rFonts w:ascii="Helvetica Neue" w:hAnsi="Helvetica Neue"/>
        </w:rPr>
      </w:pPr>
      <w:r w:rsidRPr="00914EB5">
        <w:rPr>
          <w:rFonts w:ascii="Helvetica Neue" w:hAnsi="Helvetica Neue"/>
        </w:rPr>
        <w:t>Scaffolding and Plant</w:t>
      </w:r>
    </w:p>
    <w:p w14:paraId="6DD71998" w14:textId="15B93076" w:rsidR="00151653" w:rsidRPr="00914EB5"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The Contractor is to provide all equipment required for access (</w:t>
      </w:r>
      <w:r w:rsidR="00742F8F" w:rsidRPr="00914EB5">
        <w:rPr>
          <w:rFonts w:ascii="Helvetica Neue" w:hAnsi="Helvetica Neue"/>
          <w:sz w:val="22"/>
          <w:szCs w:val="22"/>
        </w:rPr>
        <w:t>e.g.</w:t>
      </w:r>
      <w:r w:rsidRPr="00914EB5">
        <w:rPr>
          <w:rFonts w:ascii="Helvetica Neue" w:hAnsi="Helvetica Neue"/>
          <w:sz w:val="22"/>
          <w:szCs w:val="22"/>
        </w:rPr>
        <w:t xml:space="preserve"> scaffolding, access ladders etc.), and the Contractor shall ensure all users of this equipment are fully trained and compliant with permits to work, RAMS, and all relevant regulations. </w:t>
      </w:r>
    </w:p>
    <w:p w14:paraId="03CC4919" w14:textId="77777777" w:rsidR="002E25AD" w:rsidRPr="00914EB5" w:rsidRDefault="002E25AD" w:rsidP="00771AA1">
      <w:pPr>
        <w:pStyle w:val="ListParagraph"/>
        <w:ind w:left="1353" w:right="283"/>
        <w:jc w:val="both"/>
        <w:rPr>
          <w:rFonts w:ascii="Helvetica Neue" w:hAnsi="Helvetica Neue"/>
          <w:sz w:val="22"/>
          <w:szCs w:val="22"/>
        </w:rPr>
      </w:pPr>
    </w:p>
    <w:p w14:paraId="21FD0C44" w14:textId="0C1D2720" w:rsidR="002E25AD" w:rsidRPr="00914EB5" w:rsidRDefault="002E25AD"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The Client own</w:t>
      </w:r>
      <w:r w:rsidR="00197053" w:rsidRPr="00914EB5">
        <w:rPr>
          <w:rFonts w:ascii="Helvetica Neue" w:hAnsi="Helvetica Neue"/>
          <w:sz w:val="22"/>
          <w:szCs w:val="22"/>
        </w:rPr>
        <w:t>s access equipment detailed in A</w:t>
      </w:r>
      <w:r w:rsidRPr="00914EB5">
        <w:rPr>
          <w:rFonts w:ascii="Helvetica Neue" w:hAnsi="Helvetica Neue"/>
          <w:sz w:val="22"/>
          <w:szCs w:val="22"/>
        </w:rPr>
        <w:t>ppen</w:t>
      </w:r>
      <w:r w:rsidR="00A969F3" w:rsidRPr="00914EB5">
        <w:rPr>
          <w:rFonts w:ascii="Helvetica Neue" w:hAnsi="Helvetica Neue"/>
          <w:sz w:val="22"/>
          <w:szCs w:val="22"/>
        </w:rPr>
        <w:t>di</w:t>
      </w:r>
      <w:r w:rsidRPr="00914EB5">
        <w:rPr>
          <w:rFonts w:ascii="Helvetica Neue" w:hAnsi="Helvetica Neue"/>
          <w:sz w:val="22"/>
          <w:szCs w:val="22"/>
        </w:rPr>
        <w:t xml:space="preserve">x </w:t>
      </w:r>
      <w:r w:rsidR="0054228F" w:rsidRPr="00771AA1">
        <w:rPr>
          <w:rFonts w:ascii="Helvetica Neue" w:hAnsi="Helvetica Neue"/>
          <w:sz w:val="22"/>
          <w:szCs w:val="22"/>
        </w:rPr>
        <w:t>D</w:t>
      </w:r>
      <w:r w:rsidR="00A969F3" w:rsidRPr="00914EB5">
        <w:rPr>
          <w:rFonts w:ascii="Helvetica Neue" w:hAnsi="Helvetica Neue"/>
          <w:sz w:val="22"/>
          <w:szCs w:val="22"/>
        </w:rPr>
        <w:t>,</w:t>
      </w:r>
      <w:r w:rsidRPr="00914EB5">
        <w:rPr>
          <w:rFonts w:ascii="Helvetica Neue" w:hAnsi="Helvetica Neue"/>
          <w:sz w:val="22"/>
          <w:szCs w:val="22"/>
        </w:rPr>
        <w:t xml:space="preserve"> which is available for use by the Contractor, the Contractor shall </w:t>
      </w:r>
      <w:proofErr w:type="spellStart"/>
      <w:r w:rsidRPr="00914EB5">
        <w:rPr>
          <w:rFonts w:ascii="Helvetica Neue" w:hAnsi="Helvetica Neue"/>
          <w:sz w:val="22"/>
          <w:szCs w:val="22"/>
        </w:rPr>
        <w:t>utilise</w:t>
      </w:r>
      <w:proofErr w:type="spellEnd"/>
      <w:r w:rsidRPr="00914EB5">
        <w:rPr>
          <w:rFonts w:ascii="Helvetica Neue" w:hAnsi="Helvetica Neue"/>
          <w:sz w:val="22"/>
          <w:szCs w:val="22"/>
        </w:rPr>
        <w:t xml:space="preserve"> and </w:t>
      </w:r>
      <w:r w:rsidR="00A969F3" w:rsidRPr="00914EB5">
        <w:rPr>
          <w:rFonts w:ascii="Helvetica Neue" w:hAnsi="Helvetica Neue"/>
          <w:sz w:val="22"/>
          <w:szCs w:val="22"/>
        </w:rPr>
        <w:t>maintain</w:t>
      </w:r>
      <w:r w:rsidRPr="00914EB5">
        <w:rPr>
          <w:rFonts w:ascii="Helvetica Neue" w:hAnsi="Helvetica Neue"/>
          <w:sz w:val="22"/>
          <w:szCs w:val="22"/>
        </w:rPr>
        <w:t xml:space="preserve"> the </w:t>
      </w:r>
      <w:r w:rsidR="00A969F3" w:rsidRPr="00914EB5">
        <w:rPr>
          <w:rFonts w:ascii="Helvetica Neue" w:hAnsi="Helvetica Neue"/>
          <w:sz w:val="22"/>
          <w:szCs w:val="22"/>
        </w:rPr>
        <w:t>equipment</w:t>
      </w:r>
      <w:r w:rsidRPr="00914EB5">
        <w:rPr>
          <w:rFonts w:ascii="Helvetica Neue" w:hAnsi="Helvetica Neue"/>
          <w:sz w:val="22"/>
          <w:szCs w:val="22"/>
        </w:rPr>
        <w:t xml:space="preserve"> as if own</w:t>
      </w:r>
      <w:r w:rsidR="00A969F3" w:rsidRPr="00914EB5">
        <w:rPr>
          <w:rFonts w:ascii="Helvetica Neue" w:hAnsi="Helvetica Neue"/>
          <w:sz w:val="22"/>
          <w:szCs w:val="22"/>
        </w:rPr>
        <w:t>ed</w:t>
      </w:r>
      <w:r w:rsidRPr="00914EB5">
        <w:rPr>
          <w:rFonts w:ascii="Helvetica Neue" w:hAnsi="Helvetica Neue"/>
          <w:sz w:val="22"/>
          <w:szCs w:val="22"/>
        </w:rPr>
        <w:t xml:space="preserve"> by the Contractor. </w:t>
      </w:r>
      <w:r w:rsidR="00A969F3" w:rsidRPr="00914EB5">
        <w:rPr>
          <w:rFonts w:ascii="Helvetica Neue" w:hAnsi="Helvetica Neue"/>
          <w:sz w:val="22"/>
          <w:szCs w:val="22"/>
        </w:rPr>
        <w:t>Liability for use shall be held by the Contractor,</w:t>
      </w:r>
      <w:r w:rsidRPr="00914EB5">
        <w:rPr>
          <w:rFonts w:ascii="Helvetica Neue" w:hAnsi="Helvetica Neue"/>
          <w:sz w:val="22"/>
          <w:szCs w:val="22"/>
        </w:rPr>
        <w:t xml:space="preserve"> including maint</w:t>
      </w:r>
      <w:r w:rsidR="00A969F3" w:rsidRPr="00914EB5">
        <w:rPr>
          <w:rFonts w:ascii="Helvetica Neue" w:hAnsi="Helvetica Neue"/>
          <w:sz w:val="22"/>
          <w:szCs w:val="22"/>
        </w:rPr>
        <w:t>a</w:t>
      </w:r>
      <w:r w:rsidRPr="00914EB5">
        <w:rPr>
          <w:rFonts w:ascii="Helvetica Neue" w:hAnsi="Helvetica Neue"/>
          <w:sz w:val="22"/>
          <w:szCs w:val="22"/>
        </w:rPr>
        <w:t>i</w:t>
      </w:r>
      <w:r w:rsidR="00A969F3" w:rsidRPr="00914EB5">
        <w:rPr>
          <w:rFonts w:ascii="Helvetica Neue" w:hAnsi="Helvetica Neue"/>
          <w:sz w:val="22"/>
          <w:szCs w:val="22"/>
        </w:rPr>
        <w:t>ni</w:t>
      </w:r>
      <w:r w:rsidRPr="00914EB5">
        <w:rPr>
          <w:rFonts w:ascii="Helvetica Neue" w:hAnsi="Helvetica Neue"/>
          <w:sz w:val="22"/>
          <w:szCs w:val="22"/>
        </w:rPr>
        <w:t>ng ladder register.</w:t>
      </w:r>
    </w:p>
    <w:p w14:paraId="7688693A" w14:textId="77777777" w:rsidR="00151653" w:rsidRPr="00914EB5" w:rsidRDefault="00151653" w:rsidP="00771AA1">
      <w:pPr>
        <w:pStyle w:val="ListParagraph"/>
        <w:ind w:left="1353" w:right="283"/>
        <w:jc w:val="both"/>
        <w:rPr>
          <w:rFonts w:ascii="Helvetica Neue" w:hAnsi="Helvetica Neue"/>
          <w:sz w:val="22"/>
          <w:szCs w:val="22"/>
        </w:rPr>
      </w:pPr>
    </w:p>
    <w:p w14:paraId="25D5DE88" w14:textId="77777777" w:rsidR="00151653" w:rsidRPr="00914EB5"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 xml:space="preserve">No steps, ladders or other </w:t>
      </w:r>
      <w:proofErr w:type="gramStart"/>
      <w:r w:rsidRPr="00914EB5">
        <w:rPr>
          <w:rFonts w:ascii="Helvetica Neue" w:hAnsi="Helvetica Neue"/>
          <w:sz w:val="22"/>
          <w:szCs w:val="22"/>
        </w:rPr>
        <w:t>plant</w:t>
      </w:r>
      <w:proofErr w:type="gramEnd"/>
      <w:r w:rsidRPr="00914EB5">
        <w:rPr>
          <w:rFonts w:ascii="Helvetica Neue" w:hAnsi="Helvetica Neue"/>
          <w:sz w:val="22"/>
          <w:szCs w:val="22"/>
        </w:rPr>
        <w:t xml:space="preserve"> shall be left accessible for </w:t>
      </w:r>
      <w:proofErr w:type="spellStart"/>
      <w:r w:rsidR="00742F8F" w:rsidRPr="00914EB5">
        <w:rPr>
          <w:rFonts w:ascii="Helvetica Neue" w:hAnsi="Helvetica Neue"/>
          <w:sz w:val="22"/>
          <w:szCs w:val="22"/>
        </w:rPr>
        <w:t>unauthorised</w:t>
      </w:r>
      <w:proofErr w:type="spellEnd"/>
      <w:r w:rsidRPr="00914EB5">
        <w:rPr>
          <w:rFonts w:ascii="Helvetica Neue" w:hAnsi="Helvetica Neue"/>
          <w:sz w:val="22"/>
          <w:szCs w:val="22"/>
        </w:rPr>
        <w:t xml:space="preserve"> </w:t>
      </w:r>
      <w:proofErr w:type="gramStart"/>
      <w:r w:rsidRPr="00914EB5">
        <w:rPr>
          <w:rFonts w:ascii="Helvetica Neue" w:hAnsi="Helvetica Neue"/>
          <w:sz w:val="22"/>
          <w:szCs w:val="22"/>
        </w:rPr>
        <w:t>persons</w:t>
      </w:r>
      <w:proofErr w:type="gramEnd"/>
      <w:r w:rsidRPr="00914EB5">
        <w:rPr>
          <w:rFonts w:ascii="Helvetica Neue" w:hAnsi="Helvetica Neue"/>
          <w:sz w:val="22"/>
          <w:szCs w:val="22"/>
        </w:rPr>
        <w:t xml:space="preserve"> to enter the building or adjoining buildings.</w:t>
      </w:r>
    </w:p>
    <w:p w14:paraId="1E12BE36" w14:textId="77777777" w:rsidR="00151653" w:rsidRPr="00914EB5" w:rsidRDefault="00151653" w:rsidP="00771AA1">
      <w:pPr>
        <w:pStyle w:val="ListParagraph"/>
        <w:ind w:left="1353" w:right="283"/>
        <w:jc w:val="both"/>
        <w:rPr>
          <w:rFonts w:ascii="Helvetica Neue" w:hAnsi="Helvetica Neue"/>
          <w:sz w:val="22"/>
          <w:szCs w:val="22"/>
        </w:rPr>
      </w:pPr>
    </w:p>
    <w:p w14:paraId="2A611AEB" w14:textId="77777777" w:rsidR="00151653" w:rsidRPr="00914EB5"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lastRenderedPageBreak/>
        <w:t xml:space="preserve">No fixed or external scaffolding shall be used without the expressed permission of the Service Manager. When used a certificate of approval shall be issued and </w:t>
      </w:r>
      <w:proofErr w:type="gramStart"/>
      <w:r w:rsidRPr="00914EB5">
        <w:rPr>
          <w:rFonts w:ascii="Helvetica Neue" w:hAnsi="Helvetica Neue"/>
          <w:sz w:val="22"/>
          <w:szCs w:val="22"/>
        </w:rPr>
        <w:t>be followed up</w:t>
      </w:r>
      <w:proofErr w:type="gramEnd"/>
      <w:r w:rsidRPr="00914EB5">
        <w:rPr>
          <w:rFonts w:ascii="Helvetica Neue" w:hAnsi="Helvetica Neue"/>
          <w:sz w:val="22"/>
          <w:szCs w:val="22"/>
        </w:rPr>
        <w:t xml:space="preserve"> by regular inspections in accordance with good practice. All necessary </w:t>
      </w:r>
      <w:r w:rsidR="00742F8F" w:rsidRPr="00914EB5">
        <w:rPr>
          <w:rFonts w:ascii="Helvetica Neue" w:hAnsi="Helvetica Neue"/>
          <w:sz w:val="22"/>
          <w:szCs w:val="22"/>
        </w:rPr>
        <w:t>licenses</w:t>
      </w:r>
      <w:r w:rsidRPr="00914EB5">
        <w:rPr>
          <w:rFonts w:ascii="Helvetica Neue" w:hAnsi="Helvetica Neue"/>
          <w:sz w:val="22"/>
          <w:szCs w:val="22"/>
        </w:rPr>
        <w:t xml:space="preserve"> shall be obtained, all fees shall be paid by the Contractor.</w:t>
      </w:r>
    </w:p>
    <w:p w14:paraId="77F6DD83" w14:textId="77777777" w:rsidR="00151653" w:rsidRPr="00914EB5" w:rsidRDefault="00151653" w:rsidP="00771AA1">
      <w:pPr>
        <w:pStyle w:val="ListParagraph"/>
        <w:ind w:left="1353" w:right="283"/>
        <w:jc w:val="both"/>
        <w:rPr>
          <w:rFonts w:ascii="Helvetica Neue" w:hAnsi="Helvetica Neue"/>
          <w:sz w:val="22"/>
          <w:szCs w:val="22"/>
        </w:rPr>
      </w:pPr>
    </w:p>
    <w:p w14:paraId="46AA8DBD" w14:textId="77777777" w:rsidR="00151653" w:rsidRPr="00914EB5"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No scaffolding or other access equipment shall be attached to the fabric of the building without prior permission of the Service Manager.</w:t>
      </w:r>
    </w:p>
    <w:p w14:paraId="2D07F36F" w14:textId="77777777" w:rsidR="00151653" w:rsidRPr="00914EB5" w:rsidRDefault="00151653" w:rsidP="00771AA1">
      <w:pPr>
        <w:pStyle w:val="ListParagraph"/>
        <w:ind w:left="1353" w:right="283"/>
        <w:jc w:val="both"/>
        <w:rPr>
          <w:rFonts w:ascii="Helvetica Neue" w:hAnsi="Helvetica Neue"/>
          <w:sz w:val="22"/>
          <w:szCs w:val="22"/>
        </w:rPr>
      </w:pPr>
    </w:p>
    <w:p w14:paraId="13D2D2D4" w14:textId="08C435BF" w:rsidR="00151653" w:rsidRPr="00914EB5"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 xml:space="preserve">All ladders in permanent use, either singly, or forming part of scaffolding external to the main structure must be firmly padlocked and chained against removal. A single ladder or, where appropriate, the bottom section of multiple ladder access to scaffolding shall, at the end of work activity be returned to secure storage or removed from </w:t>
      </w:r>
      <w:r w:rsidR="00A969F3" w:rsidRPr="00914EB5">
        <w:rPr>
          <w:rFonts w:ascii="Helvetica Neue" w:hAnsi="Helvetica Neue"/>
          <w:sz w:val="22"/>
          <w:szCs w:val="22"/>
        </w:rPr>
        <w:t>the Affected Property</w:t>
      </w:r>
      <w:r w:rsidRPr="00914EB5">
        <w:rPr>
          <w:rFonts w:ascii="Helvetica Neue" w:hAnsi="Helvetica Neue"/>
          <w:sz w:val="22"/>
          <w:szCs w:val="22"/>
        </w:rPr>
        <w:t>.</w:t>
      </w:r>
    </w:p>
    <w:p w14:paraId="793A9B56" w14:textId="77777777" w:rsidR="00151653" w:rsidRPr="00914EB5" w:rsidRDefault="00151653" w:rsidP="00771AA1">
      <w:pPr>
        <w:pStyle w:val="ListParagraph"/>
        <w:ind w:left="1353" w:right="283"/>
        <w:jc w:val="both"/>
        <w:rPr>
          <w:rFonts w:ascii="Helvetica Neue" w:hAnsi="Helvetica Neue"/>
          <w:sz w:val="22"/>
          <w:szCs w:val="22"/>
        </w:rPr>
      </w:pPr>
    </w:p>
    <w:p w14:paraId="468B94E6" w14:textId="28E07113" w:rsidR="00151653"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All fixed external scaffolding shall be alarmed</w:t>
      </w:r>
    </w:p>
    <w:p w14:paraId="1DF26DE0" w14:textId="77777777" w:rsidR="00771AA1" w:rsidRPr="00771AA1" w:rsidRDefault="00771AA1" w:rsidP="00771AA1">
      <w:pPr>
        <w:ind w:right="283"/>
        <w:jc w:val="both"/>
        <w:rPr>
          <w:rFonts w:ascii="Helvetica Neue" w:hAnsi="Helvetica Neue"/>
          <w:sz w:val="22"/>
          <w:szCs w:val="22"/>
        </w:rPr>
      </w:pPr>
    </w:p>
    <w:p w14:paraId="7552703A" w14:textId="53804BDD" w:rsidR="00CE429F" w:rsidRDefault="003C0246" w:rsidP="00454D7E">
      <w:pPr>
        <w:pStyle w:val="ListParagraph"/>
        <w:numPr>
          <w:ilvl w:val="0"/>
          <w:numId w:val="113"/>
        </w:numPr>
        <w:ind w:left="1353" w:right="283"/>
        <w:jc w:val="both"/>
        <w:rPr>
          <w:rFonts w:ascii="Helvetica Neue" w:hAnsi="Helvetica Neue"/>
          <w:sz w:val="22"/>
          <w:szCs w:val="22"/>
        </w:rPr>
      </w:pPr>
      <w:r w:rsidRPr="00914EB5">
        <w:rPr>
          <w:rFonts w:ascii="Helvetica Neue" w:hAnsi="Helvetica Neue"/>
          <w:sz w:val="22"/>
          <w:szCs w:val="22"/>
        </w:rPr>
        <w:t>Appropriate lightning protection shall be in place on all external scaffolding.</w:t>
      </w:r>
    </w:p>
    <w:p w14:paraId="08D14242" w14:textId="77777777" w:rsidR="00771AA1" w:rsidRPr="00771AA1" w:rsidRDefault="00771AA1" w:rsidP="00771AA1">
      <w:pPr>
        <w:ind w:right="283"/>
        <w:jc w:val="both"/>
        <w:rPr>
          <w:rFonts w:ascii="Helvetica Neue" w:hAnsi="Helvetica Neue"/>
          <w:sz w:val="22"/>
          <w:szCs w:val="22"/>
        </w:rPr>
      </w:pPr>
    </w:p>
    <w:p w14:paraId="338618E5" w14:textId="59C6FF99" w:rsidR="00CE429F" w:rsidRPr="00914EB5" w:rsidRDefault="00CE429F" w:rsidP="00454D7E">
      <w:pPr>
        <w:pStyle w:val="Heading3"/>
        <w:numPr>
          <w:ilvl w:val="2"/>
          <w:numId w:val="20"/>
        </w:numPr>
        <w:spacing w:line="240" w:lineRule="auto"/>
        <w:ind w:left="993" w:right="283"/>
        <w:jc w:val="both"/>
        <w:rPr>
          <w:rFonts w:ascii="Helvetica Neue" w:hAnsi="Helvetica Neue"/>
        </w:rPr>
      </w:pPr>
      <w:r w:rsidRPr="00914EB5">
        <w:rPr>
          <w:rFonts w:ascii="Helvetica Neue" w:hAnsi="Helvetica Neue"/>
        </w:rPr>
        <w:t>Client Equipment</w:t>
      </w:r>
    </w:p>
    <w:p w14:paraId="09E64DD4" w14:textId="5DC31BA7" w:rsidR="00CE429F" w:rsidRPr="00914EB5" w:rsidRDefault="00CE429F" w:rsidP="00454D7E">
      <w:pPr>
        <w:pStyle w:val="ListParagraph"/>
        <w:numPr>
          <w:ilvl w:val="3"/>
          <w:numId w:val="20"/>
        </w:numPr>
        <w:ind w:left="993" w:right="283"/>
        <w:jc w:val="both"/>
        <w:rPr>
          <w:rStyle w:val="Heading4Char"/>
          <w:rFonts w:ascii="Helvetica Neue" w:hAnsi="Helvetica Neue"/>
          <w:color w:val="000000" w:themeColor="text1"/>
        </w:rPr>
      </w:pPr>
      <w:r w:rsidRPr="00914EB5">
        <w:rPr>
          <w:rStyle w:val="Heading4Char"/>
          <w:rFonts w:ascii="Helvetica Neue" w:hAnsi="Helvetica Neue"/>
        </w:rPr>
        <w:t>I</w:t>
      </w:r>
      <w:r w:rsidRPr="00914EB5">
        <w:rPr>
          <w:rStyle w:val="Heading4Char"/>
          <w:rFonts w:ascii="Helvetica Neue" w:hAnsi="Helvetica Neue"/>
          <w:color w:val="000000" w:themeColor="text1"/>
        </w:rPr>
        <w:t>f the Contractor is permitted to use equipment, plant and materials or other such p</w:t>
      </w:r>
      <w:r w:rsidR="007661DF" w:rsidRPr="00914EB5">
        <w:rPr>
          <w:rStyle w:val="Heading4Char"/>
          <w:rFonts w:ascii="Helvetica Neue" w:hAnsi="Helvetica Neue"/>
          <w:color w:val="000000" w:themeColor="text1"/>
        </w:rPr>
        <w:t>roperty belonging to the Client</w:t>
      </w:r>
      <w:r w:rsidRPr="00914EB5">
        <w:rPr>
          <w:rStyle w:val="Heading4Char"/>
          <w:rFonts w:ascii="Helvetica Neue" w:hAnsi="Helvetica Neue"/>
          <w:color w:val="000000" w:themeColor="text1"/>
        </w:rPr>
        <w:t xml:space="preserve"> the following provisions shall </w:t>
      </w:r>
      <w:proofErr w:type="gramStart"/>
      <w:r w:rsidRPr="00914EB5">
        <w:rPr>
          <w:rStyle w:val="Heading4Char"/>
          <w:rFonts w:ascii="Helvetica Neue" w:hAnsi="Helvetica Neue"/>
          <w:color w:val="000000" w:themeColor="text1"/>
        </w:rPr>
        <w:t>apply;</w:t>
      </w:r>
      <w:proofErr w:type="gramEnd"/>
    </w:p>
    <w:p w14:paraId="2A04B697" w14:textId="77777777" w:rsidR="008969CD" w:rsidRPr="00914EB5" w:rsidRDefault="008969CD" w:rsidP="00914EB5">
      <w:pPr>
        <w:pStyle w:val="ListParagraph"/>
        <w:ind w:left="993" w:right="283"/>
        <w:jc w:val="both"/>
        <w:rPr>
          <w:rStyle w:val="Heading4Char"/>
          <w:rFonts w:ascii="Helvetica Neue" w:hAnsi="Helvetica Neue"/>
          <w:color w:val="000000" w:themeColor="text1"/>
        </w:rPr>
      </w:pPr>
    </w:p>
    <w:p w14:paraId="426A3F7F" w14:textId="11DD77E1" w:rsidR="00CE429F" w:rsidRPr="00771AA1" w:rsidRDefault="00CE429F" w:rsidP="00454D7E">
      <w:pPr>
        <w:pStyle w:val="ListParagraph"/>
        <w:numPr>
          <w:ilvl w:val="0"/>
          <w:numId w:val="113"/>
        </w:numPr>
        <w:ind w:left="1353" w:right="283"/>
        <w:jc w:val="both"/>
        <w:rPr>
          <w:rFonts w:ascii="Helvetica Neue" w:hAnsi="Helvetica Neue"/>
          <w:sz w:val="22"/>
          <w:szCs w:val="22"/>
        </w:rPr>
      </w:pPr>
      <w:r w:rsidRPr="00771AA1">
        <w:rPr>
          <w:rFonts w:ascii="Helvetica Neue" w:hAnsi="Helvetica Neue"/>
          <w:sz w:val="22"/>
          <w:szCs w:val="22"/>
        </w:rPr>
        <w:t>All Client property remains the Property of the Client.</w:t>
      </w:r>
    </w:p>
    <w:p w14:paraId="784CAEFA" w14:textId="77777777" w:rsidR="008969CD" w:rsidRPr="00771AA1" w:rsidRDefault="008969CD" w:rsidP="00771AA1">
      <w:pPr>
        <w:pStyle w:val="ListParagraph"/>
        <w:ind w:left="1353" w:right="283"/>
        <w:jc w:val="both"/>
        <w:rPr>
          <w:rFonts w:ascii="Helvetica Neue" w:hAnsi="Helvetica Neue"/>
          <w:sz w:val="22"/>
          <w:szCs w:val="22"/>
        </w:rPr>
      </w:pPr>
    </w:p>
    <w:p w14:paraId="4EAA89E8" w14:textId="04357BFB" w:rsidR="00CE429F" w:rsidRPr="00771AA1" w:rsidRDefault="00CE429F" w:rsidP="00454D7E">
      <w:pPr>
        <w:pStyle w:val="ListParagraph"/>
        <w:numPr>
          <w:ilvl w:val="0"/>
          <w:numId w:val="113"/>
        </w:numPr>
        <w:ind w:left="1353" w:right="283"/>
        <w:jc w:val="both"/>
        <w:rPr>
          <w:rFonts w:ascii="Helvetica Neue" w:hAnsi="Helvetica Neue"/>
          <w:sz w:val="22"/>
          <w:szCs w:val="22"/>
        </w:rPr>
      </w:pPr>
      <w:r w:rsidRPr="00771AA1">
        <w:rPr>
          <w:rFonts w:ascii="Helvetica Neue" w:hAnsi="Helvetica Neue"/>
          <w:sz w:val="22"/>
          <w:szCs w:val="22"/>
        </w:rPr>
        <w:t>The Contractor is responsible for their own costs resulting from any failure of the Client’s property, unles</w:t>
      </w:r>
      <w:r w:rsidR="008E2F67" w:rsidRPr="00771AA1">
        <w:rPr>
          <w:rFonts w:ascii="Helvetica Neue" w:hAnsi="Helvetica Neue"/>
          <w:sz w:val="22"/>
          <w:szCs w:val="22"/>
        </w:rPr>
        <w:t>s it can be demonstrated the</w:t>
      </w:r>
      <w:r w:rsidRPr="00771AA1">
        <w:rPr>
          <w:rFonts w:ascii="Helvetica Neue" w:hAnsi="Helvetica Neue"/>
          <w:sz w:val="22"/>
          <w:szCs w:val="22"/>
        </w:rPr>
        <w:t xml:space="preserve"> Client was responsible for repair and replacement of the Client’s</w:t>
      </w:r>
      <w:r w:rsidR="007C0495" w:rsidRPr="00771AA1">
        <w:rPr>
          <w:rFonts w:ascii="Helvetica Neue" w:hAnsi="Helvetica Neue"/>
          <w:sz w:val="22"/>
          <w:szCs w:val="22"/>
        </w:rPr>
        <w:t xml:space="preserve"> property an</w:t>
      </w:r>
      <w:r w:rsidRPr="00771AA1">
        <w:rPr>
          <w:rFonts w:ascii="Helvetica Neue" w:hAnsi="Helvetica Neue"/>
          <w:sz w:val="22"/>
          <w:szCs w:val="22"/>
        </w:rPr>
        <w:t xml:space="preserve">d caused undue delay in </w:t>
      </w:r>
      <w:r w:rsidR="00E267DE" w:rsidRPr="00914EB5">
        <w:rPr>
          <w:rFonts w:ascii="Helvetica Neue" w:hAnsi="Helvetica Neue"/>
          <w:sz w:val="22"/>
          <w:szCs w:val="22"/>
        </w:rPr>
        <w:t>its</w:t>
      </w:r>
      <w:r w:rsidRPr="00771AA1">
        <w:rPr>
          <w:rFonts w:ascii="Helvetica Neue" w:hAnsi="Helvetica Neue"/>
          <w:sz w:val="22"/>
          <w:szCs w:val="22"/>
        </w:rPr>
        <w:t xml:space="preserve"> repair or replacement.</w:t>
      </w:r>
    </w:p>
    <w:p w14:paraId="5CF10E57" w14:textId="77777777" w:rsidR="008969CD" w:rsidRPr="00771AA1" w:rsidRDefault="008969CD" w:rsidP="00771AA1">
      <w:pPr>
        <w:pStyle w:val="ListParagraph"/>
        <w:ind w:left="1353" w:right="283"/>
        <w:jc w:val="both"/>
        <w:rPr>
          <w:rFonts w:ascii="Helvetica Neue" w:hAnsi="Helvetica Neue"/>
          <w:sz w:val="22"/>
          <w:szCs w:val="22"/>
        </w:rPr>
      </w:pPr>
    </w:p>
    <w:p w14:paraId="5BA49726" w14:textId="4E48B8A4" w:rsidR="00CE429F" w:rsidRPr="00771AA1" w:rsidRDefault="00CE429F" w:rsidP="00454D7E">
      <w:pPr>
        <w:pStyle w:val="ListParagraph"/>
        <w:numPr>
          <w:ilvl w:val="0"/>
          <w:numId w:val="113"/>
        </w:numPr>
        <w:ind w:left="1353" w:right="283"/>
        <w:jc w:val="both"/>
        <w:rPr>
          <w:rFonts w:ascii="Helvetica Neue" w:hAnsi="Helvetica Neue"/>
          <w:sz w:val="22"/>
          <w:szCs w:val="22"/>
        </w:rPr>
      </w:pPr>
      <w:r w:rsidRPr="00771AA1">
        <w:rPr>
          <w:rFonts w:ascii="Helvetica Neue" w:hAnsi="Helvetica Neue"/>
          <w:sz w:val="22"/>
          <w:szCs w:val="22"/>
        </w:rPr>
        <w:t xml:space="preserve">The Contractor maintains all items of Client property in good and serviceable condition in accordance with the </w:t>
      </w:r>
      <w:r w:rsidR="00E267DE" w:rsidRPr="00914EB5">
        <w:rPr>
          <w:rFonts w:ascii="Helvetica Neue" w:hAnsi="Helvetica Neue"/>
          <w:sz w:val="22"/>
          <w:szCs w:val="22"/>
        </w:rPr>
        <w:t>manufacturer’s</w:t>
      </w:r>
      <w:r w:rsidRPr="00771AA1">
        <w:rPr>
          <w:rFonts w:ascii="Helvetica Neue" w:hAnsi="Helvetica Neue"/>
          <w:sz w:val="22"/>
          <w:szCs w:val="22"/>
        </w:rPr>
        <w:t xml:space="preserve"> recommendations</w:t>
      </w:r>
    </w:p>
    <w:p w14:paraId="0B0D2664" w14:textId="77777777" w:rsidR="008969CD" w:rsidRPr="00771AA1" w:rsidRDefault="008969CD" w:rsidP="00771AA1">
      <w:pPr>
        <w:pStyle w:val="ListParagraph"/>
        <w:ind w:left="1353" w:right="283"/>
        <w:jc w:val="both"/>
        <w:rPr>
          <w:rFonts w:ascii="Helvetica Neue" w:hAnsi="Helvetica Neue"/>
          <w:sz w:val="22"/>
          <w:szCs w:val="22"/>
        </w:rPr>
      </w:pPr>
    </w:p>
    <w:p w14:paraId="5634CB5B" w14:textId="16091382" w:rsidR="00CE429F" w:rsidRPr="00771AA1" w:rsidRDefault="00CE429F" w:rsidP="00454D7E">
      <w:pPr>
        <w:pStyle w:val="ListParagraph"/>
        <w:numPr>
          <w:ilvl w:val="0"/>
          <w:numId w:val="113"/>
        </w:numPr>
        <w:ind w:left="1353" w:right="283"/>
        <w:jc w:val="both"/>
        <w:rPr>
          <w:rFonts w:ascii="Helvetica Neue" w:hAnsi="Helvetica Neue"/>
          <w:sz w:val="22"/>
          <w:szCs w:val="22"/>
        </w:rPr>
      </w:pPr>
      <w:r w:rsidRPr="00771AA1">
        <w:rPr>
          <w:rFonts w:ascii="Helvetica Neue" w:hAnsi="Helvetica Neue"/>
          <w:sz w:val="22"/>
          <w:szCs w:val="22"/>
        </w:rPr>
        <w:t>The Contractor is liable for any loss of or damage to any Client property</w:t>
      </w:r>
      <w:r w:rsidR="002878D8" w:rsidRPr="00771AA1">
        <w:rPr>
          <w:rFonts w:ascii="Helvetica Neue" w:hAnsi="Helvetica Neue"/>
          <w:sz w:val="22"/>
          <w:szCs w:val="22"/>
        </w:rPr>
        <w:t xml:space="preserve"> save to the extent that the Contractor </w:t>
      </w:r>
      <w:proofErr w:type="gramStart"/>
      <w:r w:rsidR="002878D8" w:rsidRPr="00771AA1">
        <w:rPr>
          <w:rFonts w:ascii="Helvetica Neue" w:hAnsi="Helvetica Neue"/>
          <w:sz w:val="22"/>
          <w:szCs w:val="22"/>
        </w:rPr>
        <w:t>is able to</w:t>
      </w:r>
      <w:proofErr w:type="gramEnd"/>
      <w:r w:rsidR="002878D8" w:rsidRPr="00771AA1">
        <w:rPr>
          <w:rFonts w:ascii="Helvetica Neue" w:hAnsi="Helvetica Neue"/>
          <w:sz w:val="22"/>
          <w:szCs w:val="22"/>
        </w:rPr>
        <w:t xml:space="preserve"> demonstrate that such loss or damage was</w:t>
      </w:r>
      <w:r w:rsidR="007661DF" w:rsidRPr="00771AA1">
        <w:rPr>
          <w:rFonts w:ascii="Helvetica Neue" w:hAnsi="Helvetica Neue"/>
          <w:sz w:val="22"/>
          <w:szCs w:val="22"/>
        </w:rPr>
        <w:t xml:space="preserve"> caused by the Client.</w:t>
      </w:r>
    </w:p>
    <w:p w14:paraId="601373AC" w14:textId="77777777" w:rsidR="0053526C" w:rsidRPr="00771AA1" w:rsidRDefault="0053526C" w:rsidP="00771AA1">
      <w:pPr>
        <w:pStyle w:val="ListParagraph"/>
        <w:ind w:left="1353" w:right="283"/>
        <w:jc w:val="both"/>
        <w:rPr>
          <w:rFonts w:ascii="Helvetica Neue" w:hAnsi="Helvetica Neue"/>
          <w:sz w:val="22"/>
          <w:szCs w:val="22"/>
        </w:rPr>
      </w:pPr>
    </w:p>
    <w:p w14:paraId="122B1313" w14:textId="77777777" w:rsidR="002321BC" w:rsidRPr="00914EB5" w:rsidRDefault="002321BC" w:rsidP="00914EB5">
      <w:pPr>
        <w:ind w:left="993" w:right="283"/>
        <w:jc w:val="both"/>
        <w:rPr>
          <w:rFonts w:ascii="Helvetica Neue" w:hAnsi="Helvetica Neue" w:cs="Arial"/>
          <w:color w:val="FF0000"/>
          <w:sz w:val="22"/>
          <w:szCs w:val="22"/>
        </w:rPr>
      </w:pPr>
    </w:p>
    <w:p w14:paraId="38E35A1F" w14:textId="70694668" w:rsidR="008E12F8" w:rsidRPr="002108F0" w:rsidRDefault="008E12F8" w:rsidP="00454D7E">
      <w:pPr>
        <w:pStyle w:val="Heading2"/>
        <w:numPr>
          <w:ilvl w:val="1"/>
          <w:numId w:val="9"/>
        </w:numPr>
        <w:ind w:left="993" w:right="283" w:firstLine="0"/>
        <w:jc w:val="both"/>
        <w:rPr>
          <w:rFonts w:ascii="Helvetica Neue" w:hAnsi="Helvetica Neue"/>
          <w:color w:val="00B050"/>
          <w:sz w:val="22"/>
        </w:rPr>
      </w:pPr>
      <w:bookmarkStart w:id="25" w:name="_Toc192602874"/>
      <w:r w:rsidRPr="002108F0">
        <w:rPr>
          <w:rFonts w:ascii="Helvetica Neue" w:hAnsi="Helvetica Neue"/>
          <w:color w:val="00B050"/>
          <w:sz w:val="22"/>
        </w:rPr>
        <w:t>Restrictions on the use of hazardous materials</w:t>
      </w:r>
      <w:bookmarkEnd w:id="25"/>
    </w:p>
    <w:p w14:paraId="16424F82" w14:textId="23ACC242" w:rsidR="00151653" w:rsidRPr="002108F0" w:rsidRDefault="00E04C0D" w:rsidP="00454D7E">
      <w:pPr>
        <w:pStyle w:val="Heading3"/>
        <w:numPr>
          <w:ilvl w:val="2"/>
          <w:numId w:val="21"/>
        </w:numPr>
        <w:spacing w:line="240" w:lineRule="auto"/>
        <w:ind w:left="993" w:right="283"/>
        <w:jc w:val="both"/>
        <w:rPr>
          <w:rFonts w:ascii="Helvetica Neue" w:hAnsi="Helvetica Neue"/>
          <w:color w:val="00B050"/>
        </w:rPr>
      </w:pPr>
      <w:r w:rsidRPr="002108F0">
        <w:rPr>
          <w:rFonts w:ascii="Helvetica Neue" w:hAnsi="Helvetica Neue"/>
          <w:color w:val="00B050"/>
        </w:rPr>
        <w:t xml:space="preserve">The Contractor shall deliver the Service in accordance with the current </w:t>
      </w:r>
      <w:proofErr w:type="spellStart"/>
      <w:r w:rsidRPr="002108F0">
        <w:rPr>
          <w:rFonts w:ascii="Helvetica Neue" w:hAnsi="Helvetica Neue"/>
          <w:color w:val="00B050"/>
        </w:rPr>
        <w:t>CoSHH</w:t>
      </w:r>
      <w:proofErr w:type="spellEnd"/>
      <w:r w:rsidRPr="002108F0">
        <w:rPr>
          <w:rFonts w:ascii="Helvetica Neue" w:hAnsi="Helvetica Neue"/>
          <w:color w:val="00B050"/>
        </w:rPr>
        <w:t xml:space="preserve"> (Control of Substances Hazardous to Health) Regulations and include the information within their </w:t>
      </w:r>
      <w:r w:rsidR="00742F8F" w:rsidRPr="002108F0">
        <w:rPr>
          <w:rFonts w:ascii="Helvetica Neue" w:hAnsi="Helvetica Neue"/>
          <w:color w:val="00B050"/>
        </w:rPr>
        <w:t>site-specific</w:t>
      </w:r>
      <w:r w:rsidRPr="002108F0">
        <w:rPr>
          <w:rFonts w:ascii="Helvetica Neue" w:hAnsi="Helvetica Neue"/>
          <w:color w:val="00B050"/>
        </w:rPr>
        <w:t xml:space="preserve"> risk assessments and method statements.  </w:t>
      </w:r>
      <w:r w:rsidR="006A2644" w:rsidRPr="002108F0">
        <w:rPr>
          <w:rFonts w:ascii="Helvetica Neue" w:hAnsi="Helvetica Neue"/>
          <w:color w:val="00B050"/>
        </w:rPr>
        <w:t>Key risks shall also be included and update in the Early Warning Register.</w:t>
      </w:r>
    </w:p>
    <w:p w14:paraId="15D938B9" w14:textId="72591BDD" w:rsidR="00151653" w:rsidRPr="002108F0" w:rsidRDefault="00E04C0D" w:rsidP="00454D7E">
      <w:pPr>
        <w:pStyle w:val="Heading3"/>
        <w:numPr>
          <w:ilvl w:val="2"/>
          <w:numId w:val="21"/>
        </w:numPr>
        <w:spacing w:line="240" w:lineRule="auto"/>
        <w:ind w:left="993" w:right="283"/>
        <w:jc w:val="both"/>
        <w:rPr>
          <w:rFonts w:ascii="Helvetica Neue" w:hAnsi="Helvetica Neue"/>
          <w:color w:val="00B050"/>
        </w:rPr>
      </w:pPr>
      <w:r w:rsidRPr="002108F0">
        <w:rPr>
          <w:rFonts w:ascii="Helvetica Neue" w:hAnsi="Helvetica Neue"/>
          <w:color w:val="00B050"/>
        </w:rPr>
        <w:t xml:space="preserve">The </w:t>
      </w:r>
      <w:r w:rsidR="006A2644" w:rsidRPr="002108F0">
        <w:rPr>
          <w:rFonts w:ascii="Helvetica Neue" w:hAnsi="Helvetica Neue"/>
          <w:color w:val="00B050"/>
        </w:rPr>
        <w:t>Contractor</w:t>
      </w:r>
      <w:r w:rsidRPr="002108F0">
        <w:rPr>
          <w:rFonts w:ascii="Helvetica Neue" w:hAnsi="Helvetica Neue"/>
          <w:color w:val="00B050"/>
        </w:rPr>
        <w:t xml:space="preserve"> </w:t>
      </w:r>
      <w:r w:rsidR="00A969F3" w:rsidRPr="002108F0">
        <w:rPr>
          <w:rFonts w:ascii="Helvetica Neue" w:hAnsi="Helvetica Neue"/>
          <w:color w:val="00B050"/>
        </w:rPr>
        <w:t>shall provide and maintain at</w:t>
      </w:r>
      <w:r w:rsidRPr="002108F0">
        <w:rPr>
          <w:rFonts w:ascii="Helvetica Neue" w:hAnsi="Helvetica Neue"/>
          <w:color w:val="00B050"/>
        </w:rPr>
        <w:t xml:space="preserve"> </w:t>
      </w:r>
      <w:r w:rsidR="00A969F3" w:rsidRPr="002108F0">
        <w:rPr>
          <w:rFonts w:ascii="Helvetica Neue" w:hAnsi="Helvetica Neue"/>
          <w:color w:val="00B050"/>
        </w:rPr>
        <w:t>the Affect</w:t>
      </w:r>
      <w:r w:rsidR="001E2B98" w:rsidRPr="002108F0">
        <w:rPr>
          <w:rFonts w:ascii="Helvetica Neue" w:hAnsi="Helvetica Neue"/>
          <w:color w:val="00B050"/>
        </w:rPr>
        <w:t>ed</w:t>
      </w:r>
      <w:r w:rsidR="00A969F3" w:rsidRPr="002108F0">
        <w:rPr>
          <w:rFonts w:ascii="Helvetica Neue" w:hAnsi="Helvetica Neue"/>
          <w:color w:val="00B050"/>
        </w:rPr>
        <w:t xml:space="preserve"> Property</w:t>
      </w:r>
      <w:r w:rsidRPr="002108F0">
        <w:rPr>
          <w:rFonts w:ascii="Helvetica Neue" w:hAnsi="Helvetica Neue"/>
          <w:color w:val="00B050"/>
        </w:rPr>
        <w:t xml:space="preserve"> a copy of the current Material Safety Data Sheet (MSDS) for all substances used together with any COSHH Risk Assessments required under the </w:t>
      </w:r>
      <w:proofErr w:type="spellStart"/>
      <w:r w:rsidRPr="002108F0">
        <w:rPr>
          <w:rFonts w:ascii="Helvetica Neue" w:hAnsi="Helvetica Neue"/>
          <w:color w:val="00B050"/>
        </w:rPr>
        <w:t>CoSHH</w:t>
      </w:r>
      <w:proofErr w:type="spellEnd"/>
      <w:r w:rsidRPr="002108F0">
        <w:rPr>
          <w:rFonts w:ascii="Helvetica Neue" w:hAnsi="Helvetica Neue"/>
          <w:color w:val="00B050"/>
        </w:rPr>
        <w:t xml:space="preserve"> regulations. Where the use of hazardous substances has the potential to impact upon the Client’s staff or other visitors a copy of the current MSDS and </w:t>
      </w:r>
      <w:proofErr w:type="spellStart"/>
      <w:r w:rsidRPr="002108F0">
        <w:rPr>
          <w:rFonts w:ascii="Helvetica Neue" w:hAnsi="Helvetica Neue"/>
          <w:color w:val="00B050"/>
        </w:rPr>
        <w:t>CoSHH</w:t>
      </w:r>
      <w:proofErr w:type="spellEnd"/>
      <w:r w:rsidRPr="002108F0">
        <w:rPr>
          <w:rFonts w:ascii="Helvetica Neue" w:hAnsi="Helvetica Neue"/>
          <w:color w:val="00B050"/>
        </w:rPr>
        <w:t xml:space="preserve"> Risk Assessment is provided to the </w:t>
      </w:r>
      <w:r w:rsidR="006A2644" w:rsidRPr="002108F0">
        <w:rPr>
          <w:rFonts w:ascii="Helvetica Neue" w:hAnsi="Helvetica Neue"/>
          <w:color w:val="00B050"/>
        </w:rPr>
        <w:t xml:space="preserve">Service Manager </w:t>
      </w:r>
      <w:r w:rsidRPr="002108F0">
        <w:rPr>
          <w:rFonts w:ascii="Helvetica Neue" w:hAnsi="Helvetica Neue"/>
          <w:color w:val="00B050"/>
        </w:rPr>
        <w:t>before using the substance.</w:t>
      </w:r>
    </w:p>
    <w:p w14:paraId="6FC884EC" w14:textId="2F4F721B" w:rsidR="00E04C0D" w:rsidRPr="002108F0" w:rsidRDefault="00E04C0D" w:rsidP="00454D7E">
      <w:pPr>
        <w:pStyle w:val="Heading3"/>
        <w:numPr>
          <w:ilvl w:val="2"/>
          <w:numId w:val="21"/>
        </w:numPr>
        <w:spacing w:line="240" w:lineRule="auto"/>
        <w:ind w:left="993" w:right="283"/>
        <w:jc w:val="both"/>
        <w:rPr>
          <w:rFonts w:ascii="Helvetica Neue" w:hAnsi="Helvetica Neue"/>
          <w:color w:val="00B050"/>
        </w:rPr>
      </w:pPr>
      <w:r w:rsidRPr="002108F0">
        <w:rPr>
          <w:rFonts w:ascii="Helvetica Neue" w:hAnsi="Helvetica Neue"/>
          <w:color w:val="00B050"/>
        </w:rPr>
        <w:t xml:space="preserve">The </w:t>
      </w:r>
      <w:r w:rsidR="006A2644" w:rsidRPr="002108F0">
        <w:rPr>
          <w:rFonts w:ascii="Helvetica Neue" w:hAnsi="Helvetica Neue"/>
          <w:color w:val="00B050"/>
        </w:rPr>
        <w:t>Contractor</w:t>
      </w:r>
      <w:r w:rsidRPr="002108F0">
        <w:rPr>
          <w:rFonts w:ascii="Helvetica Neue" w:hAnsi="Helvetica Neue"/>
          <w:color w:val="00B050"/>
        </w:rPr>
        <w:t xml:space="preserve"> is responsible for all necessary secure and safe storage, fire-fighting equipment, and environmental protection measures required for the substance. Any additional space or storage </w:t>
      </w:r>
      <w:r w:rsidRPr="002108F0">
        <w:rPr>
          <w:rFonts w:ascii="Helvetica Neue" w:hAnsi="Helvetica Neue"/>
          <w:color w:val="00B050"/>
        </w:rPr>
        <w:lastRenderedPageBreak/>
        <w:t xml:space="preserve">requirements are to be brought to the </w:t>
      </w:r>
      <w:r w:rsidR="006A2644" w:rsidRPr="002108F0">
        <w:rPr>
          <w:rFonts w:ascii="Helvetica Neue" w:hAnsi="Helvetica Neue"/>
          <w:color w:val="00B050"/>
        </w:rPr>
        <w:t>Service Manager’s</w:t>
      </w:r>
      <w:r w:rsidRPr="002108F0">
        <w:rPr>
          <w:rFonts w:ascii="Helvetica Neue" w:hAnsi="Helvetica Neue"/>
          <w:color w:val="00B050"/>
        </w:rPr>
        <w:t xml:space="preserve"> </w:t>
      </w:r>
      <w:r w:rsidR="006A2644" w:rsidRPr="002108F0">
        <w:rPr>
          <w:rFonts w:ascii="Helvetica Neue" w:hAnsi="Helvetica Neue"/>
          <w:color w:val="00B050"/>
        </w:rPr>
        <w:t>attention</w:t>
      </w:r>
      <w:r w:rsidRPr="002108F0">
        <w:rPr>
          <w:rFonts w:ascii="Helvetica Neue" w:hAnsi="Helvetica Neue"/>
          <w:color w:val="00B050"/>
        </w:rPr>
        <w:t xml:space="preserve"> at the earliest possible opportunity.</w:t>
      </w:r>
    </w:p>
    <w:p w14:paraId="3C889651" w14:textId="77777777" w:rsidR="003733DE" w:rsidRPr="0053526C" w:rsidRDefault="003733DE" w:rsidP="0053526C">
      <w:pPr>
        <w:ind w:left="273" w:right="283"/>
        <w:jc w:val="both"/>
        <w:rPr>
          <w:rFonts w:ascii="Helvetica Neue" w:hAnsi="Helvetica Neue" w:cs="Arial"/>
          <w:color w:val="FF0000"/>
          <w:sz w:val="22"/>
          <w:szCs w:val="22"/>
        </w:rPr>
      </w:pPr>
    </w:p>
    <w:p w14:paraId="309322A4" w14:textId="535A88DB" w:rsidR="008E12F8" w:rsidRPr="00914EB5" w:rsidRDefault="008E12F8" w:rsidP="00454D7E">
      <w:pPr>
        <w:pStyle w:val="Heading2"/>
        <w:numPr>
          <w:ilvl w:val="1"/>
          <w:numId w:val="9"/>
        </w:numPr>
        <w:ind w:left="993" w:right="283" w:firstLine="0"/>
        <w:jc w:val="both"/>
        <w:rPr>
          <w:rFonts w:ascii="Helvetica Neue" w:hAnsi="Helvetica Neue"/>
          <w:sz w:val="22"/>
        </w:rPr>
      </w:pPr>
      <w:bookmarkStart w:id="26" w:name="_Toc192602875"/>
      <w:r w:rsidRPr="00914EB5">
        <w:rPr>
          <w:rFonts w:ascii="Helvetica Neue" w:hAnsi="Helvetica Neue"/>
          <w:sz w:val="22"/>
        </w:rPr>
        <w:t>Storage of fuel and chemicals</w:t>
      </w:r>
      <w:bookmarkEnd w:id="26"/>
    </w:p>
    <w:p w14:paraId="71C5C516" w14:textId="0B5E5FB8" w:rsidR="003733DE" w:rsidRPr="00914EB5" w:rsidRDefault="003733DE" w:rsidP="00454D7E">
      <w:pPr>
        <w:pStyle w:val="Heading3"/>
        <w:numPr>
          <w:ilvl w:val="2"/>
          <w:numId w:val="22"/>
        </w:numPr>
        <w:spacing w:line="240" w:lineRule="auto"/>
        <w:ind w:left="993" w:right="283"/>
        <w:jc w:val="both"/>
        <w:rPr>
          <w:rFonts w:ascii="Helvetica Neue" w:hAnsi="Helvetica Neue"/>
        </w:rPr>
      </w:pPr>
      <w:r w:rsidRPr="00914EB5">
        <w:rPr>
          <w:rFonts w:ascii="Helvetica Neue" w:hAnsi="Helvetica Neue"/>
        </w:rPr>
        <w:t>The Contractor is responsible for all necessary secure and safe storage, fire-fighting equipment, and environmental protection measures required for the substance. Any additional space or storage requirements are to be brought to the Client’s notice at the earliest possible opportunity.</w:t>
      </w:r>
    </w:p>
    <w:p w14:paraId="65323CFC" w14:textId="77777777" w:rsidR="003733DE" w:rsidRPr="00031A01" w:rsidRDefault="003733DE" w:rsidP="0053526C">
      <w:pPr>
        <w:ind w:right="283"/>
        <w:jc w:val="both"/>
        <w:rPr>
          <w:rFonts w:ascii="Helvetica Neue" w:hAnsi="Helvetica Neue" w:cs="Arial"/>
          <w:color w:val="00B050"/>
          <w:sz w:val="22"/>
          <w:szCs w:val="22"/>
        </w:rPr>
      </w:pPr>
    </w:p>
    <w:p w14:paraId="3DCB957C" w14:textId="426ADD62" w:rsidR="00263B52" w:rsidRPr="00031A01" w:rsidRDefault="00B56C97" w:rsidP="464C9524">
      <w:pPr>
        <w:pStyle w:val="Heading2"/>
        <w:ind w:left="993" w:right="283" w:firstLine="0"/>
        <w:jc w:val="both"/>
        <w:rPr>
          <w:rFonts w:ascii="Helvetica Neue" w:hAnsi="Helvetica Neue"/>
          <w:color w:val="00B050"/>
          <w:sz w:val="22"/>
        </w:rPr>
      </w:pPr>
      <w:bookmarkStart w:id="27" w:name="_Toc192602876"/>
      <w:r w:rsidRPr="464C9524">
        <w:rPr>
          <w:rFonts w:ascii="Helvetica Neue" w:hAnsi="Helvetica Neue"/>
          <w:color w:val="00B050"/>
          <w:sz w:val="22"/>
        </w:rPr>
        <w:t>P</w:t>
      </w:r>
      <w:r w:rsidR="008E12F8" w:rsidRPr="464C9524">
        <w:rPr>
          <w:rFonts w:ascii="Helvetica Neue" w:hAnsi="Helvetica Neue"/>
          <w:color w:val="00B050"/>
          <w:sz w:val="22"/>
        </w:rPr>
        <w:t>ollutions, ecological or environmental im</w:t>
      </w:r>
      <w:commentRangeStart w:id="28"/>
      <w:r w:rsidR="008E12F8" w:rsidRPr="464C9524">
        <w:rPr>
          <w:rFonts w:ascii="Helvetica Neue" w:hAnsi="Helvetica Neue"/>
          <w:color w:val="00B050"/>
          <w:sz w:val="22"/>
        </w:rPr>
        <w:t>pacts</w:t>
      </w:r>
      <w:bookmarkEnd w:id="27"/>
      <w:commentRangeEnd w:id="28"/>
      <w:r>
        <w:rPr>
          <w:rStyle w:val="CommentReference"/>
        </w:rPr>
        <w:commentReference w:id="28"/>
      </w:r>
    </w:p>
    <w:p w14:paraId="7458C244" w14:textId="4D361D40" w:rsidR="00B56C97" w:rsidRPr="00031A01" w:rsidRDefault="00263B52" w:rsidP="00454D7E">
      <w:pPr>
        <w:pStyle w:val="Heading3"/>
        <w:numPr>
          <w:ilvl w:val="2"/>
          <w:numId w:val="23"/>
        </w:numPr>
        <w:spacing w:line="240" w:lineRule="auto"/>
        <w:ind w:left="993" w:right="283"/>
        <w:jc w:val="both"/>
        <w:rPr>
          <w:rFonts w:ascii="Helvetica Neue" w:hAnsi="Helvetica Neue"/>
          <w:color w:val="00B050"/>
        </w:rPr>
      </w:pPr>
      <w:r w:rsidRPr="00031A01">
        <w:rPr>
          <w:rFonts w:ascii="Helvetica Neue" w:hAnsi="Helvetica Neue"/>
          <w:color w:val="00B050"/>
        </w:rPr>
        <w:t>Smoking is not permitted anywhere within the Affected Property and its environs</w:t>
      </w:r>
      <w:r w:rsidR="00C10E97" w:rsidRPr="00031A01">
        <w:rPr>
          <w:rFonts w:ascii="Helvetica Neue" w:hAnsi="Helvetica Neue"/>
          <w:color w:val="00B050"/>
        </w:rPr>
        <w:t xml:space="preserve"> and vaping is not permitted in the buildings.</w:t>
      </w:r>
    </w:p>
    <w:p w14:paraId="058ACD54" w14:textId="3F8E2CE4" w:rsidR="00263B52" w:rsidRPr="00031A01" w:rsidRDefault="00B56C97" w:rsidP="00454D7E">
      <w:pPr>
        <w:pStyle w:val="Heading3"/>
        <w:numPr>
          <w:ilvl w:val="2"/>
          <w:numId w:val="23"/>
        </w:numPr>
        <w:spacing w:line="240" w:lineRule="auto"/>
        <w:ind w:left="993" w:right="283"/>
        <w:jc w:val="both"/>
        <w:rPr>
          <w:rFonts w:ascii="Helvetica Neue" w:hAnsi="Helvetica Neue"/>
          <w:color w:val="00B050"/>
        </w:rPr>
      </w:pPr>
      <w:r w:rsidRPr="00031A01">
        <w:rPr>
          <w:rFonts w:ascii="Helvetica Neue" w:hAnsi="Helvetica Neue"/>
          <w:color w:val="00B050"/>
        </w:rPr>
        <w:t>All</w:t>
      </w:r>
      <w:r w:rsidR="00CB5FA2" w:rsidRPr="00031A01">
        <w:rPr>
          <w:rFonts w:ascii="Helvetica Neue" w:hAnsi="Helvetica Neue"/>
          <w:color w:val="00B050"/>
        </w:rPr>
        <w:t xml:space="preserve"> </w:t>
      </w:r>
      <w:r w:rsidRPr="00031A01">
        <w:rPr>
          <w:rFonts w:ascii="Helvetica Neue" w:hAnsi="Helvetica Neue"/>
          <w:color w:val="00B050"/>
        </w:rPr>
        <w:t>assets shall be maintained</w:t>
      </w:r>
      <w:r w:rsidR="00CB5FA2" w:rsidRPr="00031A01">
        <w:rPr>
          <w:rFonts w:ascii="Helvetica Neue" w:hAnsi="Helvetica Neue"/>
          <w:color w:val="00B050"/>
        </w:rPr>
        <w:t xml:space="preserve"> to high levels of cleanliness, safety and performance</w:t>
      </w:r>
      <w:r w:rsidRPr="00031A01">
        <w:rPr>
          <w:rFonts w:ascii="Helvetica Neue" w:hAnsi="Helvetica Neue"/>
          <w:color w:val="00B050"/>
        </w:rPr>
        <w:t xml:space="preserve"> </w:t>
      </w:r>
      <w:proofErr w:type="gramStart"/>
      <w:r w:rsidRPr="00031A01">
        <w:rPr>
          <w:rFonts w:ascii="Helvetica Neue" w:hAnsi="Helvetica Neue"/>
          <w:color w:val="00B050"/>
        </w:rPr>
        <w:t>in order to</w:t>
      </w:r>
      <w:proofErr w:type="gramEnd"/>
      <w:r w:rsidRPr="00031A01">
        <w:rPr>
          <w:rFonts w:ascii="Helvetica Neue" w:hAnsi="Helvetica Neue"/>
          <w:color w:val="00B050"/>
        </w:rPr>
        <w:t xml:space="preserve"> minimise </w:t>
      </w:r>
      <w:r w:rsidR="00B55184" w:rsidRPr="00031A01">
        <w:rPr>
          <w:rFonts w:ascii="Helvetica Neue" w:hAnsi="Helvetica Neue"/>
          <w:color w:val="00B050"/>
        </w:rPr>
        <w:t xml:space="preserve">dust and pollutants entering </w:t>
      </w:r>
      <w:proofErr w:type="gramStart"/>
      <w:r w:rsidR="00B55184" w:rsidRPr="00031A01">
        <w:rPr>
          <w:rFonts w:ascii="Helvetica Neue" w:hAnsi="Helvetica Neue"/>
          <w:color w:val="00B050"/>
        </w:rPr>
        <w:t>in to</w:t>
      </w:r>
      <w:proofErr w:type="gramEnd"/>
      <w:r w:rsidR="00B55184" w:rsidRPr="00031A01">
        <w:rPr>
          <w:rFonts w:ascii="Helvetica Neue" w:hAnsi="Helvetica Neue"/>
          <w:color w:val="00B050"/>
        </w:rPr>
        <w:t xml:space="preserve"> the Affected Property, i</w:t>
      </w:r>
      <w:r w:rsidR="007661DF" w:rsidRPr="00031A01">
        <w:rPr>
          <w:rFonts w:ascii="Helvetica Neue" w:hAnsi="Helvetica Neue"/>
          <w:color w:val="00B050"/>
        </w:rPr>
        <w:t>n particular areas housing the C</w:t>
      </w:r>
      <w:r w:rsidR="00B55184" w:rsidRPr="00031A01">
        <w:rPr>
          <w:rFonts w:ascii="Helvetica Neue" w:hAnsi="Helvetica Neue"/>
          <w:color w:val="00B050"/>
        </w:rPr>
        <w:t>ollection.</w:t>
      </w:r>
    </w:p>
    <w:p w14:paraId="61CC3E2C" w14:textId="4338F763" w:rsidR="008E12F8" w:rsidRPr="00914EB5" w:rsidRDefault="008E12F8" w:rsidP="00454D7E">
      <w:pPr>
        <w:pStyle w:val="Heading2"/>
        <w:numPr>
          <w:ilvl w:val="1"/>
          <w:numId w:val="9"/>
        </w:numPr>
        <w:ind w:left="993" w:right="283" w:firstLine="0"/>
        <w:jc w:val="both"/>
        <w:rPr>
          <w:rFonts w:ascii="Helvetica Neue" w:hAnsi="Helvetica Neue"/>
          <w:sz w:val="22"/>
        </w:rPr>
      </w:pPr>
      <w:bookmarkStart w:id="29" w:name="_Toc192602877"/>
      <w:r w:rsidRPr="00914EB5">
        <w:rPr>
          <w:rFonts w:ascii="Helvetica Neue" w:hAnsi="Helvetica Neue"/>
          <w:i/>
          <w:sz w:val="22"/>
        </w:rPr>
        <w:t xml:space="preserve">Client </w:t>
      </w:r>
      <w:r w:rsidRPr="00914EB5">
        <w:rPr>
          <w:rFonts w:ascii="Helvetica Neue" w:hAnsi="Helvetica Neue"/>
          <w:sz w:val="22"/>
        </w:rPr>
        <w:t>specific policies and procedures</w:t>
      </w:r>
      <w:bookmarkEnd w:id="29"/>
    </w:p>
    <w:p w14:paraId="1F32D7C6" w14:textId="739FC1A8" w:rsidR="008A6996" w:rsidRPr="009415B2" w:rsidRDefault="00A84390" w:rsidP="00454D7E">
      <w:pPr>
        <w:pStyle w:val="Heading3"/>
        <w:numPr>
          <w:ilvl w:val="2"/>
          <w:numId w:val="24"/>
        </w:numPr>
        <w:spacing w:line="240" w:lineRule="auto"/>
        <w:ind w:left="993" w:right="283"/>
        <w:jc w:val="both"/>
        <w:rPr>
          <w:rFonts w:ascii="Helvetica Neue" w:hAnsi="Helvetica Neue"/>
        </w:rPr>
      </w:pPr>
      <w:r w:rsidRPr="00914EB5">
        <w:rPr>
          <w:rFonts w:ascii="Helvetica Neue" w:hAnsi="Helvetica Neue"/>
        </w:rPr>
        <w:t>The Contractor shall provide</w:t>
      </w:r>
      <w:r w:rsidR="00B425D9" w:rsidRPr="00914EB5">
        <w:rPr>
          <w:rFonts w:ascii="Helvetica Neue" w:hAnsi="Helvetica Neue"/>
        </w:rPr>
        <w:t xml:space="preserve"> a professional service which as well as being</w:t>
      </w:r>
      <w:r w:rsidRPr="00914EB5">
        <w:rPr>
          <w:rFonts w:ascii="Helvetica Neue" w:hAnsi="Helvetica Neue"/>
        </w:rPr>
        <w:t xml:space="preserve"> fully co</w:t>
      </w:r>
      <w:r w:rsidR="007661DF" w:rsidRPr="00914EB5">
        <w:rPr>
          <w:rFonts w:ascii="Helvetica Neue" w:hAnsi="Helvetica Neue"/>
        </w:rPr>
        <w:t>mpliant with all statutory and good industry p</w:t>
      </w:r>
      <w:r w:rsidRPr="00914EB5">
        <w:rPr>
          <w:rFonts w:ascii="Helvetica Neue" w:hAnsi="Helvetica Neue"/>
        </w:rPr>
        <w:t xml:space="preserve">ractice requirements </w:t>
      </w:r>
      <w:r w:rsidR="00B425D9" w:rsidRPr="00914EB5">
        <w:rPr>
          <w:rFonts w:ascii="Helvetica Neue" w:hAnsi="Helvetica Neue"/>
        </w:rPr>
        <w:t xml:space="preserve">shall also be compliant with Client policies as determined by the Client </w:t>
      </w:r>
      <w:r w:rsidRPr="00914EB5">
        <w:rPr>
          <w:rFonts w:ascii="Helvetica Neue" w:hAnsi="Helvetica Neue"/>
        </w:rPr>
        <w:t>for all areas of the Service</w:t>
      </w:r>
      <w:r w:rsidR="00B425D9" w:rsidRPr="00914EB5">
        <w:rPr>
          <w:rFonts w:ascii="Helvetica Neue" w:hAnsi="Helvetica Neue"/>
        </w:rPr>
        <w:t>.</w:t>
      </w:r>
      <w:r w:rsidRPr="00914EB5">
        <w:rPr>
          <w:rFonts w:ascii="Helvetica Neue" w:hAnsi="Helvetica Neue"/>
        </w:rPr>
        <w:t xml:space="preserve"> </w:t>
      </w:r>
      <w:r w:rsidR="002C2343" w:rsidRPr="009415B2">
        <w:rPr>
          <w:rFonts w:ascii="Helvetica Neue" w:hAnsi="Helvetica Neue"/>
          <w:color w:val="7030A0"/>
        </w:rPr>
        <w:t xml:space="preserve">The policies </w:t>
      </w:r>
      <w:r w:rsidR="009415B2">
        <w:rPr>
          <w:rFonts w:ascii="Helvetica Neue" w:hAnsi="Helvetica Neue"/>
          <w:color w:val="7030A0"/>
        </w:rPr>
        <w:t xml:space="preserve">shall include but are not limited to those </w:t>
      </w:r>
      <w:r w:rsidR="002C2343" w:rsidRPr="009415B2">
        <w:rPr>
          <w:rFonts w:ascii="Helvetica Neue" w:hAnsi="Helvetica Neue"/>
          <w:color w:val="7030A0"/>
        </w:rPr>
        <w:t>outlined in the appendices.</w:t>
      </w:r>
    </w:p>
    <w:p w14:paraId="1D104D62" w14:textId="77777777" w:rsidR="008A6996" w:rsidRPr="00914EB5" w:rsidRDefault="008A6996" w:rsidP="008A6996">
      <w:pPr>
        <w:ind w:right="283"/>
        <w:jc w:val="both"/>
        <w:rPr>
          <w:rFonts w:ascii="Helvetica Neue" w:hAnsi="Helvetica Neue" w:cs="Arial"/>
          <w:color w:val="FF0000"/>
          <w:sz w:val="22"/>
          <w:szCs w:val="22"/>
        </w:rPr>
      </w:pPr>
    </w:p>
    <w:p w14:paraId="2CA0433C" w14:textId="585D16CD" w:rsidR="008E12F8" w:rsidRPr="00914EB5" w:rsidRDefault="008E12F8" w:rsidP="00454D7E">
      <w:pPr>
        <w:pStyle w:val="Heading2"/>
        <w:numPr>
          <w:ilvl w:val="1"/>
          <w:numId w:val="9"/>
        </w:numPr>
        <w:ind w:left="993" w:right="283" w:firstLine="0"/>
        <w:jc w:val="both"/>
        <w:rPr>
          <w:rFonts w:ascii="Helvetica Neue" w:hAnsi="Helvetica Neue"/>
          <w:sz w:val="22"/>
        </w:rPr>
      </w:pPr>
      <w:bookmarkStart w:id="30" w:name="_Toc192602878"/>
      <w:r w:rsidRPr="00914EB5">
        <w:rPr>
          <w:rFonts w:ascii="Helvetica Neue" w:hAnsi="Helvetica Neue"/>
          <w:sz w:val="22"/>
        </w:rPr>
        <w:t>Constraints imposed to meet the requirements of Others</w:t>
      </w:r>
      <w:bookmarkEnd w:id="30"/>
    </w:p>
    <w:p w14:paraId="612A6C7B" w14:textId="295B3497" w:rsidR="0073762D" w:rsidRPr="002329D1" w:rsidRDefault="00CE7A93" w:rsidP="00454D7E">
      <w:pPr>
        <w:pStyle w:val="Heading3"/>
        <w:numPr>
          <w:ilvl w:val="2"/>
          <w:numId w:val="25"/>
        </w:numPr>
        <w:spacing w:line="240" w:lineRule="auto"/>
        <w:ind w:left="993" w:right="283"/>
        <w:jc w:val="both"/>
        <w:rPr>
          <w:rFonts w:ascii="Helvetica Neue" w:hAnsi="Helvetica Neue"/>
          <w:color w:val="00B050"/>
        </w:rPr>
      </w:pPr>
      <w:commentRangeStart w:id="31"/>
      <w:r w:rsidRPr="002329D1">
        <w:rPr>
          <w:rFonts w:ascii="Helvetica Neue" w:hAnsi="Helvetica Neue"/>
          <w:color w:val="00B050"/>
        </w:rPr>
        <w:t>Catering Areas</w:t>
      </w:r>
      <w:r w:rsidR="0072232F" w:rsidRPr="002329D1">
        <w:rPr>
          <w:rFonts w:ascii="Helvetica Neue" w:hAnsi="Helvetica Neue"/>
          <w:color w:val="00B050"/>
        </w:rPr>
        <w:t xml:space="preserve">: </w:t>
      </w:r>
      <w:commentRangeEnd w:id="31"/>
      <w:r w:rsidR="00192855" w:rsidRPr="002329D1">
        <w:rPr>
          <w:rStyle w:val="CommentReference"/>
          <w:rFonts w:ascii="Calibri" w:eastAsia="Times New Roman" w:hAnsi="Calibri"/>
          <w:color w:val="00B050"/>
          <w:lang w:eastAsia="en-GB"/>
        </w:rPr>
        <w:commentReference w:id="31"/>
      </w:r>
      <w:r w:rsidRPr="002329D1">
        <w:rPr>
          <w:rFonts w:ascii="Helvetica Neue" w:hAnsi="Helvetica Neue"/>
          <w:color w:val="00B050"/>
        </w:rPr>
        <w:t xml:space="preserve">The </w:t>
      </w:r>
      <w:r w:rsidR="00985C7D" w:rsidRPr="002329D1">
        <w:rPr>
          <w:rFonts w:ascii="Helvetica Neue" w:hAnsi="Helvetica Neue"/>
          <w:color w:val="00B050"/>
        </w:rPr>
        <w:t xml:space="preserve">Client’s </w:t>
      </w:r>
      <w:r w:rsidRPr="002329D1">
        <w:rPr>
          <w:rFonts w:ascii="Helvetica Neue" w:hAnsi="Helvetica Neue"/>
          <w:color w:val="00B050"/>
        </w:rPr>
        <w:t>contractor delivering catering services shall be responsible for maintaining the catering equipment</w:t>
      </w:r>
      <w:r w:rsidR="0066149A" w:rsidRPr="002329D1">
        <w:rPr>
          <w:rFonts w:ascii="Helvetica Neue" w:hAnsi="Helvetica Neue"/>
          <w:color w:val="00B050"/>
        </w:rPr>
        <w:t>, including cleaning of kitchen extract fan</w:t>
      </w:r>
      <w:r w:rsidR="006D468A" w:rsidRPr="002329D1">
        <w:rPr>
          <w:rFonts w:ascii="Helvetica Neue" w:hAnsi="Helvetica Neue"/>
          <w:color w:val="00B050"/>
        </w:rPr>
        <w:t>s</w:t>
      </w:r>
      <w:r w:rsidR="00732C8D">
        <w:rPr>
          <w:rFonts w:ascii="Helvetica Neue" w:hAnsi="Helvetica Neue"/>
          <w:color w:val="00B050"/>
        </w:rPr>
        <w:t xml:space="preserve"> and grease traps</w:t>
      </w:r>
      <w:r w:rsidR="00985C7D" w:rsidRPr="002329D1">
        <w:rPr>
          <w:rFonts w:ascii="Helvetica Neue" w:hAnsi="Helvetica Neue"/>
          <w:color w:val="00B050"/>
        </w:rPr>
        <w:t>, the Contractor shall be responsible for all other maintenance services within these areas as defined in the Scope.</w:t>
      </w:r>
    </w:p>
    <w:p w14:paraId="6F0F5FAD" w14:textId="1345B806" w:rsidR="0073762D" w:rsidRPr="00776503" w:rsidRDefault="008D56D9" w:rsidP="00454D7E">
      <w:pPr>
        <w:pStyle w:val="Heading2"/>
        <w:numPr>
          <w:ilvl w:val="1"/>
          <w:numId w:val="9"/>
        </w:numPr>
        <w:ind w:left="993" w:right="283" w:firstLine="0"/>
        <w:jc w:val="both"/>
        <w:rPr>
          <w:rFonts w:ascii="Helvetica Neue" w:hAnsi="Helvetica Neue"/>
          <w:color w:val="00B050"/>
          <w:sz w:val="22"/>
        </w:rPr>
      </w:pPr>
      <w:bookmarkStart w:id="32" w:name="_Toc192602879"/>
      <w:r w:rsidRPr="00776503">
        <w:rPr>
          <w:rFonts w:ascii="Helvetica Neue" w:hAnsi="Helvetica Neue"/>
          <w:color w:val="00B050"/>
          <w:sz w:val="22"/>
        </w:rPr>
        <w:t xml:space="preserve">Contractor </w:t>
      </w:r>
      <w:r w:rsidR="0073762D" w:rsidRPr="00776503">
        <w:rPr>
          <w:rFonts w:ascii="Helvetica Neue" w:hAnsi="Helvetica Neue"/>
          <w:color w:val="00B050"/>
          <w:sz w:val="22"/>
        </w:rPr>
        <w:t>Travel</w:t>
      </w:r>
      <w:bookmarkEnd w:id="32"/>
    </w:p>
    <w:p w14:paraId="438CAE5D" w14:textId="663BFB88" w:rsidR="0073762D" w:rsidRPr="00776503" w:rsidRDefault="0073762D" w:rsidP="00454D7E">
      <w:pPr>
        <w:pStyle w:val="Heading3"/>
        <w:numPr>
          <w:ilvl w:val="2"/>
          <w:numId w:val="26"/>
        </w:numPr>
        <w:spacing w:line="240" w:lineRule="auto"/>
        <w:ind w:left="993" w:right="283"/>
        <w:jc w:val="both"/>
        <w:rPr>
          <w:rFonts w:ascii="Helvetica Neue" w:hAnsi="Helvetica Neue"/>
          <w:color w:val="00B050"/>
        </w:rPr>
      </w:pPr>
      <w:r w:rsidRPr="00776503">
        <w:rPr>
          <w:rFonts w:ascii="Helvetica Neue" w:hAnsi="Helvetica Neue"/>
          <w:color w:val="00B050"/>
        </w:rPr>
        <w:t>The Contractor shall include in their prices and rates for all</w:t>
      </w:r>
      <w:r w:rsidR="0072232F" w:rsidRPr="00776503">
        <w:rPr>
          <w:rFonts w:ascii="Helvetica Neue" w:hAnsi="Helvetica Neue"/>
          <w:color w:val="00B050"/>
        </w:rPr>
        <w:t xml:space="preserve"> </w:t>
      </w:r>
      <w:r w:rsidRPr="00776503">
        <w:rPr>
          <w:rFonts w:ascii="Helvetica Neue" w:hAnsi="Helvetica Neue"/>
          <w:color w:val="00B050"/>
        </w:rPr>
        <w:t>services, all subsistence, travel, transport and all associated costs.</w:t>
      </w:r>
      <w:r w:rsidR="0072232F" w:rsidRPr="00776503">
        <w:rPr>
          <w:rFonts w:ascii="Helvetica Neue" w:hAnsi="Helvetica Neue"/>
          <w:color w:val="00B050"/>
        </w:rPr>
        <w:t xml:space="preserve"> R</w:t>
      </w:r>
      <w:r w:rsidRPr="00776503">
        <w:rPr>
          <w:rFonts w:ascii="Helvetica Neue" w:hAnsi="Helvetica Neue"/>
          <w:color w:val="00B050"/>
        </w:rPr>
        <w:t>ates and prices quoted in the Price List shall be deemed to be</w:t>
      </w:r>
      <w:r w:rsidR="0072232F" w:rsidRPr="00776503">
        <w:rPr>
          <w:rFonts w:ascii="Helvetica Neue" w:hAnsi="Helvetica Neue"/>
          <w:color w:val="00B050"/>
        </w:rPr>
        <w:t xml:space="preserve"> </w:t>
      </w:r>
      <w:r w:rsidRPr="00776503">
        <w:rPr>
          <w:rFonts w:ascii="Helvetica Neue" w:hAnsi="Helvetica Neue"/>
          <w:color w:val="00B050"/>
        </w:rPr>
        <w:t>inclusive all such charges, rates and associated costs.</w:t>
      </w:r>
    </w:p>
    <w:p w14:paraId="0BAF7EAD" w14:textId="63988B96" w:rsidR="006B4866" w:rsidRPr="00776503" w:rsidRDefault="0073762D" w:rsidP="00454D7E">
      <w:pPr>
        <w:pStyle w:val="Heading3"/>
        <w:numPr>
          <w:ilvl w:val="2"/>
          <w:numId w:val="26"/>
        </w:numPr>
        <w:spacing w:line="240" w:lineRule="auto"/>
        <w:ind w:left="993" w:right="283"/>
        <w:jc w:val="both"/>
        <w:rPr>
          <w:rFonts w:ascii="Helvetica Neue" w:hAnsi="Helvetica Neue"/>
          <w:color w:val="00B050"/>
        </w:rPr>
      </w:pPr>
      <w:r w:rsidRPr="00776503">
        <w:rPr>
          <w:rFonts w:ascii="Helvetica Neue" w:hAnsi="Helvetica Neue"/>
          <w:color w:val="00B050"/>
        </w:rPr>
        <w:t>No claim for travel, transport, subsistence or any other such charge will be entertained.</w:t>
      </w:r>
    </w:p>
    <w:p w14:paraId="7E5BE98F" w14:textId="30BD6686" w:rsidR="0009048C" w:rsidRPr="001B652B" w:rsidRDefault="00953322" w:rsidP="00454D7E">
      <w:pPr>
        <w:pStyle w:val="Heading2"/>
        <w:numPr>
          <w:ilvl w:val="1"/>
          <w:numId w:val="9"/>
        </w:numPr>
        <w:ind w:left="993" w:right="283" w:firstLine="0"/>
        <w:jc w:val="both"/>
        <w:rPr>
          <w:rFonts w:ascii="Helvetica Neue" w:hAnsi="Helvetica Neue"/>
          <w:color w:val="00B050"/>
          <w:sz w:val="22"/>
        </w:rPr>
      </w:pPr>
      <w:bookmarkStart w:id="33" w:name="_Toc192602880"/>
      <w:r w:rsidRPr="001B652B">
        <w:rPr>
          <w:rFonts w:ascii="Helvetica Neue" w:hAnsi="Helvetica Neue"/>
          <w:color w:val="00B050"/>
          <w:sz w:val="22"/>
        </w:rPr>
        <w:t>Confidentiality</w:t>
      </w:r>
      <w:bookmarkEnd w:id="33"/>
    </w:p>
    <w:p w14:paraId="5534EDD2" w14:textId="4ABE3AD3" w:rsidR="0009048C" w:rsidRPr="001B652B" w:rsidRDefault="00432E5E" w:rsidP="00454D7E">
      <w:pPr>
        <w:pStyle w:val="Heading3"/>
        <w:numPr>
          <w:ilvl w:val="2"/>
          <w:numId w:val="27"/>
        </w:numPr>
        <w:spacing w:line="240" w:lineRule="auto"/>
        <w:ind w:left="993" w:right="283"/>
        <w:jc w:val="both"/>
        <w:rPr>
          <w:rFonts w:ascii="Helvetica Neue" w:hAnsi="Helvetica Neue"/>
          <w:color w:val="00B050"/>
        </w:rPr>
      </w:pPr>
      <w:r w:rsidRPr="001B652B">
        <w:rPr>
          <w:rFonts w:ascii="Helvetica Neue" w:hAnsi="Helvetica Neue"/>
          <w:color w:val="00B050"/>
        </w:rPr>
        <w:t xml:space="preserve">The Contractor shall </w:t>
      </w:r>
      <w:proofErr w:type="gramStart"/>
      <w:r w:rsidRPr="001B652B">
        <w:rPr>
          <w:rFonts w:ascii="Helvetica Neue" w:hAnsi="Helvetica Neue"/>
          <w:color w:val="00B050"/>
        </w:rPr>
        <w:t>at all times</w:t>
      </w:r>
      <w:proofErr w:type="gramEnd"/>
      <w:r w:rsidRPr="001B652B">
        <w:rPr>
          <w:rFonts w:ascii="Helvetica Neue" w:hAnsi="Helvetica Neue"/>
          <w:color w:val="00B050"/>
        </w:rPr>
        <w:t xml:space="preserve"> ensure the confidentiality of the Client is protected as set out in the </w:t>
      </w:r>
      <w:r w:rsidR="009E5E91" w:rsidRPr="001B652B">
        <w:rPr>
          <w:rFonts w:ascii="Helvetica Neue" w:hAnsi="Helvetica Neue"/>
          <w:color w:val="00B050"/>
        </w:rPr>
        <w:t>contract documentation</w:t>
      </w:r>
      <w:r w:rsidRPr="001B652B">
        <w:rPr>
          <w:rFonts w:ascii="Helvetica Neue" w:hAnsi="Helvetica Neue"/>
          <w:color w:val="00B050"/>
        </w:rPr>
        <w:t>.</w:t>
      </w:r>
    </w:p>
    <w:p w14:paraId="03760621" w14:textId="0B75DA00" w:rsidR="006B4866" w:rsidRPr="001B652B" w:rsidRDefault="00432E5E" w:rsidP="00454D7E">
      <w:pPr>
        <w:pStyle w:val="Heading3"/>
        <w:numPr>
          <w:ilvl w:val="2"/>
          <w:numId w:val="27"/>
        </w:numPr>
        <w:spacing w:line="240" w:lineRule="auto"/>
        <w:ind w:left="993" w:right="283"/>
        <w:jc w:val="both"/>
        <w:rPr>
          <w:rFonts w:ascii="Helvetica Neue" w:hAnsi="Helvetica Neue"/>
          <w:color w:val="00B050"/>
        </w:rPr>
      </w:pPr>
      <w:r w:rsidRPr="001B652B">
        <w:rPr>
          <w:rFonts w:ascii="Helvetica Neue" w:hAnsi="Helvetica Neue"/>
          <w:color w:val="00B050"/>
        </w:rPr>
        <w:t>Any concerns in this regard concerning or raised by the Contractor, their staff or their Specialists shall be brought to the attention of the Service Manager.</w:t>
      </w:r>
    </w:p>
    <w:p w14:paraId="2E648A90" w14:textId="72CC57B0" w:rsidR="00953322" w:rsidRPr="001B652B" w:rsidRDefault="003C0246" w:rsidP="00454D7E">
      <w:pPr>
        <w:pStyle w:val="Heading3"/>
        <w:numPr>
          <w:ilvl w:val="2"/>
          <w:numId w:val="27"/>
        </w:numPr>
        <w:spacing w:line="240" w:lineRule="auto"/>
        <w:ind w:left="993" w:right="283"/>
        <w:jc w:val="both"/>
        <w:rPr>
          <w:rFonts w:ascii="Helvetica Neue" w:hAnsi="Helvetica Neue"/>
          <w:color w:val="00B050"/>
        </w:rPr>
      </w:pPr>
      <w:r w:rsidRPr="001B652B">
        <w:rPr>
          <w:rFonts w:ascii="Helvetica Neue" w:hAnsi="Helvetica Neue"/>
          <w:color w:val="00B050"/>
        </w:rPr>
        <w:t xml:space="preserve">The Client may be subject to Freedom of Information requests, the Contractor shall be required to </w:t>
      </w:r>
      <w:r w:rsidRPr="001B652B">
        <w:rPr>
          <w:rFonts w:ascii="Helvetica Neue" w:hAnsi="Helvetica Neue"/>
          <w:color w:val="00B050"/>
        </w:rPr>
        <w:lastRenderedPageBreak/>
        <w:t>provide information to the Service Manager in support of these.</w:t>
      </w:r>
    </w:p>
    <w:p w14:paraId="60A4AC8C" w14:textId="1366B79C" w:rsidR="00973765" w:rsidRPr="00914EB5" w:rsidRDefault="00953322" w:rsidP="00454D7E">
      <w:pPr>
        <w:pStyle w:val="Heading2"/>
        <w:numPr>
          <w:ilvl w:val="1"/>
          <w:numId w:val="9"/>
        </w:numPr>
        <w:ind w:left="993" w:right="283" w:firstLine="0"/>
        <w:jc w:val="both"/>
        <w:rPr>
          <w:rFonts w:ascii="Helvetica Neue" w:hAnsi="Helvetica Neue"/>
          <w:sz w:val="22"/>
        </w:rPr>
      </w:pPr>
      <w:bookmarkStart w:id="34" w:name="_Toc192602881"/>
      <w:r w:rsidRPr="00914EB5">
        <w:rPr>
          <w:rFonts w:ascii="Helvetica Neue" w:hAnsi="Helvetica Neue"/>
          <w:sz w:val="22"/>
        </w:rPr>
        <w:t>Sec</w:t>
      </w:r>
      <w:r w:rsidR="00A969F3" w:rsidRPr="00914EB5">
        <w:rPr>
          <w:rFonts w:ascii="Helvetica Neue" w:hAnsi="Helvetica Neue"/>
          <w:sz w:val="22"/>
        </w:rPr>
        <w:t>urity and protection of the Affected Property</w:t>
      </w:r>
      <w:bookmarkEnd w:id="34"/>
    </w:p>
    <w:p w14:paraId="1C5170C6" w14:textId="43B7F281" w:rsidR="004E3DAB" w:rsidRPr="008A6996" w:rsidRDefault="00973765"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 xml:space="preserve">The Contractor shall </w:t>
      </w:r>
      <w:r w:rsidR="000332E1" w:rsidRPr="00914EB5">
        <w:rPr>
          <w:rFonts w:ascii="Helvetica Neue" w:hAnsi="Helvetica Neue"/>
        </w:rPr>
        <w:t xml:space="preserve">adhere to the Client’s </w:t>
      </w:r>
      <w:r w:rsidR="00A969F3" w:rsidRPr="00914EB5">
        <w:rPr>
          <w:rFonts w:ascii="Helvetica Neue" w:hAnsi="Helvetica Neue"/>
        </w:rPr>
        <w:t>security processes</w:t>
      </w:r>
      <w:r w:rsidR="000332E1" w:rsidRPr="00914EB5">
        <w:rPr>
          <w:rFonts w:ascii="Helvetica Neue" w:hAnsi="Helvetica Neue"/>
        </w:rPr>
        <w:t xml:space="preserve"> for</w:t>
      </w:r>
      <w:r w:rsidRPr="00914EB5">
        <w:rPr>
          <w:rFonts w:ascii="Helvetica Neue" w:hAnsi="Helvetica Neue"/>
        </w:rPr>
        <w:t xml:space="preserve"> all operatives whom it is intended will work either on the site o</w:t>
      </w:r>
      <w:r w:rsidR="0066149A" w:rsidRPr="00914EB5">
        <w:rPr>
          <w:rFonts w:ascii="Helvetica Neue" w:hAnsi="Helvetica Neue"/>
        </w:rPr>
        <w:t>r</w:t>
      </w:r>
      <w:r w:rsidRPr="00914EB5">
        <w:rPr>
          <w:rFonts w:ascii="Helvetica Neue" w:hAnsi="Helvetica Neue"/>
        </w:rPr>
        <w:t xml:space="preserve"> have reason to visit the </w:t>
      </w:r>
      <w:r w:rsidR="001D7F81" w:rsidRPr="00914EB5">
        <w:rPr>
          <w:rFonts w:ascii="Helvetica Neue" w:hAnsi="Helvetica Neue"/>
        </w:rPr>
        <w:t xml:space="preserve">Affected Property </w:t>
      </w:r>
      <w:proofErr w:type="gramStart"/>
      <w:r w:rsidRPr="00914EB5">
        <w:rPr>
          <w:rFonts w:ascii="Helvetica Neue" w:hAnsi="Helvetica Neue"/>
        </w:rPr>
        <w:t>du</w:t>
      </w:r>
      <w:r w:rsidR="000332E1" w:rsidRPr="00914EB5">
        <w:rPr>
          <w:rFonts w:ascii="Helvetica Neue" w:hAnsi="Helvetica Neue"/>
        </w:rPr>
        <w:t>ring the course of</w:t>
      </w:r>
      <w:proofErr w:type="gramEnd"/>
      <w:r w:rsidR="000332E1" w:rsidRPr="00914EB5">
        <w:rPr>
          <w:rFonts w:ascii="Helvetica Neue" w:hAnsi="Helvetica Neue"/>
        </w:rPr>
        <w:t xml:space="preserve"> the </w:t>
      </w:r>
      <w:r w:rsidR="001D7F81" w:rsidRPr="00914EB5">
        <w:rPr>
          <w:rFonts w:ascii="Helvetica Neue" w:hAnsi="Helvetica Neue"/>
        </w:rPr>
        <w:t>Service</w:t>
      </w:r>
      <w:r w:rsidR="000332E1" w:rsidRPr="00914EB5">
        <w:rPr>
          <w:rFonts w:ascii="Helvetica Neue" w:hAnsi="Helvetica Neue"/>
        </w:rPr>
        <w:t>.</w:t>
      </w:r>
    </w:p>
    <w:p w14:paraId="1FF0E535" w14:textId="520DD15F" w:rsidR="004E3DAB" w:rsidRPr="008A6996" w:rsidRDefault="004E3DAB"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The operatives will then be security cleared. Should any operative fail to be cleared they will not be allowed to work on the contract.</w:t>
      </w:r>
      <w:r w:rsidR="00221156" w:rsidRPr="00914EB5">
        <w:rPr>
          <w:rFonts w:ascii="Helvetica Neue" w:hAnsi="Helvetica Neue"/>
        </w:rPr>
        <w:t xml:space="preserve"> Any Contractor staff working on the site shall adhere to the Client </w:t>
      </w:r>
      <w:r w:rsidR="00EB6548" w:rsidRPr="00914EB5">
        <w:rPr>
          <w:rFonts w:ascii="Helvetica Neue" w:hAnsi="Helvetica Neue"/>
        </w:rPr>
        <w:t xml:space="preserve">safeguarding </w:t>
      </w:r>
      <w:r w:rsidR="00BC5789" w:rsidRPr="00914EB5">
        <w:rPr>
          <w:rFonts w:ascii="Helvetica Neue" w:hAnsi="Helvetica Neue"/>
        </w:rPr>
        <w:t>behaviours guidance.</w:t>
      </w:r>
    </w:p>
    <w:p w14:paraId="6C7FC4CA" w14:textId="66091C71" w:rsidR="004E3DAB" w:rsidRPr="008A6996" w:rsidRDefault="006100E4"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 xml:space="preserve">The Contractor shall work with the Client ensure all Contractor staff have </w:t>
      </w:r>
      <w:commentRangeStart w:id="35"/>
      <w:r w:rsidRPr="00FC77C4">
        <w:rPr>
          <w:rFonts w:ascii="Helvetica Neue" w:hAnsi="Helvetica Neue"/>
          <w:color w:val="7030A0"/>
        </w:rPr>
        <w:t xml:space="preserve">Disclosure </w:t>
      </w:r>
      <w:r w:rsidR="00B55CED" w:rsidRPr="00FC77C4">
        <w:rPr>
          <w:rFonts w:ascii="Helvetica Neue" w:hAnsi="Helvetica Neue"/>
          <w:color w:val="7030A0"/>
        </w:rPr>
        <w:t>and Barring Service</w:t>
      </w:r>
      <w:r w:rsidRPr="00FC77C4">
        <w:rPr>
          <w:rFonts w:ascii="Helvetica Neue" w:hAnsi="Helvetica Neue"/>
          <w:color w:val="7030A0"/>
        </w:rPr>
        <w:t xml:space="preserve"> </w:t>
      </w:r>
      <w:commentRangeEnd w:id="35"/>
      <w:r w:rsidR="00277CCE" w:rsidRPr="00FC77C4">
        <w:rPr>
          <w:rStyle w:val="CommentReference"/>
          <w:rFonts w:ascii="Calibri" w:eastAsia="Times New Roman" w:hAnsi="Calibri"/>
          <w:color w:val="7030A0"/>
          <w:lang w:eastAsia="en-GB"/>
        </w:rPr>
        <w:commentReference w:id="35"/>
      </w:r>
      <w:r w:rsidRPr="00914EB5">
        <w:rPr>
          <w:rFonts w:ascii="Helvetica Neue" w:hAnsi="Helvetica Neue"/>
        </w:rPr>
        <w:t xml:space="preserve">clearance in place </w:t>
      </w:r>
      <w:proofErr w:type="gramStart"/>
      <w:r w:rsidRPr="00914EB5">
        <w:rPr>
          <w:rFonts w:ascii="Helvetica Neue" w:hAnsi="Helvetica Neue"/>
        </w:rPr>
        <w:t>in order to</w:t>
      </w:r>
      <w:proofErr w:type="gramEnd"/>
      <w:r w:rsidRPr="00914EB5">
        <w:rPr>
          <w:rFonts w:ascii="Helvetica Neue" w:hAnsi="Helvetica Neue"/>
        </w:rPr>
        <w:t xml:space="preserve"> work unescorted on the Affected Property.</w:t>
      </w:r>
    </w:p>
    <w:p w14:paraId="4BEB33F8" w14:textId="76796333" w:rsidR="00D049D2" w:rsidRPr="00914EB5" w:rsidRDefault="004E3DAB"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The Contractor shall issue</w:t>
      </w:r>
      <w:r w:rsidR="000332E1" w:rsidRPr="00914EB5">
        <w:rPr>
          <w:rFonts w:ascii="Helvetica Neue" w:hAnsi="Helvetica Neue"/>
        </w:rPr>
        <w:t xml:space="preserve"> all requests for access to the </w:t>
      </w:r>
      <w:r w:rsidR="00484E13" w:rsidRPr="00914EB5">
        <w:rPr>
          <w:rFonts w:ascii="Helvetica Neue" w:hAnsi="Helvetica Neue"/>
        </w:rPr>
        <w:t>Service Manage</w:t>
      </w:r>
      <w:r w:rsidR="000332E1" w:rsidRPr="00914EB5">
        <w:rPr>
          <w:rFonts w:ascii="Helvetica Neue" w:hAnsi="Helvetica Neue"/>
        </w:rPr>
        <w:t>r.</w:t>
      </w:r>
    </w:p>
    <w:p w14:paraId="6626D6AB" w14:textId="7CD53F4A" w:rsidR="00D049D2" w:rsidRPr="00914EB5" w:rsidRDefault="0024389E"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 xml:space="preserve">All the Contractor’s operatives are to </w:t>
      </w:r>
      <w:r w:rsidR="007F1A4F" w:rsidRPr="00914EB5">
        <w:rPr>
          <w:rFonts w:ascii="Helvetica Neue" w:hAnsi="Helvetica Neue"/>
        </w:rPr>
        <w:t>observe</w:t>
      </w:r>
      <w:r w:rsidRPr="00914EB5">
        <w:rPr>
          <w:rFonts w:ascii="Helvetica Neue" w:hAnsi="Helvetica Neue"/>
        </w:rPr>
        <w:t xml:space="preserve"> the Client’s security </w:t>
      </w:r>
      <w:r w:rsidR="00742F8F" w:rsidRPr="00914EB5">
        <w:rPr>
          <w:rFonts w:ascii="Helvetica Neue" w:hAnsi="Helvetica Neue"/>
        </w:rPr>
        <w:t>requirements</w:t>
      </w:r>
      <w:r w:rsidRPr="00914EB5">
        <w:rPr>
          <w:rFonts w:ascii="Helvetica Neue" w:hAnsi="Helvetica Neue"/>
        </w:rPr>
        <w:t xml:space="preserve"> both verbal and written instructions given by authorised personnel.</w:t>
      </w:r>
    </w:p>
    <w:p w14:paraId="0FCF8D1E" w14:textId="71669D3A" w:rsidR="00D049D2" w:rsidRPr="00914EB5" w:rsidRDefault="0024389E" w:rsidP="3677F0C5">
      <w:pPr>
        <w:pStyle w:val="Heading3"/>
        <w:spacing w:line="240" w:lineRule="auto"/>
        <w:ind w:left="993" w:right="283"/>
        <w:jc w:val="both"/>
        <w:rPr>
          <w:rFonts w:ascii="Helvetica Neue" w:hAnsi="Helvetica Neue"/>
        </w:rPr>
      </w:pPr>
      <w:r w:rsidRPr="3677F0C5">
        <w:rPr>
          <w:rFonts w:ascii="Helvetica Neue" w:hAnsi="Helvetica Neue"/>
        </w:rPr>
        <w:t xml:space="preserve">Prior to being security cleared, the operatives shall report to the Security control room and shall sign in. A pass shall be issued to each operative which shall be </w:t>
      </w:r>
      <w:r w:rsidR="00742F8F" w:rsidRPr="3677F0C5">
        <w:rPr>
          <w:rFonts w:ascii="Helvetica Neue" w:hAnsi="Helvetica Neue"/>
        </w:rPr>
        <w:t>visibly</w:t>
      </w:r>
      <w:r w:rsidR="007F1A4F" w:rsidRPr="3677F0C5">
        <w:rPr>
          <w:rFonts w:ascii="Helvetica Neue" w:hAnsi="Helvetica Neue"/>
        </w:rPr>
        <w:t xml:space="preserve"> </w:t>
      </w:r>
      <w:proofErr w:type="gramStart"/>
      <w:r w:rsidR="007F1A4F" w:rsidRPr="3677F0C5">
        <w:rPr>
          <w:rFonts w:ascii="Helvetica Neue" w:hAnsi="Helvetica Neue"/>
        </w:rPr>
        <w:t>carried at all times</w:t>
      </w:r>
      <w:proofErr w:type="gramEnd"/>
      <w:r w:rsidR="00DA523B" w:rsidRPr="3677F0C5">
        <w:rPr>
          <w:rFonts w:ascii="Helvetica Neue" w:hAnsi="Helvetica Neue"/>
        </w:rPr>
        <w:t xml:space="preserve"> by the operative whilst on the </w:t>
      </w:r>
      <w:commentRangeStart w:id="36"/>
      <w:r w:rsidR="00DA523B" w:rsidRPr="3677F0C5">
        <w:rPr>
          <w:rFonts w:ascii="Helvetica Neue" w:hAnsi="Helvetica Neue"/>
        </w:rPr>
        <w:t>Affected Property</w:t>
      </w:r>
      <w:r w:rsidR="007F1A4F" w:rsidRPr="3677F0C5">
        <w:rPr>
          <w:rFonts w:ascii="Helvetica Neue" w:hAnsi="Helvetica Neue"/>
        </w:rPr>
        <w:t>.</w:t>
      </w:r>
      <w:commentRangeEnd w:id="36"/>
      <w:r>
        <w:rPr>
          <w:rStyle w:val="CommentReference"/>
        </w:rPr>
        <w:commentReference w:id="36"/>
      </w:r>
    </w:p>
    <w:p w14:paraId="2F25EE2D" w14:textId="5B038735" w:rsidR="00D049D2" w:rsidRPr="00914EB5" w:rsidRDefault="007F1A4F"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 xml:space="preserve">If requested when working within an occupied area the operative shall, as a matter of courtesy, explain why they are there and briefly </w:t>
      </w:r>
      <w:proofErr w:type="gramStart"/>
      <w:r w:rsidRPr="00914EB5">
        <w:rPr>
          <w:rFonts w:ascii="Helvetica Neue" w:hAnsi="Helvetica Neue"/>
        </w:rPr>
        <w:t>advise</w:t>
      </w:r>
      <w:proofErr w:type="gramEnd"/>
      <w:r w:rsidRPr="00914EB5">
        <w:rPr>
          <w:rFonts w:ascii="Helvetica Neue" w:hAnsi="Helvetica Neue"/>
        </w:rPr>
        <w:t xml:space="preserve"> what they are proposing to do. When leaving the </w:t>
      </w:r>
      <w:r w:rsidR="00DA523B" w:rsidRPr="00914EB5">
        <w:rPr>
          <w:rFonts w:ascii="Helvetica Neue" w:hAnsi="Helvetica Neue"/>
        </w:rPr>
        <w:t>Affected Property</w:t>
      </w:r>
      <w:r w:rsidR="00742F8F" w:rsidRPr="00914EB5">
        <w:rPr>
          <w:rFonts w:ascii="Helvetica Neue" w:hAnsi="Helvetica Neue"/>
        </w:rPr>
        <w:t>,</w:t>
      </w:r>
      <w:r w:rsidRPr="00914EB5">
        <w:rPr>
          <w:rFonts w:ascii="Helvetica Neue" w:hAnsi="Helvetica Neue"/>
        </w:rPr>
        <w:t xml:space="preserve"> the operative shall report back to Security Staff, hand back the pass and sign out.</w:t>
      </w:r>
    </w:p>
    <w:p w14:paraId="2AFD1D50" w14:textId="46970CFC" w:rsidR="00D049D2" w:rsidRPr="00914EB5" w:rsidRDefault="007F1A4F" w:rsidP="3640669E">
      <w:pPr>
        <w:pStyle w:val="Heading3"/>
        <w:spacing w:line="240" w:lineRule="auto"/>
        <w:ind w:left="993" w:right="283"/>
        <w:jc w:val="both"/>
        <w:rPr>
          <w:rFonts w:ascii="Helvetica Neue" w:hAnsi="Helvetica Neue"/>
        </w:rPr>
      </w:pPr>
      <w:commentRangeStart w:id="37"/>
      <w:r w:rsidRPr="3677F0C5">
        <w:rPr>
          <w:rFonts w:ascii="Helvetica Neue" w:hAnsi="Helvetica Neue"/>
        </w:rPr>
        <w:t>No</w:t>
      </w:r>
      <w:commentRangeEnd w:id="37"/>
      <w:r>
        <w:rPr>
          <w:rStyle w:val="CommentReference"/>
        </w:rPr>
        <w:commentReference w:id="37"/>
      </w:r>
      <w:r w:rsidRPr="3677F0C5">
        <w:rPr>
          <w:rFonts w:ascii="Helvetica Neue" w:hAnsi="Helvetica Neue"/>
        </w:rPr>
        <w:t xml:space="preserve"> operative is to go beyond the working area or the access routes to and from it, along with the designated access route to the toilet accommodation, </w:t>
      </w:r>
      <w:commentRangeStart w:id="38"/>
      <w:r w:rsidRPr="3677F0C5">
        <w:rPr>
          <w:rFonts w:ascii="Helvetica Neue" w:hAnsi="Helvetica Neue"/>
          <w:color w:val="FF0000"/>
        </w:rPr>
        <w:t xml:space="preserve">as identified on the drawings </w:t>
      </w:r>
      <w:commentRangeEnd w:id="38"/>
      <w:r>
        <w:rPr>
          <w:rStyle w:val="CommentReference"/>
        </w:rPr>
        <w:commentReference w:id="38"/>
      </w:r>
      <w:r w:rsidRPr="3677F0C5">
        <w:rPr>
          <w:rFonts w:ascii="Helvetica Neue" w:hAnsi="Helvetica Neue"/>
        </w:rPr>
        <w:t>or advised by the Client, without the specific permission of the Service Manager.</w:t>
      </w:r>
    </w:p>
    <w:p w14:paraId="21E64D58" w14:textId="77777777" w:rsidR="00467B6E" w:rsidRPr="007B6996" w:rsidRDefault="00742F8F" w:rsidP="00454D7E">
      <w:pPr>
        <w:pStyle w:val="Heading3"/>
        <w:numPr>
          <w:ilvl w:val="2"/>
          <w:numId w:val="28"/>
        </w:numPr>
        <w:spacing w:line="240" w:lineRule="auto"/>
        <w:ind w:left="993" w:right="283"/>
        <w:jc w:val="both"/>
        <w:rPr>
          <w:rFonts w:ascii="Helvetica Neue" w:hAnsi="Helvetica Neue"/>
          <w:color w:val="00B050"/>
        </w:rPr>
      </w:pPr>
      <w:r w:rsidRPr="007B6996">
        <w:rPr>
          <w:rFonts w:ascii="Helvetica Neue" w:hAnsi="Helvetica Neue"/>
          <w:color w:val="00B050"/>
        </w:rPr>
        <w:t>Access</w:t>
      </w:r>
      <w:r w:rsidR="003B4275" w:rsidRPr="007B6996">
        <w:rPr>
          <w:rFonts w:ascii="Helvetica Neue" w:hAnsi="Helvetica Neue"/>
          <w:color w:val="00B050"/>
        </w:rPr>
        <w:t xml:space="preserve"> to stores will be supervised by the Client</w:t>
      </w:r>
      <w:r w:rsidR="00484E13" w:rsidRPr="007B6996">
        <w:rPr>
          <w:rFonts w:ascii="Helvetica Neue" w:hAnsi="Helvetica Neue"/>
          <w:color w:val="00B050"/>
        </w:rPr>
        <w:t xml:space="preserve"> and agreed </w:t>
      </w:r>
      <w:r w:rsidR="003B4275" w:rsidRPr="007B6996">
        <w:rPr>
          <w:rFonts w:ascii="Helvetica Neue" w:hAnsi="Helvetica Neue"/>
          <w:color w:val="00B050"/>
        </w:rPr>
        <w:t xml:space="preserve">in advance with the </w:t>
      </w:r>
      <w:r w:rsidR="00484E13" w:rsidRPr="007B6996">
        <w:rPr>
          <w:rFonts w:ascii="Helvetica Neue" w:hAnsi="Helvetica Neue"/>
          <w:color w:val="00B050"/>
        </w:rPr>
        <w:t>with Service Manager</w:t>
      </w:r>
      <w:r w:rsidR="00BC5789" w:rsidRPr="007B6996">
        <w:rPr>
          <w:rFonts w:ascii="Helvetica Neue" w:hAnsi="Helvetica Neue"/>
          <w:color w:val="00B050"/>
        </w:rPr>
        <w:t>.</w:t>
      </w:r>
    </w:p>
    <w:p w14:paraId="074BD6D0" w14:textId="1653DFC9" w:rsidR="00263B52" w:rsidRPr="00914EB5" w:rsidRDefault="00D049D2" w:rsidP="00454D7E">
      <w:pPr>
        <w:pStyle w:val="Heading3"/>
        <w:numPr>
          <w:ilvl w:val="2"/>
          <w:numId w:val="28"/>
        </w:numPr>
        <w:spacing w:line="240" w:lineRule="auto"/>
        <w:ind w:left="993" w:right="283"/>
        <w:jc w:val="both"/>
        <w:rPr>
          <w:rFonts w:ascii="Helvetica Neue" w:hAnsi="Helvetica Neue"/>
        </w:rPr>
      </w:pPr>
      <w:r w:rsidRPr="007B6996">
        <w:rPr>
          <w:rFonts w:ascii="Helvetica Neue" w:hAnsi="Helvetica Neue"/>
          <w:color w:val="00B050"/>
        </w:rPr>
        <w:t>It is the responsibility of all C</w:t>
      </w:r>
      <w:r w:rsidR="00C9690F" w:rsidRPr="007B6996">
        <w:rPr>
          <w:rFonts w:ascii="Helvetica Neue" w:hAnsi="Helvetica Neue"/>
          <w:color w:val="00B050"/>
        </w:rPr>
        <w:t>o</w:t>
      </w:r>
      <w:r w:rsidRPr="007B6996">
        <w:rPr>
          <w:rFonts w:ascii="Helvetica Neue" w:hAnsi="Helvetica Neue"/>
          <w:color w:val="00B050"/>
        </w:rPr>
        <w:t>ntrac</w:t>
      </w:r>
      <w:r w:rsidR="00C9690F" w:rsidRPr="007B6996">
        <w:rPr>
          <w:rFonts w:ascii="Helvetica Neue" w:hAnsi="Helvetica Neue"/>
          <w:color w:val="00B050"/>
        </w:rPr>
        <w:t>tor staff to e</w:t>
      </w:r>
      <w:r w:rsidR="00E94990" w:rsidRPr="007B6996">
        <w:rPr>
          <w:rFonts w:ascii="Helvetica Neue" w:hAnsi="Helvetica Neue"/>
          <w:color w:val="00B050"/>
        </w:rPr>
        <w:t xml:space="preserve">nsure </w:t>
      </w:r>
      <w:r w:rsidR="00C9690F" w:rsidRPr="007B6996">
        <w:rPr>
          <w:rFonts w:ascii="Helvetica Neue" w:hAnsi="Helvetica Neue"/>
          <w:color w:val="00B050"/>
        </w:rPr>
        <w:t>all areas of the Affected Property are left secure</w:t>
      </w:r>
      <w:r w:rsidR="00BC5789" w:rsidRPr="00914EB5">
        <w:rPr>
          <w:rFonts w:ascii="Helvetica Neue" w:hAnsi="Helvetica Neue"/>
        </w:rPr>
        <w:t>.</w:t>
      </w:r>
    </w:p>
    <w:p w14:paraId="4BE77838" w14:textId="5CCA8C0E" w:rsidR="00263B52" w:rsidRPr="00914EB5" w:rsidRDefault="003B4275"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 xml:space="preserve">The </w:t>
      </w:r>
      <w:r w:rsidRPr="005C1303">
        <w:rPr>
          <w:rFonts w:ascii="Helvetica Neue" w:hAnsi="Helvetica Neue"/>
          <w:color w:val="00B050"/>
        </w:rPr>
        <w:t xml:space="preserve">Contractor’s staff, their subcontractors or those working on behalf of the Contractor </w:t>
      </w:r>
      <w:proofErr w:type="gramStart"/>
      <w:r w:rsidRPr="005C1303">
        <w:rPr>
          <w:rFonts w:ascii="Helvetica Neue" w:hAnsi="Helvetica Neue"/>
          <w:color w:val="00B050"/>
        </w:rPr>
        <w:t>shall all wear clear identification in the form of the Contractor’s company name and photographic identification at all times</w:t>
      </w:r>
      <w:proofErr w:type="gramEnd"/>
      <w:r w:rsidRPr="005C1303">
        <w:rPr>
          <w:rFonts w:ascii="Helvetica Neue" w:hAnsi="Helvetica Neue"/>
          <w:color w:val="00B050"/>
        </w:rPr>
        <w:t xml:space="preserve"> whilst on any of the Affected Property or undertaking works associated with the Affected Property.</w:t>
      </w:r>
    </w:p>
    <w:p w14:paraId="7C99517A" w14:textId="07A2F7C0" w:rsidR="00A62567" w:rsidRPr="00DD3E01" w:rsidRDefault="00467B6E" w:rsidP="00454D7E">
      <w:pPr>
        <w:pStyle w:val="Heading3"/>
        <w:numPr>
          <w:ilvl w:val="2"/>
          <w:numId w:val="28"/>
        </w:numPr>
        <w:spacing w:line="240" w:lineRule="auto"/>
        <w:ind w:left="993" w:right="283"/>
        <w:jc w:val="both"/>
        <w:rPr>
          <w:rFonts w:ascii="Helvetica Neue" w:hAnsi="Helvetica Neue"/>
          <w:color w:val="ED7D31" w:themeColor="accent2"/>
        </w:rPr>
      </w:pPr>
      <w:r w:rsidRPr="004912E3">
        <w:rPr>
          <w:rFonts w:ascii="Helvetica Neue" w:hAnsi="Helvetica Neue"/>
          <w:color w:val="00B050"/>
        </w:rPr>
        <w:t xml:space="preserve"> </w:t>
      </w:r>
      <w:r w:rsidR="00816588" w:rsidRPr="004912E3">
        <w:rPr>
          <w:rFonts w:ascii="Helvetica Neue" w:hAnsi="Helvetica Neue"/>
          <w:color w:val="00B050"/>
        </w:rPr>
        <w:t xml:space="preserve">Client </w:t>
      </w:r>
      <w:r w:rsidR="001D7F81" w:rsidRPr="004912E3">
        <w:rPr>
          <w:rFonts w:ascii="Helvetica Neue" w:hAnsi="Helvetica Neue"/>
          <w:color w:val="00B050"/>
        </w:rPr>
        <w:t>ID cards</w:t>
      </w:r>
      <w:r w:rsidR="003B4275" w:rsidRPr="004912E3">
        <w:rPr>
          <w:rFonts w:ascii="Helvetica Neue" w:hAnsi="Helvetica Neue"/>
          <w:color w:val="00B050"/>
        </w:rPr>
        <w:t xml:space="preserve"> shall be </w:t>
      </w:r>
      <w:proofErr w:type="gramStart"/>
      <w:r w:rsidR="003B4275" w:rsidRPr="004912E3">
        <w:rPr>
          <w:rFonts w:ascii="Helvetica Neue" w:hAnsi="Helvetica Neue"/>
          <w:color w:val="00B050"/>
        </w:rPr>
        <w:t>displayed at all times</w:t>
      </w:r>
      <w:proofErr w:type="gramEnd"/>
      <w:r w:rsidR="003B4275" w:rsidRPr="004912E3">
        <w:rPr>
          <w:rFonts w:ascii="Helvetica Neue" w:hAnsi="Helvetica Neue"/>
          <w:color w:val="00B050"/>
        </w:rPr>
        <w:t xml:space="preserve"> when on the Affected Property</w:t>
      </w:r>
      <w:r w:rsidR="000332E1" w:rsidRPr="004912E3">
        <w:rPr>
          <w:rFonts w:ascii="Helvetica Neue" w:hAnsi="Helvetica Neue"/>
          <w:color w:val="00B050"/>
        </w:rPr>
        <w:t>.</w:t>
      </w:r>
      <w:r w:rsidR="00B55CED" w:rsidRPr="00DD3E01">
        <w:rPr>
          <w:rFonts w:ascii="Helvetica Neue" w:hAnsi="Helvetica Neue"/>
          <w:color w:val="ED7D31" w:themeColor="accent2"/>
        </w:rPr>
        <w:t xml:space="preserve"> </w:t>
      </w:r>
    </w:p>
    <w:p w14:paraId="74900A97" w14:textId="5362D997" w:rsidR="00A62567" w:rsidRPr="00914EB5" w:rsidRDefault="00467B6E" w:rsidP="00454D7E">
      <w:pPr>
        <w:pStyle w:val="Heading3"/>
        <w:numPr>
          <w:ilvl w:val="2"/>
          <w:numId w:val="28"/>
        </w:numPr>
        <w:spacing w:line="240" w:lineRule="auto"/>
        <w:ind w:left="993" w:right="283"/>
        <w:jc w:val="both"/>
        <w:rPr>
          <w:rFonts w:ascii="Helvetica Neue" w:hAnsi="Helvetica Neue"/>
        </w:rPr>
      </w:pPr>
      <w:r w:rsidRPr="00914EB5">
        <w:rPr>
          <w:rFonts w:ascii="Helvetica Neue" w:hAnsi="Helvetica Neue"/>
        </w:rPr>
        <w:t xml:space="preserve"> </w:t>
      </w:r>
      <w:commentRangeStart w:id="39"/>
      <w:r w:rsidR="00A62567" w:rsidRPr="00FC77C4">
        <w:rPr>
          <w:rFonts w:ascii="Helvetica Neue" w:hAnsi="Helvetica Neue"/>
          <w:color w:val="7030A0"/>
        </w:rPr>
        <w:t>The Contractor shall have complete responsibility for the safe</w:t>
      </w:r>
      <w:r w:rsidR="00BC5789" w:rsidRPr="00FC77C4">
        <w:rPr>
          <w:rFonts w:ascii="Helvetica Neue" w:hAnsi="Helvetica Neue"/>
          <w:color w:val="7030A0"/>
        </w:rPr>
        <w:t>ty of their own staff and subcontractors</w:t>
      </w:r>
      <w:commentRangeEnd w:id="39"/>
      <w:r w:rsidR="00107A18" w:rsidRPr="00FC77C4">
        <w:rPr>
          <w:rStyle w:val="CommentReference"/>
          <w:rFonts w:ascii="Calibri" w:eastAsia="Times New Roman" w:hAnsi="Calibri"/>
          <w:color w:val="7030A0"/>
          <w:lang w:eastAsia="en-GB"/>
        </w:rPr>
        <w:commentReference w:id="39"/>
      </w:r>
      <w:r w:rsidR="00BC5789" w:rsidRPr="00FC77C4">
        <w:rPr>
          <w:rFonts w:ascii="Helvetica Neue" w:hAnsi="Helvetica Neue"/>
          <w:color w:val="7030A0"/>
        </w:rPr>
        <w:t>.</w:t>
      </w:r>
    </w:p>
    <w:p w14:paraId="4CE9491D" w14:textId="405CB444" w:rsidR="005749DD" w:rsidRDefault="00467B6E" w:rsidP="00454D7E">
      <w:pPr>
        <w:pStyle w:val="Heading3"/>
        <w:numPr>
          <w:ilvl w:val="2"/>
          <w:numId w:val="28"/>
        </w:numPr>
        <w:spacing w:line="240" w:lineRule="auto"/>
        <w:ind w:left="993" w:right="283"/>
        <w:jc w:val="both"/>
        <w:rPr>
          <w:rFonts w:ascii="Helvetica Neue" w:hAnsi="Helvetica Neue"/>
          <w:color w:val="ED7D31" w:themeColor="accent2"/>
        </w:rPr>
      </w:pPr>
      <w:r w:rsidRPr="00914EB5">
        <w:rPr>
          <w:rFonts w:ascii="Helvetica Neue" w:hAnsi="Helvetica Neue"/>
        </w:rPr>
        <w:t xml:space="preserve"> </w:t>
      </w:r>
      <w:r w:rsidR="00EC6646" w:rsidRPr="00914EB5">
        <w:rPr>
          <w:rFonts w:ascii="Helvetica Neue" w:hAnsi="Helvetica Neue"/>
        </w:rPr>
        <w:t>No keys are to be removed from site by the Contractor. The Contractor shall be responsible for the safe</w:t>
      </w:r>
      <w:r w:rsidR="00A62567" w:rsidRPr="00914EB5">
        <w:rPr>
          <w:rFonts w:ascii="Helvetica Neue" w:hAnsi="Helvetica Neue"/>
        </w:rPr>
        <w:t xml:space="preserve">keeping of any keys issued to them and shall be responsible for the cost of replacing the locks of any compromised entry points due to lost keys. </w:t>
      </w:r>
      <w:commentRangeStart w:id="40"/>
      <w:r w:rsidR="00A62567" w:rsidRPr="00B9774E">
        <w:rPr>
          <w:rFonts w:ascii="Helvetica Neue" w:hAnsi="Helvetica Neue"/>
          <w:color w:val="7030A0"/>
        </w:rPr>
        <w:t xml:space="preserve">Upon completion of the </w:t>
      </w:r>
      <w:r w:rsidR="00B9774E" w:rsidRPr="00B9774E">
        <w:rPr>
          <w:rFonts w:ascii="Helvetica Neue" w:hAnsi="Helvetica Neue"/>
          <w:color w:val="7030A0"/>
        </w:rPr>
        <w:t>s</w:t>
      </w:r>
      <w:r w:rsidR="00A62567" w:rsidRPr="00B9774E">
        <w:rPr>
          <w:rFonts w:ascii="Helvetica Neue" w:hAnsi="Helvetica Neue"/>
          <w:color w:val="7030A0"/>
        </w:rPr>
        <w:t>ervice</w:t>
      </w:r>
      <w:r w:rsidR="00B9774E" w:rsidRPr="00B9774E">
        <w:rPr>
          <w:rFonts w:ascii="Helvetica Neue" w:hAnsi="Helvetica Neue"/>
          <w:color w:val="7030A0"/>
        </w:rPr>
        <w:t>s</w:t>
      </w:r>
      <w:r w:rsidR="00A62567" w:rsidRPr="00B9774E">
        <w:rPr>
          <w:rFonts w:ascii="Helvetica Neue" w:hAnsi="Helvetica Neue"/>
          <w:color w:val="7030A0"/>
        </w:rPr>
        <w:t>, all keys shall be returned to the Client</w:t>
      </w:r>
      <w:r w:rsidR="00B9774E" w:rsidRPr="00B9774E">
        <w:rPr>
          <w:rFonts w:ascii="Helvetica Neue" w:hAnsi="Helvetica Neue"/>
          <w:color w:val="7030A0"/>
        </w:rPr>
        <w:t xml:space="preserve"> at the end of each working day</w:t>
      </w:r>
      <w:r w:rsidR="005749DD" w:rsidRPr="00B9774E">
        <w:rPr>
          <w:rFonts w:ascii="Helvetica Neue" w:hAnsi="Helvetica Neue"/>
          <w:color w:val="7030A0"/>
        </w:rPr>
        <w:t>.</w:t>
      </w:r>
      <w:commentRangeEnd w:id="40"/>
      <w:r w:rsidR="0034032C" w:rsidRPr="00B9774E">
        <w:rPr>
          <w:rStyle w:val="CommentReference"/>
          <w:rFonts w:ascii="Calibri" w:eastAsia="Times New Roman" w:hAnsi="Calibri"/>
          <w:color w:val="7030A0"/>
          <w:lang w:eastAsia="en-GB"/>
        </w:rPr>
        <w:commentReference w:id="40"/>
      </w:r>
    </w:p>
    <w:p w14:paraId="73F75482" w14:textId="77777777" w:rsidR="00B55CED" w:rsidRPr="00DA12DA" w:rsidRDefault="00B55CED" w:rsidP="00454D7E">
      <w:pPr>
        <w:pStyle w:val="Heading3"/>
        <w:numPr>
          <w:ilvl w:val="2"/>
          <w:numId w:val="28"/>
        </w:numPr>
        <w:spacing w:line="240" w:lineRule="auto"/>
        <w:ind w:left="993" w:right="283"/>
        <w:jc w:val="both"/>
        <w:rPr>
          <w:rFonts w:ascii="Helvetica Neue" w:hAnsi="Helvetica Neue"/>
          <w:color w:val="7030A0"/>
        </w:rPr>
      </w:pPr>
      <w:r w:rsidRPr="00DA12DA">
        <w:rPr>
          <w:rFonts w:ascii="Helvetica Neue" w:hAnsi="Helvetica Neue"/>
          <w:color w:val="7030A0"/>
        </w:rPr>
        <w:t xml:space="preserve">Due to the high-profile nature of the Client the Contractor can expect for all infringements to be fully </w:t>
      </w:r>
      <w:r w:rsidRPr="00DA12DA">
        <w:rPr>
          <w:rFonts w:ascii="Helvetica Neue" w:hAnsi="Helvetica Neue"/>
          <w:color w:val="7030A0"/>
        </w:rPr>
        <w:lastRenderedPageBreak/>
        <w:t>investigated.</w:t>
      </w:r>
      <w:commentRangeStart w:id="41"/>
      <w:commentRangeEnd w:id="41"/>
      <w:r w:rsidRPr="00DA12DA">
        <w:rPr>
          <w:rStyle w:val="CommentReference"/>
          <w:rFonts w:ascii="Calibri" w:eastAsia="Times New Roman" w:hAnsi="Calibri"/>
          <w:color w:val="7030A0"/>
          <w:lang w:eastAsia="en-GB"/>
        </w:rPr>
        <w:commentReference w:id="41"/>
      </w:r>
    </w:p>
    <w:p w14:paraId="3CA3D38B" w14:textId="77777777" w:rsidR="00B55CED" w:rsidRPr="00B55CED" w:rsidRDefault="00B55CED" w:rsidP="00B55CED">
      <w:pPr>
        <w:rPr>
          <w:lang w:val="en-GB"/>
        </w:rPr>
      </w:pPr>
    </w:p>
    <w:p w14:paraId="72A60D42" w14:textId="3F98ECAA" w:rsidR="00953322" w:rsidRPr="00914EB5" w:rsidRDefault="00953322" w:rsidP="00454D7E">
      <w:pPr>
        <w:pStyle w:val="Heading2"/>
        <w:numPr>
          <w:ilvl w:val="1"/>
          <w:numId w:val="9"/>
        </w:numPr>
        <w:ind w:left="993" w:right="283" w:firstLine="0"/>
        <w:jc w:val="both"/>
        <w:rPr>
          <w:rFonts w:ascii="Helvetica Neue" w:hAnsi="Helvetica Neue"/>
          <w:sz w:val="22"/>
        </w:rPr>
      </w:pPr>
      <w:bookmarkStart w:id="42" w:name="_Toc192602882"/>
      <w:r w:rsidRPr="00914EB5">
        <w:rPr>
          <w:rFonts w:ascii="Helvetica Neue" w:hAnsi="Helvetica Neue"/>
          <w:sz w:val="22"/>
        </w:rPr>
        <w:t>Protection of the Affected Property</w:t>
      </w:r>
      <w:bookmarkEnd w:id="42"/>
    </w:p>
    <w:p w14:paraId="3AADEA9C" w14:textId="466E0444" w:rsidR="00432E5E" w:rsidRPr="00DA5572" w:rsidRDefault="00432E5E" w:rsidP="00454D7E">
      <w:pPr>
        <w:pStyle w:val="Heading3"/>
        <w:numPr>
          <w:ilvl w:val="2"/>
          <w:numId w:val="29"/>
        </w:numPr>
        <w:spacing w:line="240" w:lineRule="auto"/>
        <w:ind w:left="993" w:right="283"/>
        <w:jc w:val="both"/>
        <w:rPr>
          <w:rFonts w:ascii="Helvetica Neue" w:hAnsi="Helvetica Neue"/>
          <w:color w:val="00B050"/>
        </w:rPr>
      </w:pPr>
      <w:r w:rsidRPr="00DA5572">
        <w:rPr>
          <w:rFonts w:ascii="Helvetica Neue" w:hAnsi="Helvetica Neue"/>
          <w:color w:val="00B050"/>
        </w:rPr>
        <w:t xml:space="preserve">The Contractor and all those working on behalf of the Contractor are to take due care to avoid causing damage to </w:t>
      </w:r>
      <w:r w:rsidR="000151B3" w:rsidRPr="00DA5572">
        <w:rPr>
          <w:rFonts w:ascii="Helvetica Neue" w:hAnsi="Helvetica Neue"/>
          <w:color w:val="00B050"/>
        </w:rPr>
        <w:t xml:space="preserve">the Affected Property </w:t>
      </w:r>
      <w:r w:rsidRPr="00DA5572">
        <w:rPr>
          <w:rFonts w:ascii="Helvetica Neue" w:hAnsi="Helvetica Neue"/>
          <w:color w:val="00B050"/>
        </w:rPr>
        <w:t xml:space="preserve">and its contents when delivering the </w:t>
      </w:r>
      <w:r w:rsidR="000151B3" w:rsidRPr="00DA5572">
        <w:rPr>
          <w:rFonts w:ascii="Helvetica Neue" w:hAnsi="Helvetica Neue"/>
          <w:color w:val="00B050"/>
        </w:rPr>
        <w:t>Service</w:t>
      </w:r>
      <w:r w:rsidRPr="00DA5572">
        <w:rPr>
          <w:rFonts w:ascii="Helvetica Neue" w:hAnsi="Helvetica Neue"/>
          <w:color w:val="00B050"/>
        </w:rPr>
        <w:t>.</w:t>
      </w:r>
    </w:p>
    <w:p w14:paraId="3D0E2595" w14:textId="59E720BC" w:rsidR="00432E5E" w:rsidRPr="00DA5572" w:rsidRDefault="00432E5E" w:rsidP="00454D7E">
      <w:pPr>
        <w:pStyle w:val="Heading3"/>
        <w:numPr>
          <w:ilvl w:val="2"/>
          <w:numId w:val="29"/>
        </w:numPr>
        <w:spacing w:line="240" w:lineRule="auto"/>
        <w:ind w:left="993" w:right="283"/>
        <w:jc w:val="both"/>
        <w:rPr>
          <w:rFonts w:ascii="Helvetica Neue" w:hAnsi="Helvetica Neue"/>
          <w:color w:val="00B050"/>
        </w:rPr>
      </w:pPr>
      <w:r w:rsidRPr="00DA5572">
        <w:rPr>
          <w:rFonts w:ascii="Helvetica Neue" w:hAnsi="Helvetica Neue"/>
          <w:color w:val="00B050"/>
        </w:rPr>
        <w:t>The Contractor sha</w:t>
      </w:r>
      <w:r w:rsidR="00887861" w:rsidRPr="00DA5572">
        <w:rPr>
          <w:rFonts w:ascii="Helvetica Neue" w:hAnsi="Helvetica Neue"/>
          <w:color w:val="00B050"/>
        </w:rPr>
        <w:t>ll not handle or move the C</w:t>
      </w:r>
      <w:r w:rsidRPr="00DA5572">
        <w:rPr>
          <w:rFonts w:ascii="Helvetica Neue" w:hAnsi="Helvetica Neue"/>
          <w:color w:val="00B050"/>
        </w:rPr>
        <w:t>ollection</w:t>
      </w:r>
      <w:r w:rsidR="00887861" w:rsidRPr="00DA5572">
        <w:rPr>
          <w:rFonts w:ascii="Helvetica Neue" w:hAnsi="Helvetica Neue"/>
          <w:color w:val="00B050"/>
        </w:rPr>
        <w:t xml:space="preserve"> nor move Collection</w:t>
      </w:r>
      <w:r w:rsidRPr="00DA5572">
        <w:rPr>
          <w:rFonts w:ascii="Helvetica Neue" w:hAnsi="Helvetica Neue"/>
          <w:color w:val="00B050"/>
        </w:rPr>
        <w:t xml:space="preserve"> storage furniture. If access is only feasible by doing so, then only </w:t>
      </w:r>
      <w:r w:rsidR="00E94990" w:rsidRPr="00DA5572">
        <w:rPr>
          <w:rFonts w:ascii="Helvetica Neue" w:hAnsi="Helvetica Neue"/>
          <w:color w:val="00B050"/>
        </w:rPr>
        <w:t>Client</w:t>
      </w:r>
      <w:r w:rsidR="000151B3" w:rsidRPr="00DA5572">
        <w:rPr>
          <w:rFonts w:ascii="Helvetica Neue" w:hAnsi="Helvetica Neue"/>
          <w:color w:val="00B050"/>
        </w:rPr>
        <w:t xml:space="preserve"> staff</w:t>
      </w:r>
      <w:r w:rsidRPr="00DA5572">
        <w:rPr>
          <w:rFonts w:ascii="Helvetica Neue" w:hAnsi="Helvetica Neue"/>
          <w:color w:val="00B050"/>
        </w:rPr>
        <w:t xml:space="preserve"> will carry out the access preparatio</w:t>
      </w:r>
      <w:r w:rsidR="00E94990" w:rsidRPr="00DA5572">
        <w:rPr>
          <w:rFonts w:ascii="Helvetica Neue" w:hAnsi="Helvetica Neue"/>
          <w:color w:val="00B050"/>
        </w:rPr>
        <w:t>n work, after due notice period with the Service Manager.</w:t>
      </w:r>
    </w:p>
    <w:p w14:paraId="62C4A6D5" w14:textId="142479BB" w:rsidR="00432E5E" w:rsidRPr="0017584A" w:rsidRDefault="00432E5E" w:rsidP="00454D7E">
      <w:pPr>
        <w:pStyle w:val="Heading3"/>
        <w:numPr>
          <w:ilvl w:val="2"/>
          <w:numId w:val="29"/>
        </w:numPr>
        <w:spacing w:line="240" w:lineRule="auto"/>
        <w:ind w:left="993" w:right="283"/>
        <w:jc w:val="both"/>
        <w:rPr>
          <w:rFonts w:ascii="Helvetica Neue" w:hAnsi="Helvetica Neue"/>
          <w:color w:val="00B050"/>
        </w:rPr>
      </w:pPr>
      <w:r w:rsidRPr="0017584A">
        <w:rPr>
          <w:rFonts w:ascii="Helvetica Neue" w:hAnsi="Helvetica Neue"/>
          <w:color w:val="00B050"/>
        </w:rPr>
        <w:t>If the Contractor’s staff or those working on behalf of the Contractor</w:t>
      </w:r>
      <w:r w:rsidR="0037286E" w:rsidRPr="0017584A">
        <w:rPr>
          <w:rFonts w:ascii="Helvetica Neue" w:hAnsi="Helvetica Neue"/>
          <w:color w:val="00B050"/>
        </w:rPr>
        <w:t xml:space="preserve"> cause</w:t>
      </w:r>
      <w:r w:rsidRPr="0017584A">
        <w:rPr>
          <w:rFonts w:ascii="Helvetica Neue" w:hAnsi="Helvetica Neue"/>
          <w:color w:val="00B050"/>
        </w:rPr>
        <w:t xml:space="preserve"> damage</w:t>
      </w:r>
      <w:r w:rsidR="0037286E" w:rsidRPr="0017584A">
        <w:rPr>
          <w:rFonts w:ascii="Helvetica Neue" w:hAnsi="Helvetica Neue"/>
          <w:color w:val="00B050"/>
        </w:rPr>
        <w:t xml:space="preserve"> to the Affected Property or </w:t>
      </w:r>
      <w:proofErr w:type="spellStart"/>
      <w:r w:rsidR="0037286E" w:rsidRPr="0017584A">
        <w:rPr>
          <w:rFonts w:ascii="Helvetica Neue" w:hAnsi="Helvetica Neue"/>
          <w:color w:val="00B050"/>
        </w:rPr>
        <w:t>it’s</w:t>
      </w:r>
      <w:proofErr w:type="spellEnd"/>
      <w:r w:rsidR="0037286E" w:rsidRPr="0017584A">
        <w:rPr>
          <w:rFonts w:ascii="Helvetica Neue" w:hAnsi="Helvetica Neue"/>
          <w:color w:val="00B050"/>
        </w:rPr>
        <w:t xml:space="preserve"> contents</w:t>
      </w:r>
      <w:r w:rsidRPr="0017584A">
        <w:rPr>
          <w:rFonts w:ascii="Helvetica Neue" w:hAnsi="Helvetica Neue"/>
          <w:color w:val="00B050"/>
        </w:rPr>
        <w:t xml:space="preserve"> in the course of </w:t>
      </w:r>
      <w:r w:rsidR="000151B3" w:rsidRPr="0017584A">
        <w:rPr>
          <w:rFonts w:ascii="Helvetica Neue" w:hAnsi="Helvetica Neue"/>
          <w:color w:val="00B050"/>
        </w:rPr>
        <w:t>delivering the Service</w:t>
      </w:r>
      <w:r w:rsidRPr="0017584A">
        <w:rPr>
          <w:rFonts w:ascii="Helvetica Neue" w:hAnsi="Helvetica Neue"/>
          <w:color w:val="00B050"/>
        </w:rPr>
        <w:t>, this shall immediately be reported to the Service Manager and the Contractor shall bear responsibility for prompt repair, rectification or replacement of the damaged equipment or material, at no additional cost to the Client</w:t>
      </w:r>
      <w:r w:rsidR="006D3627" w:rsidRPr="0017584A">
        <w:rPr>
          <w:rFonts w:ascii="Helvetica Neue" w:hAnsi="Helvetica Neue"/>
          <w:color w:val="00B050"/>
        </w:rPr>
        <w:t xml:space="preserve"> at the discretion of the Service Manager</w:t>
      </w:r>
      <w:r w:rsidRPr="0017584A">
        <w:rPr>
          <w:rFonts w:ascii="Helvetica Neue" w:hAnsi="Helvetica Neue"/>
          <w:color w:val="00B050"/>
        </w:rPr>
        <w:t xml:space="preserve">. </w:t>
      </w:r>
      <w:r w:rsidR="000151B3" w:rsidRPr="0017584A">
        <w:rPr>
          <w:rFonts w:ascii="Helvetica Neue" w:hAnsi="Helvetica Neue"/>
          <w:color w:val="00B050"/>
        </w:rPr>
        <w:t xml:space="preserve">If the Service Manager </w:t>
      </w:r>
      <w:r w:rsidR="0037286E" w:rsidRPr="0017584A">
        <w:rPr>
          <w:rFonts w:ascii="Helvetica Neue" w:hAnsi="Helvetica Neue"/>
          <w:color w:val="00B050"/>
        </w:rPr>
        <w:t>decides</w:t>
      </w:r>
      <w:r w:rsidR="000151B3" w:rsidRPr="0017584A">
        <w:rPr>
          <w:rFonts w:ascii="Helvetica Neue" w:hAnsi="Helvetica Neue"/>
          <w:color w:val="00B050"/>
        </w:rPr>
        <w:t xml:space="preserve"> that this work is best delivered by a 3rd party</w:t>
      </w:r>
      <w:r w:rsidRPr="0017584A">
        <w:rPr>
          <w:rFonts w:ascii="Helvetica Neue" w:hAnsi="Helvetica Neue"/>
          <w:color w:val="00B050"/>
        </w:rPr>
        <w:t xml:space="preserve"> the</w:t>
      </w:r>
      <w:r w:rsidR="000151B3" w:rsidRPr="0017584A">
        <w:rPr>
          <w:rFonts w:ascii="Helvetica Neue" w:hAnsi="Helvetica Neue"/>
          <w:color w:val="00B050"/>
        </w:rPr>
        <w:t>n the</w:t>
      </w:r>
      <w:r w:rsidRPr="0017584A">
        <w:rPr>
          <w:rFonts w:ascii="Helvetica Neue" w:hAnsi="Helvetica Neue"/>
          <w:color w:val="00B050"/>
        </w:rPr>
        <w:t xml:space="preserve"> Contractor </w:t>
      </w:r>
      <w:r w:rsidR="000151B3" w:rsidRPr="0017584A">
        <w:rPr>
          <w:rFonts w:ascii="Helvetica Neue" w:hAnsi="Helvetica Neue"/>
          <w:color w:val="00B050"/>
        </w:rPr>
        <w:t>shall pay</w:t>
      </w:r>
      <w:r w:rsidRPr="0017584A">
        <w:rPr>
          <w:rFonts w:ascii="Helvetica Neue" w:hAnsi="Helvetica Neue"/>
          <w:color w:val="00B050"/>
        </w:rPr>
        <w:t xml:space="preserve"> compensation to the Client in accordanc</w:t>
      </w:r>
      <w:r w:rsidR="0037286E" w:rsidRPr="0017584A">
        <w:rPr>
          <w:rFonts w:ascii="Helvetica Neue" w:hAnsi="Helvetica Neue"/>
          <w:color w:val="00B050"/>
        </w:rPr>
        <w:t xml:space="preserve">e with the extent of the damage, the remedial work </w:t>
      </w:r>
      <w:proofErr w:type="gramStart"/>
      <w:r w:rsidR="0037286E" w:rsidRPr="0017584A">
        <w:rPr>
          <w:rFonts w:ascii="Helvetica Neue" w:hAnsi="Helvetica Neue"/>
          <w:color w:val="00B050"/>
        </w:rPr>
        <w:t>necessitated</w:t>
      </w:r>
      <w:proofErr w:type="gramEnd"/>
      <w:r w:rsidR="0037286E" w:rsidRPr="0017584A">
        <w:rPr>
          <w:rFonts w:ascii="Helvetica Neue" w:hAnsi="Helvetica Neue"/>
          <w:color w:val="00B050"/>
        </w:rPr>
        <w:t xml:space="preserve"> and any other costs associated works associated with mitigating the impact to the Affected Property, contents or Client activities.</w:t>
      </w:r>
    </w:p>
    <w:p w14:paraId="67578FD7" w14:textId="354CD77D" w:rsidR="00953322" w:rsidRPr="008A6996" w:rsidRDefault="00432E5E" w:rsidP="00454D7E">
      <w:pPr>
        <w:pStyle w:val="Heading3"/>
        <w:numPr>
          <w:ilvl w:val="2"/>
          <w:numId w:val="29"/>
        </w:numPr>
        <w:spacing w:line="240" w:lineRule="auto"/>
        <w:ind w:left="993" w:right="283"/>
        <w:jc w:val="both"/>
        <w:rPr>
          <w:rFonts w:ascii="Helvetica Neue" w:hAnsi="Helvetica Neue"/>
        </w:rPr>
      </w:pPr>
      <w:commentRangeStart w:id="43"/>
      <w:r w:rsidRPr="00914EB5">
        <w:rPr>
          <w:rFonts w:ascii="Helvetica Neue" w:hAnsi="Helvetica Neue"/>
        </w:rPr>
        <w:t xml:space="preserve">The Contractor shall be responsible for producing </w:t>
      </w:r>
      <w:r w:rsidR="00874D4A" w:rsidRPr="0054191E">
        <w:rPr>
          <w:rFonts w:ascii="Helvetica Neue" w:hAnsi="Helvetica Neue"/>
          <w:color w:val="7030A0"/>
        </w:rPr>
        <w:t xml:space="preserve">high level works </w:t>
      </w:r>
      <w:r w:rsidRPr="0054191E">
        <w:rPr>
          <w:rFonts w:ascii="Helvetica Neue" w:hAnsi="Helvetica Neue"/>
          <w:color w:val="7030A0"/>
        </w:rPr>
        <w:t xml:space="preserve">and </w:t>
      </w:r>
      <w:r w:rsidR="0054191E" w:rsidRPr="0054191E">
        <w:rPr>
          <w:rFonts w:ascii="Helvetica Neue" w:hAnsi="Helvetica Neue"/>
          <w:color w:val="7030A0"/>
        </w:rPr>
        <w:t xml:space="preserve">will gain prior approval </w:t>
      </w:r>
      <w:r w:rsidR="00874D4A" w:rsidRPr="0054191E">
        <w:rPr>
          <w:rFonts w:ascii="Helvetica Neue" w:hAnsi="Helvetica Neue"/>
          <w:color w:val="7030A0"/>
        </w:rPr>
        <w:t>from the service manager</w:t>
      </w:r>
      <w:r w:rsidRPr="0054191E">
        <w:rPr>
          <w:rFonts w:ascii="Helvetica Neue" w:hAnsi="Helvetica Neue"/>
          <w:color w:val="7030A0"/>
        </w:rPr>
        <w:t xml:space="preserve"> </w:t>
      </w:r>
      <w:r w:rsidRPr="00914EB5">
        <w:rPr>
          <w:rFonts w:ascii="Helvetica Neue" w:hAnsi="Helvetica Neue"/>
        </w:rPr>
        <w:t>for access to high leve</w:t>
      </w:r>
      <w:r w:rsidR="0037286E" w:rsidRPr="00914EB5">
        <w:rPr>
          <w:rFonts w:ascii="Helvetica Neue" w:hAnsi="Helvetica Neue"/>
        </w:rPr>
        <w:t>l lighting in galleries etc. t</w:t>
      </w:r>
      <w:r w:rsidRPr="00914EB5">
        <w:rPr>
          <w:rFonts w:ascii="Helvetica Neue" w:hAnsi="Helvetica Neue"/>
        </w:rPr>
        <w:t xml:space="preserve">ogether with </w:t>
      </w:r>
      <w:r w:rsidR="00887861" w:rsidRPr="00914EB5">
        <w:rPr>
          <w:rFonts w:ascii="Helvetica Neue" w:hAnsi="Helvetica Neue"/>
        </w:rPr>
        <w:t>the required protection of the C</w:t>
      </w:r>
      <w:r w:rsidRPr="00914EB5">
        <w:rPr>
          <w:rFonts w:ascii="Helvetica Neue" w:hAnsi="Helvetica Neue"/>
        </w:rPr>
        <w:t>ollection below. The Contractor will be responsible for the supply of all plant and equipment and in liaison with the Client, the programming of such work required in this regard form part of the Scope.</w:t>
      </w:r>
      <w:r w:rsidR="006D3627" w:rsidRPr="00914EB5">
        <w:rPr>
          <w:rFonts w:ascii="Helvetica Neue" w:hAnsi="Helvetica Neue"/>
        </w:rPr>
        <w:t xml:space="preserve"> </w:t>
      </w:r>
      <w:commentRangeEnd w:id="43"/>
      <w:r w:rsidR="00425612">
        <w:rPr>
          <w:rStyle w:val="CommentReference"/>
          <w:rFonts w:ascii="Calibri" w:eastAsia="Times New Roman" w:hAnsi="Calibri"/>
          <w:lang w:eastAsia="en-GB"/>
        </w:rPr>
        <w:commentReference w:id="43"/>
      </w:r>
    </w:p>
    <w:p w14:paraId="27092B53" w14:textId="68A950EE" w:rsidR="00953322" w:rsidRPr="00914EB5" w:rsidRDefault="00953322" w:rsidP="00454D7E">
      <w:pPr>
        <w:pStyle w:val="Heading2"/>
        <w:numPr>
          <w:ilvl w:val="1"/>
          <w:numId w:val="9"/>
        </w:numPr>
        <w:ind w:left="993" w:right="283" w:firstLine="0"/>
        <w:jc w:val="both"/>
        <w:rPr>
          <w:rFonts w:ascii="Helvetica Neue" w:hAnsi="Helvetica Neue"/>
          <w:sz w:val="22"/>
        </w:rPr>
      </w:pPr>
      <w:bookmarkStart w:id="44" w:name="_Toc192602883"/>
      <w:r w:rsidRPr="00914EB5">
        <w:rPr>
          <w:rFonts w:ascii="Helvetica Neue" w:hAnsi="Helvetica Neue"/>
          <w:sz w:val="22"/>
        </w:rPr>
        <w:t>Protection of the work on the Affected Property</w:t>
      </w:r>
      <w:bookmarkEnd w:id="44"/>
    </w:p>
    <w:p w14:paraId="1DF9350F" w14:textId="55E699F1" w:rsidR="00EA7BCD" w:rsidRDefault="00DA06F7" w:rsidP="00454D7E">
      <w:pPr>
        <w:pStyle w:val="Heading3"/>
        <w:numPr>
          <w:ilvl w:val="2"/>
          <w:numId w:val="30"/>
        </w:numPr>
        <w:spacing w:line="240" w:lineRule="auto"/>
        <w:ind w:left="993" w:right="283"/>
        <w:jc w:val="both"/>
        <w:rPr>
          <w:rFonts w:ascii="Helvetica Neue" w:hAnsi="Helvetica Neue"/>
        </w:rPr>
      </w:pPr>
      <w:r w:rsidRPr="00914EB5">
        <w:rPr>
          <w:rFonts w:ascii="Helvetica Neue" w:hAnsi="Helvetica Neue"/>
        </w:rPr>
        <w:t xml:space="preserve">The Contractor shall, </w:t>
      </w:r>
      <w:proofErr w:type="gramStart"/>
      <w:r w:rsidRPr="00914EB5">
        <w:rPr>
          <w:rFonts w:ascii="Helvetica Neue" w:hAnsi="Helvetica Neue"/>
        </w:rPr>
        <w:t>at all times</w:t>
      </w:r>
      <w:proofErr w:type="gramEnd"/>
      <w:r w:rsidRPr="00914EB5">
        <w:rPr>
          <w:rFonts w:ascii="Helvetica Neue" w:hAnsi="Helvetica Neue"/>
        </w:rPr>
        <w:t>, take all necessary precautions to minimise inconvenience</w:t>
      </w:r>
      <w:r w:rsidR="00B67E66">
        <w:rPr>
          <w:rFonts w:ascii="Helvetica Neue" w:hAnsi="Helvetica Neue"/>
        </w:rPr>
        <w:t xml:space="preserve"> and </w:t>
      </w:r>
      <w:r w:rsidRPr="00914EB5">
        <w:rPr>
          <w:rFonts w:ascii="Helvetica Neue" w:hAnsi="Helvetica Neue"/>
        </w:rPr>
        <w:t>avoid disruption to the business of The Client</w:t>
      </w:r>
      <w:r w:rsidR="00B67E66">
        <w:rPr>
          <w:rFonts w:ascii="Helvetica Neue" w:hAnsi="Helvetica Neue"/>
        </w:rPr>
        <w:t>.</w:t>
      </w:r>
    </w:p>
    <w:p w14:paraId="4E5C9658" w14:textId="33BDA844" w:rsidR="00DA06F7" w:rsidRPr="005D4B32" w:rsidRDefault="005D4B32" w:rsidP="00454D7E">
      <w:pPr>
        <w:pStyle w:val="Heading3"/>
        <w:numPr>
          <w:ilvl w:val="2"/>
          <w:numId w:val="30"/>
        </w:numPr>
        <w:spacing w:line="240" w:lineRule="auto"/>
        <w:ind w:left="993" w:right="283"/>
        <w:jc w:val="both"/>
        <w:rPr>
          <w:rFonts w:ascii="Helvetica Neue" w:hAnsi="Helvetica Neue"/>
          <w:color w:val="7030A0"/>
        </w:rPr>
      </w:pPr>
      <w:r w:rsidRPr="005D4B32">
        <w:rPr>
          <w:rFonts w:ascii="Helvetica Neue" w:hAnsi="Helvetica Neue"/>
          <w:color w:val="7030A0"/>
        </w:rPr>
        <w:t xml:space="preserve">They </w:t>
      </w:r>
      <w:r w:rsidRPr="003A3B44">
        <w:rPr>
          <w:rFonts w:ascii="Helvetica Neue" w:hAnsi="Helvetica Neue"/>
          <w:color w:val="7030A0"/>
        </w:rPr>
        <w:t xml:space="preserve">shall take all necessary precautions </w:t>
      </w:r>
      <w:commentRangeStart w:id="45"/>
      <w:r w:rsidR="00DA06F7" w:rsidRPr="003A3B44">
        <w:rPr>
          <w:rFonts w:ascii="Helvetica Neue" w:hAnsi="Helvetica Neue"/>
          <w:color w:val="7030A0"/>
        </w:rPr>
        <w:t>to prevent injury to persons or damage to the Affected Property arising from the carrying out of the Service.</w:t>
      </w:r>
      <w:commentRangeEnd w:id="45"/>
      <w:r w:rsidR="00F44164" w:rsidRPr="003A3B44">
        <w:rPr>
          <w:rStyle w:val="CommentReference"/>
          <w:rFonts w:ascii="Calibri" w:eastAsia="Times New Roman" w:hAnsi="Calibri"/>
          <w:color w:val="7030A0"/>
          <w:lang w:eastAsia="en-GB"/>
        </w:rPr>
        <w:commentReference w:id="45"/>
      </w:r>
    </w:p>
    <w:p w14:paraId="25CFE34C" w14:textId="101EA8F0" w:rsidR="00953322" w:rsidRPr="00914EB5" w:rsidRDefault="00DA06F7" w:rsidP="00454D7E">
      <w:pPr>
        <w:pStyle w:val="Heading3"/>
        <w:numPr>
          <w:ilvl w:val="2"/>
          <w:numId w:val="30"/>
        </w:numPr>
        <w:spacing w:line="240" w:lineRule="auto"/>
        <w:ind w:left="993" w:right="283"/>
        <w:jc w:val="both"/>
        <w:rPr>
          <w:rFonts w:ascii="Helvetica Neue" w:hAnsi="Helvetica Neue"/>
        </w:rPr>
      </w:pPr>
      <w:r w:rsidRPr="00914EB5">
        <w:rPr>
          <w:rFonts w:ascii="Helvetica Neue" w:hAnsi="Helvetica Neue"/>
        </w:rPr>
        <w:t>For planned Works that effect activity of the Affected Property (PPM and reactive calls), the Contractor shall have responsibility to liaise with Client staff, to discuss their requirements, advise Client staff of their estimated time of arrival, details of any potential disruption and advise completion of the Works.</w:t>
      </w:r>
    </w:p>
    <w:p w14:paraId="6A395356" w14:textId="2E53B3B9" w:rsidR="00953322" w:rsidRPr="0040439A" w:rsidRDefault="00953322" w:rsidP="00454D7E">
      <w:pPr>
        <w:pStyle w:val="Heading2"/>
        <w:numPr>
          <w:ilvl w:val="1"/>
          <w:numId w:val="9"/>
        </w:numPr>
        <w:ind w:left="993" w:right="283" w:firstLine="0"/>
        <w:jc w:val="both"/>
        <w:rPr>
          <w:rFonts w:ascii="Helvetica Neue" w:hAnsi="Helvetica Neue"/>
          <w:color w:val="00B050"/>
          <w:sz w:val="22"/>
        </w:rPr>
      </w:pPr>
      <w:bookmarkStart w:id="46" w:name="_Toc192602884"/>
      <w:r w:rsidRPr="0040439A">
        <w:rPr>
          <w:rFonts w:ascii="Helvetica Neue" w:hAnsi="Helvetica Neue"/>
          <w:color w:val="00B050"/>
          <w:sz w:val="22"/>
        </w:rPr>
        <w:t>Consideration of Other</w:t>
      </w:r>
      <w:r w:rsidR="007F1A4F" w:rsidRPr="0040439A">
        <w:rPr>
          <w:rFonts w:ascii="Helvetica Neue" w:hAnsi="Helvetica Neue"/>
          <w:color w:val="00B050"/>
          <w:sz w:val="22"/>
        </w:rPr>
        <w:t>s</w:t>
      </w:r>
      <w:bookmarkEnd w:id="46"/>
    </w:p>
    <w:p w14:paraId="662F0DA1" w14:textId="555F7F2A" w:rsidR="00CB5FA2" w:rsidRPr="0040439A" w:rsidRDefault="007F1A4F" w:rsidP="00454D7E">
      <w:pPr>
        <w:pStyle w:val="Heading3"/>
        <w:numPr>
          <w:ilvl w:val="2"/>
          <w:numId w:val="31"/>
        </w:numPr>
        <w:spacing w:line="240" w:lineRule="auto"/>
        <w:ind w:left="993" w:right="283"/>
        <w:jc w:val="both"/>
        <w:rPr>
          <w:rFonts w:ascii="Helvetica Neue" w:hAnsi="Helvetica Neue"/>
          <w:color w:val="00B050"/>
        </w:rPr>
      </w:pPr>
      <w:r w:rsidRPr="0040439A">
        <w:rPr>
          <w:rFonts w:ascii="Helvetica Neue" w:hAnsi="Helvetica Neue"/>
          <w:color w:val="00B050"/>
        </w:rPr>
        <w:t xml:space="preserve">The Contractor shall ensure that all works are to proceed so that they may cause the minimum of inconvenience to </w:t>
      </w:r>
      <w:r w:rsidR="00CB5FA2" w:rsidRPr="0040439A">
        <w:rPr>
          <w:rFonts w:ascii="Helvetica Neue" w:hAnsi="Helvetica Neue"/>
          <w:color w:val="00B050"/>
        </w:rPr>
        <w:t>Client staff, visitors and neighbours.</w:t>
      </w:r>
    </w:p>
    <w:p w14:paraId="1E68087A" w14:textId="266109CE" w:rsidR="00CB5FA2" w:rsidRPr="0040439A" w:rsidRDefault="007F1A4F" w:rsidP="3677F0C5">
      <w:pPr>
        <w:pStyle w:val="Heading3"/>
        <w:spacing w:line="240" w:lineRule="auto"/>
        <w:ind w:left="993" w:right="283"/>
        <w:jc w:val="both"/>
        <w:rPr>
          <w:rFonts w:ascii="Helvetica Neue" w:hAnsi="Helvetica Neue"/>
          <w:color w:val="00B050"/>
        </w:rPr>
      </w:pPr>
      <w:r w:rsidRPr="3677F0C5">
        <w:rPr>
          <w:rFonts w:ascii="Helvetica Neue" w:hAnsi="Helvetica Neue"/>
          <w:color w:val="00B050"/>
        </w:rPr>
        <w:t xml:space="preserve">Prior to the commencement of any works which are likely to cause disruption </w:t>
      </w:r>
      <w:r w:rsidR="00CB5FA2" w:rsidRPr="3677F0C5">
        <w:rPr>
          <w:rFonts w:ascii="Helvetica Neue" w:hAnsi="Helvetica Neue"/>
          <w:color w:val="00B050"/>
        </w:rPr>
        <w:t xml:space="preserve">Client staff, visitors and neighbours </w:t>
      </w:r>
      <w:r w:rsidRPr="3677F0C5">
        <w:rPr>
          <w:rFonts w:ascii="Helvetica Neue" w:hAnsi="Helvetica Neue"/>
          <w:color w:val="00B050"/>
        </w:rPr>
        <w:t xml:space="preserve">the Contractor shall apply for approval to commence from the Service Manager and give </w:t>
      </w:r>
      <w:r w:rsidR="007661DF" w:rsidRPr="3677F0C5">
        <w:rPr>
          <w:rFonts w:ascii="Helvetica Neue" w:hAnsi="Helvetica Neue"/>
          <w:color w:val="00B050"/>
        </w:rPr>
        <w:lastRenderedPageBreak/>
        <w:t xml:space="preserve">notice of </w:t>
      </w:r>
      <w:r w:rsidRPr="3677F0C5">
        <w:rPr>
          <w:rFonts w:ascii="Helvetica Neue" w:hAnsi="Helvetica Neue"/>
          <w:color w:val="00B050"/>
        </w:rPr>
        <w:t xml:space="preserve">at least </w:t>
      </w:r>
      <w:commentRangeStart w:id="47"/>
      <w:r w:rsidRPr="3677F0C5">
        <w:rPr>
          <w:rFonts w:ascii="Helvetica Neue" w:hAnsi="Helvetica Neue"/>
          <w:color w:val="00B050"/>
        </w:rPr>
        <w:t xml:space="preserve">5 working </w:t>
      </w:r>
      <w:r w:rsidR="007661DF" w:rsidRPr="3677F0C5">
        <w:rPr>
          <w:rFonts w:ascii="Helvetica Neue" w:hAnsi="Helvetica Neue"/>
          <w:color w:val="00B050"/>
        </w:rPr>
        <w:t>days</w:t>
      </w:r>
      <w:r w:rsidRPr="3677F0C5">
        <w:rPr>
          <w:rFonts w:ascii="Helvetica Neue" w:hAnsi="Helvetica Neue"/>
          <w:color w:val="00B050"/>
        </w:rPr>
        <w:t>.</w:t>
      </w:r>
      <w:commentRangeEnd w:id="47"/>
      <w:r>
        <w:rPr>
          <w:rStyle w:val="CommentReference"/>
        </w:rPr>
        <w:commentReference w:id="47"/>
      </w:r>
    </w:p>
    <w:p w14:paraId="1E60EF9D" w14:textId="6AE4D66D" w:rsidR="00CB5FA2" w:rsidRPr="0040439A" w:rsidRDefault="007F1A4F" w:rsidP="00454D7E">
      <w:pPr>
        <w:pStyle w:val="Heading3"/>
        <w:numPr>
          <w:ilvl w:val="2"/>
          <w:numId w:val="31"/>
        </w:numPr>
        <w:spacing w:line="240" w:lineRule="auto"/>
        <w:ind w:left="993" w:right="283"/>
        <w:jc w:val="both"/>
        <w:rPr>
          <w:rFonts w:ascii="Helvetica Neue" w:hAnsi="Helvetica Neue"/>
          <w:color w:val="00B050"/>
        </w:rPr>
      </w:pPr>
      <w:r w:rsidRPr="0040439A">
        <w:rPr>
          <w:rFonts w:ascii="Helvetica Neue" w:hAnsi="Helvetica Neue"/>
          <w:color w:val="00B050"/>
        </w:rPr>
        <w:t xml:space="preserve">No obscene literature or language of any </w:t>
      </w:r>
      <w:r w:rsidR="00742F8F" w:rsidRPr="0040439A">
        <w:rPr>
          <w:rFonts w:ascii="Helvetica Neue" w:hAnsi="Helvetica Neue"/>
          <w:color w:val="00B050"/>
        </w:rPr>
        <w:t>variety</w:t>
      </w:r>
      <w:r w:rsidRPr="0040439A">
        <w:rPr>
          <w:rFonts w:ascii="Helvetica Neue" w:hAnsi="Helvetica Neue"/>
          <w:color w:val="00B050"/>
        </w:rPr>
        <w:t xml:space="preserve"> will be tolerated on </w:t>
      </w:r>
      <w:r w:rsidR="001D7F81" w:rsidRPr="0040439A">
        <w:rPr>
          <w:rFonts w:ascii="Helvetica Neue" w:hAnsi="Helvetica Neue"/>
          <w:color w:val="00B050"/>
        </w:rPr>
        <w:t>the Affected Property</w:t>
      </w:r>
      <w:r w:rsidRPr="0040439A">
        <w:rPr>
          <w:rFonts w:ascii="Helvetica Neue" w:hAnsi="Helvetica Neue"/>
          <w:color w:val="00B050"/>
        </w:rPr>
        <w:t>.</w:t>
      </w:r>
    </w:p>
    <w:p w14:paraId="591B8CAB" w14:textId="34B51CA7" w:rsidR="002B3FB2" w:rsidRPr="0040439A" w:rsidRDefault="007F1A4F" w:rsidP="00454D7E">
      <w:pPr>
        <w:pStyle w:val="Heading3"/>
        <w:numPr>
          <w:ilvl w:val="2"/>
          <w:numId w:val="31"/>
        </w:numPr>
        <w:spacing w:line="240" w:lineRule="auto"/>
        <w:ind w:left="993" w:right="283"/>
        <w:jc w:val="both"/>
        <w:rPr>
          <w:rFonts w:ascii="Helvetica Neue" w:hAnsi="Helvetica Neue"/>
          <w:color w:val="00B050"/>
        </w:rPr>
      </w:pPr>
      <w:r w:rsidRPr="0040439A">
        <w:rPr>
          <w:rFonts w:ascii="Helvetica Neue" w:hAnsi="Helvetica Neue"/>
          <w:color w:val="00B050"/>
        </w:rPr>
        <w:t xml:space="preserve">No pets will be allowed on </w:t>
      </w:r>
      <w:r w:rsidR="001D7F81" w:rsidRPr="0040439A">
        <w:rPr>
          <w:rFonts w:ascii="Helvetica Neue" w:hAnsi="Helvetica Neue"/>
          <w:color w:val="00B050"/>
        </w:rPr>
        <w:t>the Affected Property.</w:t>
      </w:r>
    </w:p>
    <w:p w14:paraId="1DA54C16" w14:textId="07850A39" w:rsidR="00897D3A" w:rsidRPr="0040439A" w:rsidRDefault="002B3FB2" w:rsidP="00454D7E">
      <w:pPr>
        <w:pStyle w:val="Heading3"/>
        <w:numPr>
          <w:ilvl w:val="2"/>
          <w:numId w:val="31"/>
        </w:numPr>
        <w:spacing w:line="240" w:lineRule="auto"/>
        <w:ind w:left="993" w:right="283"/>
        <w:jc w:val="both"/>
        <w:rPr>
          <w:rFonts w:ascii="Helvetica Neue" w:hAnsi="Helvetica Neue"/>
          <w:color w:val="00B050"/>
        </w:rPr>
      </w:pPr>
      <w:r w:rsidRPr="0040439A">
        <w:rPr>
          <w:rFonts w:ascii="Helvetica Neue" w:hAnsi="Helvetica Neue"/>
          <w:color w:val="00B050"/>
        </w:rPr>
        <w:t>At all times Contractor staff should be aware that they are representing the Client when interacting with the public</w:t>
      </w:r>
      <w:r w:rsidR="005C5F74" w:rsidRPr="0040439A">
        <w:rPr>
          <w:rFonts w:ascii="Helvetica Neue" w:hAnsi="Helvetica Neue"/>
          <w:color w:val="00B050"/>
        </w:rPr>
        <w:t>. I</w:t>
      </w:r>
      <w:r w:rsidR="001D7F81" w:rsidRPr="0040439A">
        <w:rPr>
          <w:rFonts w:ascii="Helvetica Neue" w:hAnsi="Helvetica Neue"/>
          <w:color w:val="00B050"/>
        </w:rPr>
        <w:t xml:space="preserve">f </w:t>
      </w:r>
      <w:r w:rsidR="005C5F74" w:rsidRPr="0040439A">
        <w:rPr>
          <w:rFonts w:ascii="Helvetica Neue" w:hAnsi="Helvetica Neue"/>
          <w:color w:val="00B050"/>
        </w:rPr>
        <w:t xml:space="preserve">they are unable to deal with a member of the public’s </w:t>
      </w:r>
      <w:proofErr w:type="gramStart"/>
      <w:r w:rsidR="005C5F74" w:rsidRPr="0040439A">
        <w:rPr>
          <w:rFonts w:ascii="Helvetica Neue" w:hAnsi="Helvetica Neue"/>
          <w:color w:val="00B050"/>
        </w:rPr>
        <w:t>request</w:t>
      </w:r>
      <w:proofErr w:type="gramEnd"/>
      <w:r w:rsidR="005C5F74" w:rsidRPr="0040439A">
        <w:rPr>
          <w:rFonts w:ascii="Helvetica Neue" w:hAnsi="Helvetica Neue"/>
          <w:color w:val="00B050"/>
        </w:rPr>
        <w:t xml:space="preserve"> they shall ensure that they are referred to the nearest member of public-facing Client staff</w:t>
      </w:r>
      <w:r w:rsidR="002B30C9" w:rsidRPr="0040439A">
        <w:rPr>
          <w:rFonts w:ascii="Helvetica Neue" w:hAnsi="Helvetica Neue"/>
          <w:color w:val="00B050"/>
        </w:rPr>
        <w:t>.</w:t>
      </w:r>
    </w:p>
    <w:p w14:paraId="03490CC8" w14:textId="274F799A" w:rsidR="009E69E7" w:rsidRPr="00D24255" w:rsidRDefault="00953322" w:rsidP="00454D7E">
      <w:pPr>
        <w:pStyle w:val="Heading2"/>
        <w:numPr>
          <w:ilvl w:val="1"/>
          <w:numId w:val="9"/>
        </w:numPr>
        <w:ind w:left="993" w:right="283" w:firstLine="0"/>
        <w:jc w:val="both"/>
        <w:rPr>
          <w:rFonts w:ascii="Helvetica Neue" w:hAnsi="Helvetica Neue"/>
          <w:color w:val="00B050"/>
          <w:sz w:val="22"/>
        </w:rPr>
      </w:pPr>
      <w:bookmarkStart w:id="48" w:name="_Toc192602885"/>
      <w:r w:rsidRPr="00D24255">
        <w:rPr>
          <w:rFonts w:ascii="Helvetica Neue" w:hAnsi="Helvetica Neue"/>
          <w:color w:val="00B050"/>
          <w:sz w:val="22"/>
        </w:rPr>
        <w:t>Cleanliness</w:t>
      </w:r>
      <w:bookmarkEnd w:id="48"/>
    </w:p>
    <w:p w14:paraId="2B19F159" w14:textId="04D1B605" w:rsidR="00CB5FA2" w:rsidRPr="00D24255" w:rsidRDefault="009E69E7" w:rsidP="00454D7E">
      <w:pPr>
        <w:pStyle w:val="Heading3"/>
        <w:numPr>
          <w:ilvl w:val="2"/>
          <w:numId w:val="32"/>
        </w:numPr>
        <w:spacing w:line="240" w:lineRule="auto"/>
        <w:ind w:left="993" w:right="283"/>
        <w:jc w:val="both"/>
        <w:rPr>
          <w:rFonts w:ascii="Helvetica Neue" w:hAnsi="Helvetica Neue"/>
          <w:color w:val="00B050"/>
        </w:rPr>
      </w:pPr>
      <w:r w:rsidRPr="00D24255">
        <w:rPr>
          <w:rFonts w:ascii="Helvetica Neue" w:hAnsi="Helvetica Neue"/>
          <w:color w:val="00B050"/>
        </w:rPr>
        <w:t xml:space="preserve">The </w:t>
      </w:r>
      <w:r w:rsidR="00CE765D" w:rsidRPr="00D24255">
        <w:rPr>
          <w:rFonts w:ascii="Helvetica Neue" w:hAnsi="Helvetica Neue"/>
          <w:color w:val="00B050"/>
        </w:rPr>
        <w:t>Contractor</w:t>
      </w:r>
      <w:r w:rsidRPr="00D24255">
        <w:rPr>
          <w:rFonts w:ascii="Helvetica Neue" w:hAnsi="Helvetica Neue"/>
          <w:color w:val="00B050"/>
        </w:rPr>
        <w:t xml:space="preserve"> shall keep all areas where they are </w:t>
      </w:r>
      <w:proofErr w:type="gramStart"/>
      <w:r w:rsidRPr="00D24255">
        <w:rPr>
          <w:rFonts w:ascii="Helvetica Neue" w:hAnsi="Helvetica Neue"/>
          <w:color w:val="00B050"/>
        </w:rPr>
        <w:t>working in a clean and tidy condition at all times</w:t>
      </w:r>
      <w:proofErr w:type="gramEnd"/>
      <w:r w:rsidRPr="00D24255">
        <w:rPr>
          <w:rFonts w:ascii="Helvetica Neue" w:hAnsi="Helvetica Neue"/>
          <w:color w:val="00B050"/>
        </w:rPr>
        <w:t>.</w:t>
      </w:r>
    </w:p>
    <w:p w14:paraId="720891AF" w14:textId="1E56F348" w:rsidR="00B55184" w:rsidRPr="00D24255" w:rsidRDefault="007C031C" w:rsidP="00454D7E">
      <w:pPr>
        <w:pStyle w:val="Heading3"/>
        <w:numPr>
          <w:ilvl w:val="2"/>
          <w:numId w:val="32"/>
        </w:numPr>
        <w:spacing w:line="240" w:lineRule="auto"/>
        <w:ind w:left="993" w:right="283"/>
        <w:jc w:val="both"/>
        <w:rPr>
          <w:rFonts w:ascii="Helvetica Neue" w:hAnsi="Helvetica Neue"/>
          <w:color w:val="00B050"/>
        </w:rPr>
      </w:pPr>
      <w:r w:rsidRPr="00D24255">
        <w:rPr>
          <w:rFonts w:ascii="Helvetica Neue" w:hAnsi="Helvetica Neue"/>
          <w:color w:val="00B050"/>
        </w:rPr>
        <w:t xml:space="preserve">All plantrooms and working areas shall be </w:t>
      </w:r>
      <w:r w:rsidR="00742F8F" w:rsidRPr="00D24255">
        <w:rPr>
          <w:rFonts w:ascii="Helvetica Neue" w:hAnsi="Helvetica Neue"/>
          <w:color w:val="00B050"/>
        </w:rPr>
        <w:t>maintained</w:t>
      </w:r>
      <w:r w:rsidRPr="00D24255">
        <w:rPr>
          <w:rFonts w:ascii="Helvetica Neue" w:hAnsi="Helvetica Neue"/>
          <w:color w:val="00B050"/>
        </w:rPr>
        <w:t xml:space="preserve"> in a clean and tidy condition</w:t>
      </w:r>
    </w:p>
    <w:p w14:paraId="18A9BF29" w14:textId="4B38CE33" w:rsidR="00953322" w:rsidRPr="00354CB2" w:rsidRDefault="00B55184" w:rsidP="00454D7E">
      <w:pPr>
        <w:pStyle w:val="Heading2"/>
        <w:numPr>
          <w:ilvl w:val="1"/>
          <w:numId w:val="9"/>
        </w:numPr>
        <w:ind w:left="993" w:right="283" w:firstLine="0"/>
        <w:jc w:val="both"/>
        <w:rPr>
          <w:rFonts w:ascii="Helvetica Neue" w:hAnsi="Helvetica Neue"/>
          <w:color w:val="FFC000"/>
          <w:sz w:val="22"/>
        </w:rPr>
      </w:pPr>
      <w:bookmarkStart w:id="49" w:name="_Toc192602886"/>
      <w:commentRangeStart w:id="50"/>
      <w:r w:rsidRPr="00354CB2">
        <w:rPr>
          <w:rFonts w:ascii="Helvetica Neue" w:hAnsi="Helvetica Neue"/>
          <w:color w:val="FFC000"/>
          <w:sz w:val="22"/>
        </w:rPr>
        <w:t>Waste Material</w:t>
      </w:r>
      <w:bookmarkEnd w:id="49"/>
      <w:commentRangeEnd w:id="50"/>
      <w:r w:rsidR="00636592">
        <w:rPr>
          <w:rStyle w:val="CommentReference"/>
          <w:rFonts w:ascii="Calibri" w:eastAsia="Times New Roman" w:hAnsi="Calibri"/>
          <w:b w:val="0"/>
          <w:lang w:eastAsia="en-GB"/>
        </w:rPr>
        <w:commentReference w:id="50"/>
      </w:r>
      <w:r w:rsidR="008D0E31">
        <w:rPr>
          <w:rFonts w:ascii="Helvetica Neue" w:hAnsi="Helvetica Neue"/>
          <w:color w:val="FFC000"/>
          <w:sz w:val="22"/>
        </w:rPr>
        <w:t xml:space="preserve"> &amp; Sustainability</w:t>
      </w:r>
    </w:p>
    <w:p w14:paraId="724BEC53" w14:textId="061B0A2F" w:rsidR="009E69E7" w:rsidRPr="00354CB2" w:rsidRDefault="009E69E7" w:rsidP="00454D7E">
      <w:pPr>
        <w:pStyle w:val="Heading3"/>
        <w:numPr>
          <w:ilvl w:val="2"/>
          <w:numId w:val="33"/>
        </w:numPr>
        <w:spacing w:line="240" w:lineRule="auto"/>
        <w:ind w:left="993" w:right="283"/>
        <w:jc w:val="both"/>
        <w:rPr>
          <w:rFonts w:ascii="Helvetica Neue" w:hAnsi="Helvetica Neue"/>
          <w:color w:val="FFC000"/>
        </w:rPr>
      </w:pPr>
      <w:r w:rsidRPr="00354CB2">
        <w:rPr>
          <w:rFonts w:ascii="Helvetica Neue" w:hAnsi="Helvetica Neue"/>
          <w:color w:val="FFC000"/>
        </w:rPr>
        <w:t xml:space="preserve">The Contractor shall remove </w:t>
      </w:r>
      <w:commentRangeStart w:id="51"/>
      <w:r w:rsidRPr="002C17F7">
        <w:rPr>
          <w:rFonts w:ascii="Helvetica Neue" w:hAnsi="Helvetica Neue"/>
          <w:color w:val="7030A0"/>
        </w:rPr>
        <w:t xml:space="preserve">all waste </w:t>
      </w:r>
      <w:commentRangeEnd w:id="51"/>
      <w:r w:rsidR="005C301F" w:rsidRPr="002C17F7">
        <w:rPr>
          <w:rStyle w:val="CommentReference"/>
          <w:rFonts w:ascii="Calibri" w:eastAsia="Times New Roman" w:hAnsi="Calibri"/>
          <w:color w:val="7030A0"/>
          <w:lang w:eastAsia="en-GB"/>
        </w:rPr>
        <w:commentReference w:id="51"/>
      </w:r>
      <w:r w:rsidR="002C17F7" w:rsidRPr="002C17F7">
        <w:rPr>
          <w:rFonts w:ascii="Helvetica Neue" w:hAnsi="Helvetica Neue"/>
          <w:color w:val="7030A0"/>
        </w:rPr>
        <w:t xml:space="preserve">generated by them and their subcontractors </w:t>
      </w:r>
      <w:r w:rsidRPr="00354CB2">
        <w:rPr>
          <w:rFonts w:ascii="Helvetica Neue" w:hAnsi="Helvetica Neue"/>
          <w:color w:val="FFC000"/>
        </w:rPr>
        <w:t xml:space="preserve">in accordance with the Client’s </w:t>
      </w:r>
      <w:r w:rsidR="002B3FB2" w:rsidRPr="00354CB2">
        <w:rPr>
          <w:rFonts w:ascii="Helvetica Neue" w:hAnsi="Helvetica Neue"/>
          <w:color w:val="FFC000"/>
        </w:rPr>
        <w:t>guidance.</w:t>
      </w:r>
    </w:p>
    <w:p w14:paraId="65B62F33" w14:textId="23682B1D" w:rsidR="009E69E7" w:rsidRPr="00354CB2" w:rsidRDefault="009E69E7" w:rsidP="00454D7E">
      <w:pPr>
        <w:pStyle w:val="Heading3"/>
        <w:numPr>
          <w:ilvl w:val="2"/>
          <w:numId w:val="33"/>
        </w:numPr>
        <w:spacing w:line="240" w:lineRule="auto"/>
        <w:ind w:left="993" w:right="283"/>
        <w:jc w:val="both"/>
        <w:rPr>
          <w:rFonts w:ascii="Helvetica Neue" w:hAnsi="Helvetica Neue"/>
          <w:color w:val="FFC000"/>
        </w:rPr>
      </w:pPr>
      <w:r w:rsidRPr="00354CB2">
        <w:rPr>
          <w:rFonts w:ascii="Helvetica Neue" w:hAnsi="Helvetica Neue"/>
          <w:color w:val="FFC000"/>
        </w:rPr>
        <w:t>The Contractor shal</w:t>
      </w:r>
      <w:r w:rsidR="00DA523B" w:rsidRPr="00354CB2">
        <w:rPr>
          <w:rFonts w:ascii="Helvetica Neue" w:hAnsi="Helvetica Neue"/>
          <w:color w:val="FFC000"/>
        </w:rPr>
        <w:t>l clean and remove from the Affected Property</w:t>
      </w:r>
      <w:r w:rsidRPr="00354CB2">
        <w:rPr>
          <w:rFonts w:ascii="Helvetica Neue" w:hAnsi="Helvetica Neue"/>
          <w:color w:val="FFC000"/>
        </w:rPr>
        <w:t xml:space="preserve"> all rubbish, debris and redundant material arising from the provision of the S</w:t>
      </w:r>
      <w:r w:rsidR="00DA523B" w:rsidRPr="00354CB2">
        <w:rPr>
          <w:rFonts w:ascii="Helvetica Neue" w:hAnsi="Helvetica Neue"/>
          <w:color w:val="FFC000"/>
        </w:rPr>
        <w:t>ervice</w:t>
      </w:r>
      <w:r w:rsidRPr="00354CB2">
        <w:rPr>
          <w:rFonts w:ascii="Helvetica Neue" w:hAnsi="Helvetica Neue"/>
          <w:color w:val="FFC000"/>
        </w:rPr>
        <w:t xml:space="preserve"> in a safe, sustainable and certified manner.</w:t>
      </w:r>
    </w:p>
    <w:p w14:paraId="6DFEA5CD" w14:textId="2F47F676" w:rsidR="003451A8" w:rsidRPr="00354CB2" w:rsidRDefault="00285FBA" w:rsidP="00454D7E">
      <w:pPr>
        <w:pStyle w:val="Heading3"/>
        <w:numPr>
          <w:ilvl w:val="2"/>
          <w:numId w:val="33"/>
        </w:numPr>
        <w:spacing w:line="240" w:lineRule="auto"/>
        <w:ind w:left="993" w:right="283"/>
        <w:jc w:val="both"/>
        <w:rPr>
          <w:rFonts w:ascii="Helvetica Neue" w:hAnsi="Helvetica Neue"/>
          <w:color w:val="FFC000"/>
        </w:rPr>
      </w:pPr>
      <w:r w:rsidRPr="00354CB2">
        <w:rPr>
          <w:rFonts w:ascii="Helvetica Neue" w:hAnsi="Helvetica Neue"/>
          <w:color w:val="FFC000"/>
        </w:rPr>
        <w:t>The Contractor shall ensure that all used filters are removed from site and recycled, where possible.</w:t>
      </w:r>
    </w:p>
    <w:p w14:paraId="193DABE5" w14:textId="381EABC3" w:rsidR="009E69E7" w:rsidRPr="00354CB2" w:rsidRDefault="009E69E7" w:rsidP="00454D7E">
      <w:pPr>
        <w:pStyle w:val="Heading3"/>
        <w:numPr>
          <w:ilvl w:val="2"/>
          <w:numId w:val="33"/>
        </w:numPr>
        <w:spacing w:line="240" w:lineRule="auto"/>
        <w:ind w:left="993" w:right="283"/>
        <w:jc w:val="both"/>
        <w:rPr>
          <w:rFonts w:ascii="Helvetica Neue" w:hAnsi="Helvetica Neue"/>
          <w:color w:val="FFC000"/>
        </w:rPr>
      </w:pPr>
      <w:r w:rsidRPr="00354CB2">
        <w:rPr>
          <w:rFonts w:ascii="Helvetica Neue" w:hAnsi="Helvetica Neue"/>
          <w:color w:val="FFC000"/>
        </w:rPr>
        <w:t>Where replacement parts are provided and installed, the Contractor shall ensure that any redundant plant an</w:t>
      </w:r>
      <w:r w:rsidR="00DA523B" w:rsidRPr="00354CB2">
        <w:rPr>
          <w:rFonts w:ascii="Helvetica Neue" w:hAnsi="Helvetica Neue"/>
          <w:color w:val="FFC000"/>
        </w:rPr>
        <w:t>d equipment is removed from the Affected Property</w:t>
      </w:r>
      <w:r w:rsidRPr="00354CB2">
        <w:rPr>
          <w:rFonts w:ascii="Helvetica Neue" w:hAnsi="Helvetica Neue"/>
          <w:color w:val="FFC000"/>
        </w:rPr>
        <w:t xml:space="preserve"> and disposed of in accordance with the requirements of the Waste Electrical and Electronic Equipment (WEEE) 2002 and other relevant regulations.</w:t>
      </w:r>
    </w:p>
    <w:p w14:paraId="5C01B3B2" w14:textId="16C56926" w:rsidR="00D76CE1" w:rsidRDefault="009E69E7" w:rsidP="00454D7E">
      <w:pPr>
        <w:pStyle w:val="Heading3"/>
        <w:numPr>
          <w:ilvl w:val="2"/>
          <w:numId w:val="33"/>
        </w:numPr>
        <w:spacing w:line="240" w:lineRule="auto"/>
        <w:ind w:left="993" w:right="283"/>
        <w:jc w:val="both"/>
        <w:rPr>
          <w:rFonts w:ascii="Helvetica Neue" w:hAnsi="Helvetica Neue"/>
          <w:color w:val="FFC000"/>
        </w:rPr>
      </w:pPr>
      <w:r w:rsidRPr="00354CB2">
        <w:rPr>
          <w:rFonts w:ascii="Helvetica Neue" w:hAnsi="Helvetica Neue"/>
          <w:color w:val="FFC000"/>
        </w:rPr>
        <w:t>All waste h</w:t>
      </w:r>
      <w:r w:rsidR="00DA523B" w:rsidRPr="00354CB2">
        <w:rPr>
          <w:rFonts w:ascii="Helvetica Neue" w:hAnsi="Helvetica Neue"/>
          <w:color w:val="FFC000"/>
        </w:rPr>
        <w:t>eld temporarily on the Affected Property</w:t>
      </w:r>
      <w:r w:rsidRPr="00354CB2">
        <w:rPr>
          <w:rFonts w:ascii="Helvetica Neue" w:hAnsi="Helvetica Neue"/>
          <w:color w:val="FFC000"/>
        </w:rPr>
        <w:t xml:space="preserve"> shall be deposited in a location approved by the Service Manager </w:t>
      </w:r>
      <w:r w:rsidR="005C5F74" w:rsidRPr="00354CB2">
        <w:rPr>
          <w:rFonts w:ascii="Helvetica Neue" w:hAnsi="Helvetica Neue"/>
          <w:color w:val="FFC000"/>
        </w:rPr>
        <w:t>at the end of each working day</w:t>
      </w:r>
    </w:p>
    <w:p w14:paraId="3DAD6D0D" w14:textId="0CF3FB1C" w:rsidR="008D0E31" w:rsidRPr="00A758FF" w:rsidRDefault="008D0E31" w:rsidP="3677F0C5">
      <w:pPr>
        <w:pStyle w:val="Heading3"/>
        <w:spacing w:line="240" w:lineRule="auto"/>
        <w:ind w:left="993" w:right="283"/>
        <w:jc w:val="both"/>
        <w:rPr>
          <w:rFonts w:ascii="Helvetica Neue" w:hAnsi="Helvetica Neue"/>
          <w:color w:val="7030A0"/>
        </w:rPr>
      </w:pPr>
      <w:r w:rsidRPr="3677F0C5">
        <w:rPr>
          <w:rFonts w:ascii="Helvetica Neue" w:hAnsi="Helvetica Neue"/>
          <w:color w:val="7030A0"/>
        </w:rPr>
        <w:t xml:space="preserve">All waste should be minimised by The Contractor and </w:t>
      </w:r>
      <w:proofErr w:type="gramStart"/>
      <w:r w:rsidR="00A758FF" w:rsidRPr="3677F0C5">
        <w:rPr>
          <w:rFonts w:ascii="Helvetica Neue" w:hAnsi="Helvetica Neue"/>
          <w:color w:val="7030A0"/>
        </w:rPr>
        <w:t>Subcontractors</w:t>
      </w:r>
      <w:proofErr w:type="gramEnd"/>
      <w:r w:rsidRPr="3677F0C5">
        <w:rPr>
          <w:rFonts w:ascii="Helvetica Neue" w:hAnsi="Helvetica Neue"/>
          <w:color w:val="7030A0"/>
        </w:rPr>
        <w:t xml:space="preserve"> and it should be diverted away from </w:t>
      </w:r>
      <w:commentRangeStart w:id="52"/>
      <w:r w:rsidR="00A758FF" w:rsidRPr="3677F0C5">
        <w:rPr>
          <w:rFonts w:ascii="Helvetica Neue" w:hAnsi="Helvetica Neue"/>
          <w:color w:val="7030A0"/>
        </w:rPr>
        <w:t>zoo areas</w:t>
      </w:r>
      <w:commentRangeEnd w:id="52"/>
      <w:r>
        <w:rPr>
          <w:rStyle w:val="CommentReference"/>
        </w:rPr>
        <w:commentReference w:id="52"/>
      </w:r>
      <w:r w:rsidR="00A758FF" w:rsidRPr="3677F0C5">
        <w:rPr>
          <w:rFonts w:ascii="Helvetica Neue" w:hAnsi="Helvetica Neue"/>
          <w:color w:val="7030A0"/>
        </w:rPr>
        <w:t>.</w:t>
      </w:r>
    </w:p>
    <w:p w14:paraId="313D85CD" w14:textId="3C4DE063" w:rsidR="008D0E31" w:rsidRDefault="00694B56" w:rsidP="00454D7E">
      <w:pPr>
        <w:pStyle w:val="Heading2"/>
        <w:numPr>
          <w:ilvl w:val="1"/>
          <w:numId w:val="9"/>
        </w:numPr>
        <w:ind w:left="993" w:right="283" w:firstLine="0"/>
        <w:jc w:val="both"/>
        <w:rPr>
          <w:rFonts w:ascii="Helvetica Neue" w:hAnsi="Helvetica Neue"/>
          <w:color w:val="FFC000"/>
          <w:sz w:val="22"/>
        </w:rPr>
      </w:pPr>
      <w:commentRangeStart w:id="53"/>
      <w:r w:rsidRPr="00694B56">
        <w:rPr>
          <w:rFonts w:ascii="Helvetica Neue" w:hAnsi="Helvetica Neue"/>
          <w:color w:val="FFC000"/>
          <w:sz w:val="22"/>
        </w:rPr>
        <w:t xml:space="preserve">Sustainability </w:t>
      </w:r>
      <w:commentRangeEnd w:id="53"/>
      <w:r>
        <w:rPr>
          <w:rStyle w:val="CommentReference"/>
          <w:rFonts w:ascii="Calibri" w:eastAsia="Times New Roman" w:hAnsi="Calibri"/>
          <w:b w:val="0"/>
          <w:lang w:eastAsia="en-GB"/>
        </w:rPr>
        <w:commentReference w:id="53"/>
      </w:r>
    </w:p>
    <w:p w14:paraId="06694779" w14:textId="628066FA" w:rsidR="00694B56" w:rsidRPr="00694B56" w:rsidRDefault="00694B56" w:rsidP="3677F0C5">
      <w:pPr>
        <w:pStyle w:val="Heading2"/>
        <w:ind w:left="993" w:right="283" w:firstLine="0"/>
        <w:jc w:val="both"/>
        <w:rPr>
          <w:rFonts w:ascii="Helvetica Neue" w:hAnsi="Helvetica Neue"/>
          <w:color w:val="FFC000"/>
          <w:sz w:val="22"/>
        </w:rPr>
      </w:pPr>
      <w:commentRangeStart w:id="54"/>
      <w:proofErr w:type="gramStart"/>
      <w:r w:rsidRPr="3677F0C5">
        <w:rPr>
          <w:rFonts w:ascii="Helvetica Neue" w:hAnsi="Helvetica Neue"/>
          <w:color w:val="FFC000" w:themeColor="accent4"/>
          <w:sz w:val="22"/>
        </w:rPr>
        <w:t>Zoo</w:t>
      </w:r>
      <w:r w:rsidR="07C734D2" w:rsidRPr="3677F0C5">
        <w:rPr>
          <w:rFonts w:ascii="Helvetica Neue" w:hAnsi="Helvetica Neue"/>
          <w:color w:val="FFC000" w:themeColor="accent4"/>
          <w:sz w:val="22"/>
        </w:rPr>
        <w:t xml:space="preserve"> :</w:t>
      </w:r>
      <w:proofErr w:type="gramEnd"/>
      <w:r w:rsidR="07C734D2" w:rsidRPr="3677F0C5">
        <w:rPr>
          <w:rFonts w:ascii="Helvetica Neue" w:hAnsi="Helvetica Neue"/>
          <w:color w:val="FFC000" w:themeColor="accent4"/>
          <w:sz w:val="22"/>
        </w:rPr>
        <w:t xml:space="preserve"> Aquarium, Animal Walk and Butterfly House</w:t>
      </w:r>
      <w:commentRangeEnd w:id="54"/>
      <w:r>
        <w:rPr>
          <w:rStyle w:val="CommentReference"/>
        </w:rPr>
        <w:commentReference w:id="54"/>
      </w:r>
    </w:p>
    <w:p w14:paraId="4AB79C72" w14:textId="77777777" w:rsidR="001B75F1" w:rsidRPr="00914EB5" w:rsidRDefault="001B75F1" w:rsidP="00914EB5">
      <w:pPr>
        <w:pStyle w:val="ListParagraph"/>
        <w:ind w:left="993" w:right="283"/>
        <w:jc w:val="both"/>
        <w:rPr>
          <w:rFonts w:ascii="Helvetica Neue" w:hAnsi="Helvetica Neue" w:cs="Arial"/>
          <w:color w:val="FF0000"/>
          <w:sz w:val="22"/>
          <w:szCs w:val="22"/>
        </w:rPr>
      </w:pPr>
    </w:p>
    <w:p w14:paraId="6FED3881" w14:textId="37E3B67F" w:rsidR="001B75F1" w:rsidRPr="000E2FF2" w:rsidRDefault="001B75F1" w:rsidP="00454D7E">
      <w:pPr>
        <w:pStyle w:val="Heading2"/>
        <w:numPr>
          <w:ilvl w:val="1"/>
          <w:numId w:val="9"/>
        </w:numPr>
        <w:ind w:left="993" w:right="283" w:firstLine="0"/>
        <w:jc w:val="both"/>
        <w:rPr>
          <w:rFonts w:ascii="Helvetica Neue" w:hAnsi="Helvetica Neue"/>
          <w:color w:val="00B050"/>
          <w:sz w:val="22"/>
        </w:rPr>
      </w:pPr>
      <w:bookmarkStart w:id="55" w:name="_Toc192602887"/>
      <w:r w:rsidRPr="000E2FF2">
        <w:rPr>
          <w:rFonts w:ascii="Helvetica Neue" w:hAnsi="Helvetica Neue"/>
          <w:color w:val="00B050"/>
          <w:sz w:val="22"/>
        </w:rPr>
        <w:t>Advertising</w:t>
      </w:r>
      <w:bookmarkEnd w:id="55"/>
    </w:p>
    <w:p w14:paraId="7F324A59" w14:textId="2DB03602" w:rsidR="001B75F1" w:rsidRPr="003B2F2D" w:rsidRDefault="001B75F1" w:rsidP="00454D7E">
      <w:pPr>
        <w:pStyle w:val="Heading3"/>
        <w:numPr>
          <w:ilvl w:val="2"/>
          <w:numId w:val="34"/>
        </w:numPr>
        <w:spacing w:line="240" w:lineRule="auto"/>
        <w:ind w:left="993" w:right="283"/>
        <w:jc w:val="both"/>
        <w:rPr>
          <w:rFonts w:ascii="Helvetica Neue" w:hAnsi="Helvetica Neue"/>
          <w:color w:val="00B050"/>
        </w:rPr>
      </w:pPr>
      <w:r w:rsidRPr="003B2F2D">
        <w:rPr>
          <w:rFonts w:ascii="Helvetica Neue" w:hAnsi="Helvetica Neue"/>
          <w:color w:val="00B050"/>
        </w:rPr>
        <w:t xml:space="preserve">The Contractor shall not display nor permit others to display any advertisement on or about the works or site without the prior written consent of the Service Manager. </w:t>
      </w:r>
    </w:p>
    <w:p w14:paraId="1A3A7F04" w14:textId="6D65EF3B" w:rsidR="007467F3" w:rsidRPr="003B2F2D" w:rsidRDefault="001B75F1" w:rsidP="00454D7E">
      <w:pPr>
        <w:pStyle w:val="Heading3"/>
        <w:numPr>
          <w:ilvl w:val="2"/>
          <w:numId w:val="34"/>
        </w:numPr>
        <w:spacing w:line="240" w:lineRule="auto"/>
        <w:ind w:left="993" w:right="283"/>
        <w:jc w:val="both"/>
        <w:rPr>
          <w:rFonts w:ascii="Helvetica Neue" w:hAnsi="Helvetica Neue"/>
          <w:color w:val="00B050"/>
        </w:rPr>
      </w:pPr>
      <w:r w:rsidRPr="003B2F2D">
        <w:rPr>
          <w:rFonts w:ascii="Helvetica Neue" w:hAnsi="Helvetica Neue"/>
          <w:color w:val="00B050"/>
        </w:rPr>
        <w:t>No temporary or permanent advertisements, board, notices or signs will be permitted on the works, the Affected Property or boundary walls and fences thereof.</w:t>
      </w:r>
    </w:p>
    <w:p w14:paraId="6DDEE854" w14:textId="4C1C9F0F" w:rsidR="00897D3A" w:rsidRPr="003B2F2D" w:rsidRDefault="007467F3" w:rsidP="00454D7E">
      <w:pPr>
        <w:pStyle w:val="Heading3"/>
        <w:numPr>
          <w:ilvl w:val="2"/>
          <w:numId w:val="34"/>
        </w:numPr>
        <w:spacing w:line="240" w:lineRule="auto"/>
        <w:ind w:left="993" w:right="283"/>
        <w:jc w:val="both"/>
        <w:rPr>
          <w:rFonts w:ascii="Helvetica Neue" w:hAnsi="Helvetica Neue"/>
          <w:color w:val="00B050"/>
        </w:rPr>
      </w:pPr>
      <w:r w:rsidRPr="003B2F2D">
        <w:rPr>
          <w:rFonts w:ascii="Helvetica Neue" w:hAnsi="Helvetica Neue"/>
          <w:color w:val="00B050"/>
        </w:rPr>
        <w:t xml:space="preserve">The Contractor shall not use the name, logo or reference to the Client in any advertising or promotional </w:t>
      </w:r>
      <w:r w:rsidRPr="003B2F2D">
        <w:rPr>
          <w:rFonts w:ascii="Helvetica Neue" w:hAnsi="Helvetica Neue"/>
          <w:color w:val="00B050"/>
        </w:rPr>
        <w:lastRenderedPageBreak/>
        <w:t xml:space="preserve">material without seeking written consent from the </w:t>
      </w:r>
      <w:r w:rsidR="00FE5FC7" w:rsidRPr="000E2FF2">
        <w:rPr>
          <w:rFonts w:ascii="Helvetica Neue" w:hAnsi="Helvetica Neue"/>
          <w:color w:val="00B050"/>
        </w:rPr>
        <w:t>Service Manager</w:t>
      </w:r>
      <w:r w:rsidRPr="003B2F2D">
        <w:rPr>
          <w:rFonts w:ascii="Helvetica Neue" w:hAnsi="Helvetica Neue"/>
          <w:color w:val="00B050"/>
        </w:rPr>
        <w:t>.</w:t>
      </w:r>
    </w:p>
    <w:p w14:paraId="4879CDB5" w14:textId="77777777" w:rsidR="00D76CE1" w:rsidRPr="00914EB5" w:rsidRDefault="00D76CE1" w:rsidP="00914EB5">
      <w:pPr>
        <w:pStyle w:val="ListParagraph"/>
        <w:ind w:left="993" w:right="283"/>
        <w:jc w:val="both"/>
        <w:rPr>
          <w:rFonts w:ascii="Helvetica Neue" w:hAnsi="Helvetica Neue" w:cs="Arial"/>
          <w:color w:val="FF0000"/>
          <w:sz w:val="22"/>
          <w:szCs w:val="22"/>
        </w:rPr>
      </w:pPr>
    </w:p>
    <w:p w14:paraId="07BF27BF" w14:textId="454A2EF9" w:rsidR="001C4FB3" w:rsidRPr="00914EB5" w:rsidRDefault="008E2F67" w:rsidP="00454D7E">
      <w:pPr>
        <w:pStyle w:val="Heading2"/>
        <w:numPr>
          <w:ilvl w:val="0"/>
          <w:numId w:val="9"/>
        </w:numPr>
        <w:ind w:left="993" w:right="283"/>
        <w:jc w:val="both"/>
        <w:rPr>
          <w:rFonts w:ascii="Helvetica Neue" w:hAnsi="Helvetica Neue"/>
          <w:sz w:val="22"/>
        </w:rPr>
      </w:pPr>
      <w:bookmarkStart w:id="56" w:name="_Toc192602888"/>
      <w:r w:rsidRPr="00914EB5">
        <w:rPr>
          <w:rFonts w:ascii="Helvetica Neue" w:hAnsi="Helvetica Neue"/>
          <w:sz w:val="22"/>
        </w:rPr>
        <w:t>CONTRACTOR’S PLAN</w:t>
      </w:r>
      <w:bookmarkEnd w:id="56"/>
    </w:p>
    <w:p w14:paraId="32D01C54" w14:textId="5258DB2F" w:rsidR="003440CD" w:rsidRPr="0026670A" w:rsidRDefault="001C4FB3" w:rsidP="00454D7E">
      <w:pPr>
        <w:pStyle w:val="Heading3"/>
        <w:numPr>
          <w:ilvl w:val="1"/>
          <w:numId w:val="35"/>
        </w:numPr>
        <w:spacing w:line="240" w:lineRule="auto"/>
        <w:ind w:left="993" w:right="283"/>
        <w:jc w:val="both"/>
        <w:rPr>
          <w:rFonts w:ascii="Helvetica Neue" w:hAnsi="Helvetica Neue"/>
          <w:color w:val="00B050"/>
        </w:rPr>
      </w:pPr>
      <w:commentRangeStart w:id="57"/>
      <w:r w:rsidRPr="0026670A">
        <w:rPr>
          <w:rFonts w:ascii="Helvetica Neue" w:hAnsi="Helvetica Neue"/>
          <w:color w:val="00B050"/>
        </w:rPr>
        <w:t>The Contractor’s Plan shall be submitted for ap</w:t>
      </w:r>
      <w:r w:rsidR="00207B64" w:rsidRPr="0026670A">
        <w:rPr>
          <w:rFonts w:ascii="Helvetica Neue" w:hAnsi="Helvetica Neue"/>
          <w:color w:val="00B050"/>
        </w:rPr>
        <w:t>proval by the Service Manager prior to contract commencement</w:t>
      </w:r>
      <w:r w:rsidR="0097201B">
        <w:rPr>
          <w:rFonts w:ascii="Helvetica Neue" w:hAnsi="Helvetica Neue"/>
          <w:color w:val="00B050"/>
        </w:rPr>
        <w:t xml:space="preserve">, as part of the mobilisation, </w:t>
      </w:r>
      <w:proofErr w:type="gramStart"/>
      <w:r w:rsidR="00207B64" w:rsidRPr="0026670A">
        <w:rPr>
          <w:rFonts w:ascii="Helvetica Neue" w:hAnsi="Helvetica Neue"/>
          <w:color w:val="00B050"/>
        </w:rPr>
        <w:t>with the exception of</w:t>
      </w:r>
      <w:proofErr w:type="gramEnd"/>
      <w:r w:rsidR="00207B64" w:rsidRPr="0026670A">
        <w:rPr>
          <w:rFonts w:ascii="Helvetica Neue" w:hAnsi="Helvetica Neue"/>
          <w:color w:val="00B050"/>
        </w:rPr>
        <w:t xml:space="preserve"> the full </w:t>
      </w:r>
      <w:r w:rsidR="00742F8F" w:rsidRPr="0026670A">
        <w:rPr>
          <w:rFonts w:ascii="Helvetica Neue" w:hAnsi="Helvetica Neue"/>
          <w:color w:val="00B050"/>
        </w:rPr>
        <w:t>asset verification</w:t>
      </w:r>
      <w:r w:rsidR="00207B64" w:rsidRPr="0026670A">
        <w:rPr>
          <w:rFonts w:ascii="Helvetica Neue" w:hAnsi="Helvetica Neue"/>
          <w:color w:val="00B050"/>
        </w:rPr>
        <w:t xml:space="preserve"> report.</w:t>
      </w:r>
      <w:commentRangeEnd w:id="57"/>
      <w:r w:rsidR="00B5355B">
        <w:rPr>
          <w:rStyle w:val="CommentReference"/>
          <w:rFonts w:ascii="Calibri" w:eastAsia="Times New Roman" w:hAnsi="Calibri"/>
          <w:lang w:eastAsia="en-GB"/>
        </w:rPr>
        <w:commentReference w:id="57"/>
      </w:r>
    </w:p>
    <w:p w14:paraId="4A96A8A1" w14:textId="227E8584" w:rsidR="00BE0BB2" w:rsidRPr="00325448" w:rsidRDefault="003440CD" w:rsidP="00454D7E">
      <w:pPr>
        <w:pStyle w:val="Heading3"/>
        <w:numPr>
          <w:ilvl w:val="1"/>
          <w:numId w:val="35"/>
        </w:numPr>
        <w:spacing w:line="240" w:lineRule="auto"/>
        <w:ind w:left="993" w:right="283"/>
        <w:jc w:val="both"/>
        <w:rPr>
          <w:rFonts w:ascii="Helvetica Neue" w:hAnsi="Helvetica Neue"/>
          <w:color w:val="00B050"/>
        </w:rPr>
      </w:pPr>
      <w:r w:rsidRPr="00325448">
        <w:rPr>
          <w:rFonts w:ascii="Helvetica Neue" w:hAnsi="Helvetica Neue"/>
          <w:color w:val="00B050"/>
        </w:rPr>
        <w:t>The Contractor’s Plan will set out a detailed method statement of scheduled maintenance activity for the first year of the Service, based on routine works being carried out within the advised working hours and in line with manufacturer maintenance recommendations, British Standards, HVCA guide</w:t>
      </w:r>
      <w:r w:rsidR="00486A98" w:rsidRPr="00325448">
        <w:rPr>
          <w:rFonts w:ascii="Helvetica Neue" w:hAnsi="Helvetica Neue"/>
          <w:color w:val="00B050"/>
        </w:rPr>
        <w:t>,</w:t>
      </w:r>
      <w:r w:rsidRPr="00325448">
        <w:rPr>
          <w:rFonts w:ascii="Helvetica Neue" w:hAnsi="Helvetica Neue"/>
          <w:color w:val="00B050"/>
        </w:rPr>
        <w:t xml:space="preserve"> SFG20, BSRIA guidelines and the specific requirements of this Scope</w:t>
      </w:r>
      <w:r w:rsidR="00A10929" w:rsidRPr="00325448">
        <w:rPr>
          <w:rFonts w:ascii="Helvetica Neue" w:hAnsi="Helvetica Neue"/>
          <w:color w:val="00B050"/>
        </w:rPr>
        <w:t xml:space="preserve"> </w:t>
      </w:r>
      <w:r w:rsidR="00325448" w:rsidRPr="00325448">
        <w:rPr>
          <w:rFonts w:ascii="Helvetica Neue" w:hAnsi="Helvetica Neue"/>
          <w:color w:val="00B050"/>
        </w:rPr>
        <w:t>unless agreed with the Service Manager</w:t>
      </w:r>
      <w:r w:rsidRPr="00325448">
        <w:rPr>
          <w:rFonts w:ascii="Helvetica Neue" w:hAnsi="Helvetica Neue"/>
          <w:color w:val="00B050"/>
        </w:rPr>
        <w:t>.</w:t>
      </w:r>
    </w:p>
    <w:p w14:paraId="70EB420C" w14:textId="040DB8B7" w:rsidR="00BE0BB2" w:rsidRPr="00914EB5" w:rsidRDefault="00BE0BB2" w:rsidP="00454D7E">
      <w:pPr>
        <w:pStyle w:val="Heading3"/>
        <w:numPr>
          <w:ilvl w:val="1"/>
          <w:numId w:val="35"/>
        </w:numPr>
        <w:spacing w:line="240" w:lineRule="auto"/>
        <w:ind w:left="993" w:right="283"/>
        <w:jc w:val="both"/>
        <w:rPr>
          <w:rFonts w:ascii="Helvetica Neue" w:hAnsi="Helvetica Neue"/>
        </w:rPr>
      </w:pPr>
      <w:r w:rsidRPr="003A3F2E">
        <w:rPr>
          <w:rFonts w:ascii="Helvetica Neue" w:hAnsi="Helvetica Neue"/>
          <w:color w:val="00B050"/>
        </w:rPr>
        <w:t xml:space="preserve">The Contractor shall provide the Client with a Planned Preventative Maintenance (PPM) Schedule for the Affected Property as part of the Contractor’s Plan based upon the asset information provided </w:t>
      </w:r>
      <w:r w:rsidR="007661DF" w:rsidRPr="003A3F2E">
        <w:rPr>
          <w:rFonts w:ascii="Helvetica Neue" w:hAnsi="Helvetica Neue"/>
          <w:color w:val="00B050"/>
        </w:rPr>
        <w:t>in</w:t>
      </w:r>
      <w:r w:rsidR="007661DF" w:rsidRPr="00914EB5">
        <w:rPr>
          <w:rFonts w:ascii="Helvetica Neue" w:hAnsi="Helvetica Neue"/>
        </w:rPr>
        <w:t xml:space="preserve"> </w:t>
      </w:r>
      <w:commentRangeStart w:id="58"/>
      <w:r w:rsidR="000E079D" w:rsidRPr="00B1761D">
        <w:rPr>
          <w:rFonts w:ascii="Helvetica Neue" w:hAnsi="Helvetica Neue"/>
          <w:color w:val="FF0000"/>
          <w:highlight w:val="yellow"/>
        </w:rPr>
        <w:t>Appendix</w:t>
      </w:r>
      <w:r w:rsidR="00CF4F50" w:rsidRPr="00B1761D">
        <w:rPr>
          <w:rFonts w:ascii="Helvetica Neue" w:hAnsi="Helvetica Neue"/>
          <w:color w:val="FF0000"/>
          <w:highlight w:val="yellow"/>
        </w:rPr>
        <w:t xml:space="preserve"> B</w:t>
      </w:r>
      <w:r w:rsidR="00D40940" w:rsidRPr="00B1761D">
        <w:rPr>
          <w:rFonts w:ascii="Helvetica Neue" w:hAnsi="Helvetica Neue"/>
          <w:color w:val="FF0000"/>
          <w:highlight w:val="yellow"/>
        </w:rPr>
        <w:t>.</w:t>
      </w:r>
      <w:commentRangeEnd w:id="58"/>
      <w:r w:rsidR="0097201B">
        <w:rPr>
          <w:rStyle w:val="CommentReference"/>
          <w:rFonts w:ascii="Calibri" w:eastAsia="Times New Roman" w:hAnsi="Calibri"/>
          <w:lang w:eastAsia="en-GB"/>
        </w:rPr>
        <w:commentReference w:id="58"/>
      </w:r>
    </w:p>
    <w:p w14:paraId="23B9284C" w14:textId="77777777" w:rsidR="00FA7F4B" w:rsidRPr="00914EB5" w:rsidRDefault="00FA7F4B" w:rsidP="00914EB5">
      <w:pPr>
        <w:ind w:left="993" w:right="283"/>
        <w:jc w:val="both"/>
        <w:rPr>
          <w:rFonts w:ascii="Helvetica Neue" w:hAnsi="Helvetica Neue" w:cs="Arial"/>
          <w:color w:val="FF0000"/>
          <w:sz w:val="22"/>
          <w:szCs w:val="22"/>
        </w:rPr>
      </w:pPr>
    </w:p>
    <w:p w14:paraId="27928171" w14:textId="75346629" w:rsidR="00C14999" w:rsidRPr="00914EB5" w:rsidRDefault="008E2F67" w:rsidP="00454D7E">
      <w:pPr>
        <w:pStyle w:val="Heading2"/>
        <w:numPr>
          <w:ilvl w:val="0"/>
          <w:numId w:val="9"/>
        </w:numPr>
        <w:ind w:left="993" w:right="283"/>
        <w:jc w:val="both"/>
        <w:rPr>
          <w:rFonts w:ascii="Helvetica Neue" w:hAnsi="Helvetica Neue"/>
          <w:sz w:val="22"/>
        </w:rPr>
      </w:pPr>
      <w:bookmarkStart w:id="59" w:name="_Toc192602889"/>
      <w:commentRangeStart w:id="60"/>
      <w:r w:rsidRPr="00914EB5">
        <w:rPr>
          <w:rFonts w:ascii="Helvetica Neue" w:hAnsi="Helvetica Neue"/>
          <w:sz w:val="22"/>
        </w:rPr>
        <w:t>TASK ORDER</w:t>
      </w:r>
      <w:bookmarkEnd w:id="59"/>
      <w:commentRangeEnd w:id="60"/>
      <w:r w:rsidR="00D92CCD">
        <w:rPr>
          <w:rStyle w:val="CommentReference"/>
          <w:rFonts w:ascii="Calibri" w:eastAsia="Times New Roman" w:hAnsi="Calibri"/>
          <w:b w:val="0"/>
          <w:lang w:eastAsia="en-GB"/>
        </w:rPr>
        <w:commentReference w:id="60"/>
      </w:r>
    </w:p>
    <w:p w14:paraId="1E5A46D9" w14:textId="1E6CA6DB" w:rsidR="00444157" w:rsidRPr="00722E9C" w:rsidRDefault="00444157" w:rsidP="00454D7E">
      <w:pPr>
        <w:pStyle w:val="Heading3"/>
        <w:numPr>
          <w:ilvl w:val="1"/>
          <w:numId w:val="36"/>
        </w:numPr>
        <w:spacing w:line="240" w:lineRule="auto"/>
        <w:ind w:left="993" w:right="283"/>
        <w:jc w:val="both"/>
        <w:rPr>
          <w:rFonts w:ascii="Helvetica Neue" w:hAnsi="Helvetica Neue"/>
          <w:color w:val="00B050"/>
        </w:rPr>
      </w:pPr>
      <w:r w:rsidRPr="00722E9C">
        <w:rPr>
          <w:rFonts w:ascii="Helvetica Neue" w:hAnsi="Helvetica Neue"/>
          <w:color w:val="00B050"/>
        </w:rPr>
        <w:t>The Client reserves the right to submit additional assets/activities for inclusion in the Scope during the contract.</w:t>
      </w:r>
    </w:p>
    <w:p w14:paraId="75A48301" w14:textId="7E9F6FB9" w:rsidR="004204C4" w:rsidRPr="00722E9C" w:rsidRDefault="00F62A18" w:rsidP="00454D7E">
      <w:pPr>
        <w:pStyle w:val="Heading3"/>
        <w:numPr>
          <w:ilvl w:val="1"/>
          <w:numId w:val="36"/>
        </w:numPr>
        <w:spacing w:line="240" w:lineRule="auto"/>
        <w:ind w:left="993" w:right="283"/>
        <w:jc w:val="both"/>
        <w:rPr>
          <w:rFonts w:ascii="Helvetica Neue" w:hAnsi="Helvetica Neue"/>
          <w:color w:val="00B050"/>
        </w:rPr>
      </w:pPr>
      <w:r w:rsidRPr="00722E9C">
        <w:rPr>
          <w:rFonts w:ascii="Helvetica Neue" w:hAnsi="Helvetica Neue"/>
          <w:color w:val="00B050"/>
        </w:rPr>
        <w:t xml:space="preserve">If additional Scope is identified it shall be instructed to the Contractor </w:t>
      </w:r>
      <w:r w:rsidR="00444157" w:rsidRPr="00722E9C">
        <w:rPr>
          <w:rFonts w:ascii="Helvetica Neue" w:hAnsi="Helvetica Neue"/>
          <w:color w:val="00B050"/>
        </w:rPr>
        <w:t xml:space="preserve">by the Client </w:t>
      </w:r>
      <w:r w:rsidRPr="00722E9C">
        <w:rPr>
          <w:rFonts w:ascii="Helvetica Neue" w:hAnsi="Helvetica Neue"/>
          <w:color w:val="00B050"/>
        </w:rPr>
        <w:t>through a Task Order.</w:t>
      </w:r>
    </w:p>
    <w:p w14:paraId="68DDBB5F" w14:textId="6AFEE90E" w:rsidR="00444157" w:rsidRPr="00722E9C" w:rsidRDefault="004204C4" w:rsidP="00454D7E">
      <w:pPr>
        <w:pStyle w:val="Heading3"/>
        <w:numPr>
          <w:ilvl w:val="1"/>
          <w:numId w:val="36"/>
        </w:numPr>
        <w:spacing w:line="240" w:lineRule="auto"/>
        <w:ind w:left="993" w:right="283"/>
        <w:jc w:val="both"/>
        <w:rPr>
          <w:rFonts w:ascii="Helvetica Neue" w:hAnsi="Helvetica Neue"/>
          <w:color w:val="00B050"/>
        </w:rPr>
      </w:pPr>
      <w:r w:rsidRPr="00722E9C">
        <w:rPr>
          <w:rFonts w:ascii="Helvetica Neue" w:hAnsi="Helvetica Neue"/>
          <w:color w:val="00B050"/>
        </w:rPr>
        <w:t>The Contractor shall provide the Service Manager with a</w:t>
      </w:r>
      <w:r w:rsidR="00444157" w:rsidRPr="00722E9C">
        <w:rPr>
          <w:rFonts w:ascii="Helvetica Neue" w:hAnsi="Helvetica Neue"/>
          <w:color w:val="00B050"/>
        </w:rPr>
        <w:t>n updated Contractor’s Plan including a</w:t>
      </w:r>
      <w:r w:rsidRPr="00722E9C">
        <w:rPr>
          <w:rFonts w:ascii="Helvetica Neue" w:hAnsi="Helvetica Neue"/>
          <w:color w:val="00B050"/>
        </w:rPr>
        <w:t xml:space="preserve"> Task Order programme in response to the </w:t>
      </w:r>
      <w:r w:rsidR="00444157" w:rsidRPr="00722E9C">
        <w:rPr>
          <w:rFonts w:ascii="Helvetica Neue" w:hAnsi="Helvetica Neue"/>
          <w:color w:val="00B050"/>
        </w:rPr>
        <w:t>Task O</w:t>
      </w:r>
      <w:r w:rsidRPr="00722E9C">
        <w:rPr>
          <w:rFonts w:ascii="Helvetica Neue" w:hAnsi="Helvetica Neue"/>
          <w:color w:val="00B050"/>
        </w:rPr>
        <w:t>rder within 30 days.</w:t>
      </w:r>
    </w:p>
    <w:p w14:paraId="089E10E3" w14:textId="378956C4" w:rsidR="00444157" w:rsidRPr="009511FE" w:rsidRDefault="00444157" w:rsidP="00454D7E">
      <w:pPr>
        <w:pStyle w:val="Heading3"/>
        <w:numPr>
          <w:ilvl w:val="1"/>
          <w:numId w:val="36"/>
        </w:numPr>
        <w:spacing w:line="240" w:lineRule="auto"/>
        <w:ind w:left="993" w:right="283"/>
        <w:jc w:val="both"/>
        <w:rPr>
          <w:rFonts w:ascii="Helvetica Neue" w:hAnsi="Helvetica Neue"/>
          <w:color w:val="FFC000"/>
        </w:rPr>
      </w:pPr>
      <w:r w:rsidRPr="009511FE">
        <w:rPr>
          <w:rFonts w:ascii="Helvetica Neue" w:hAnsi="Helvetica Neue"/>
          <w:color w:val="FFC000"/>
        </w:rPr>
        <w:t xml:space="preserve">The Contractor shall submit the Task Order programme to the Service Manager for acceptance. </w:t>
      </w:r>
    </w:p>
    <w:p w14:paraId="40355B7B" w14:textId="135815A3" w:rsidR="009307FC" w:rsidRPr="009511FE" w:rsidRDefault="00444157" w:rsidP="00454D7E">
      <w:pPr>
        <w:pStyle w:val="Heading3"/>
        <w:numPr>
          <w:ilvl w:val="1"/>
          <w:numId w:val="36"/>
        </w:numPr>
        <w:spacing w:line="240" w:lineRule="auto"/>
        <w:ind w:left="993" w:right="283"/>
        <w:jc w:val="both"/>
        <w:rPr>
          <w:rFonts w:ascii="Helvetica Neue" w:hAnsi="Helvetica Neue"/>
          <w:color w:val="FFC000"/>
        </w:rPr>
      </w:pPr>
      <w:r w:rsidRPr="009511FE">
        <w:rPr>
          <w:rFonts w:ascii="Helvetica Neue" w:hAnsi="Helvetica Neue"/>
          <w:color w:val="FFC000"/>
        </w:rPr>
        <w:t xml:space="preserve">The Contractor does not proceed with the relevant work until the Service Manager has accepted </w:t>
      </w:r>
      <w:r w:rsidR="002B30C9" w:rsidRPr="009511FE">
        <w:rPr>
          <w:rFonts w:ascii="Helvetica Neue" w:hAnsi="Helvetica Neue"/>
          <w:color w:val="FFC000"/>
        </w:rPr>
        <w:t>the</w:t>
      </w:r>
      <w:r w:rsidRPr="009511FE">
        <w:rPr>
          <w:rFonts w:ascii="Helvetica Neue" w:hAnsi="Helvetica Neue"/>
          <w:color w:val="FFC000"/>
        </w:rPr>
        <w:t xml:space="preserve"> Task Order programme.</w:t>
      </w:r>
    </w:p>
    <w:p w14:paraId="765DB6FB" w14:textId="055327C6" w:rsidR="009307FC" w:rsidRPr="009511FE" w:rsidRDefault="009307FC" w:rsidP="00454D7E">
      <w:pPr>
        <w:pStyle w:val="Heading3"/>
        <w:numPr>
          <w:ilvl w:val="1"/>
          <w:numId w:val="36"/>
        </w:numPr>
        <w:spacing w:line="240" w:lineRule="auto"/>
        <w:ind w:left="993" w:right="283"/>
        <w:jc w:val="both"/>
        <w:rPr>
          <w:rFonts w:ascii="Helvetica Neue" w:hAnsi="Helvetica Neue"/>
          <w:color w:val="FFC000"/>
        </w:rPr>
      </w:pPr>
      <w:r w:rsidRPr="009511FE">
        <w:rPr>
          <w:rFonts w:ascii="Helvetica Neue" w:hAnsi="Helvetica Neue"/>
          <w:color w:val="FFC000"/>
        </w:rPr>
        <w:t xml:space="preserve">When a Task Order is </w:t>
      </w:r>
      <w:proofErr w:type="gramStart"/>
      <w:r w:rsidRPr="009511FE">
        <w:rPr>
          <w:rFonts w:ascii="Helvetica Neue" w:hAnsi="Helvetica Neue"/>
          <w:color w:val="FFC000"/>
        </w:rPr>
        <w:t>issued;</w:t>
      </w:r>
      <w:proofErr w:type="gramEnd"/>
    </w:p>
    <w:p w14:paraId="25078EAB" w14:textId="6EA34C3F" w:rsidR="009307FC" w:rsidRPr="009511FE" w:rsidRDefault="009307FC" w:rsidP="00454D7E">
      <w:pPr>
        <w:pStyle w:val="ListParagraph"/>
        <w:numPr>
          <w:ilvl w:val="0"/>
          <w:numId w:val="114"/>
        </w:numPr>
        <w:rPr>
          <w:rFonts w:ascii="Helvetica Neue" w:eastAsia="Times New Roman" w:hAnsi="Helvetica Neue"/>
          <w:color w:val="FFC000"/>
          <w:sz w:val="22"/>
          <w:szCs w:val="22"/>
        </w:rPr>
      </w:pPr>
      <w:r w:rsidRPr="009511FE">
        <w:rPr>
          <w:rFonts w:ascii="Helvetica Neue" w:eastAsia="Times New Roman" w:hAnsi="Helvetica Neue"/>
          <w:color w:val="FFC000"/>
          <w:sz w:val="22"/>
          <w:szCs w:val="22"/>
          <w:shd w:val="clear" w:color="auto" w:fill="FFFFFF"/>
        </w:rPr>
        <w:t xml:space="preserve">The </w:t>
      </w:r>
      <w:r w:rsidRPr="009511FE">
        <w:rPr>
          <w:rFonts w:ascii="Helvetica Neue" w:eastAsia="Times New Roman" w:hAnsi="Helvetica Neue"/>
          <w:i/>
          <w:color w:val="FFC000"/>
          <w:sz w:val="22"/>
          <w:szCs w:val="22"/>
          <w:shd w:val="clear" w:color="auto" w:fill="FFFFFF"/>
        </w:rPr>
        <w:t>Task</w:t>
      </w:r>
      <w:r w:rsidRPr="009511FE">
        <w:rPr>
          <w:rFonts w:ascii="Helvetica Neue" w:eastAsia="Times New Roman" w:hAnsi="Helvetica Neue"/>
          <w:color w:val="FFC000"/>
          <w:sz w:val="22"/>
          <w:szCs w:val="22"/>
          <w:shd w:val="clear" w:color="auto" w:fill="FFFFFF"/>
        </w:rPr>
        <w:t xml:space="preserve"> price list is inserted in the </w:t>
      </w:r>
      <w:r w:rsidRPr="009511FE">
        <w:rPr>
          <w:rFonts w:ascii="Helvetica Neue" w:eastAsia="Times New Roman" w:hAnsi="Helvetica Neue"/>
          <w:i/>
          <w:color w:val="FFC000"/>
          <w:sz w:val="22"/>
          <w:szCs w:val="22"/>
          <w:shd w:val="clear" w:color="auto" w:fill="FFFFFF"/>
        </w:rPr>
        <w:t>Price List</w:t>
      </w:r>
      <w:r w:rsidRPr="009511FE">
        <w:rPr>
          <w:rFonts w:ascii="Helvetica Neue" w:eastAsia="Times New Roman" w:hAnsi="Helvetica Neue"/>
          <w:color w:val="FFC000"/>
          <w:sz w:val="22"/>
          <w:szCs w:val="22"/>
          <w:shd w:val="clear" w:color="auto" w:fill="FFFFFF"/>
        </w:rPr>
        <w:t xml:space="preserve"> and</w:t>
      </w:r>
    </w:p>
    <w:p w14:paraId="3CDA6CE6" w14:textId="77777777" w:rsidR="001A2414" w:rsidRPr="009511FE" w:rsidRDefault="001A2414" w:rsidP="001A2414">
      <w:pPr>
        <w:pStyle w:val="ListParagraph"/>
        <w:ind w:left="1353"/>
        <w:rPr>
          <w:rFonts w:ascii="Helvetica Neue" w:eastAsia="Times New Roman" w:hAnsi="Helvetica Neue"/>
          <w:color w:val="FFC000"/>
          <w:sz w:val="22"/>
          <w:szCs w:val="22"/>
        </w:rPr>
      </w:pPr>
    </w:p>
    <w:p w14:paraId="627D2BD0" w14:textId="295AD4E1" w:rsidR="009307FC" w:rsidRPr="009511FE" w:rsidRDefault="009307FC" w:rsidP="00454D7E">
      <w:pPr>
        <w:pStyle w:val="ListParagraph"/>
        <w:numPr>
          <w:ilvl w:val="0"/>
          <w:numId w:val="114"/>
        </w:numPr>
        <w:rPr>
          <w:rFonts w:ascii="Helvetica Neue" w:eastAsia="Times New Roman" w:hAnsi="Helvetica Neue"/>
          <w:color w:val="FFC000"/>
          <w:sz w:val="22"/>
          <w:szCs w:val="22"/>
        </w:rPr>
      </w:pPr>
      <w:r w:rsidRPr="009511FE">
        <w:rPr>
          <w:rFonts w:ascii="Helvetica Neue" w:eastAsia="Times New Roman" w:hAnsi="Helvetica Neue"/>
          <w:color w:val="FFC000"/>
          <w:sz w:val="22"/>
          <w:szCs w:val="22"/>
          <w:shd w:val="clear" w:color="auto" w:fill="FFFFFF"/>
        </w:rPr>
        <w:t xml:space="preserve">The work involved is added to the </w:t>
      </w:r>
      <w:r w:rsidRPr="009511FE">
        <w:rPr>
          <w:rFonts w:ascii="Helvetica Neue" w:eastAsia="Times New Roman" w:hAnsi="Helvetica Neue"/>
          <w:i/>
          <w:color w:val="FFC000"/>
          <w:sz w:val="22"/>
          <w:szCs w:val="22"/>
          <w:shd w:val="clear" w:color="auto" w:fill="FFFFFF"/>
        </w:rPr>
        <w:t>Scope</w:t>
      </w:r>
    </w:p>
    <w:p w14:paraId="5411E48A" w14:textId="77777777" w:rsidR="001A2414" w:rsidRPr="009511FE" w:rsidRDefault="001A2414" w:rsidP="001A2414">
      <w:pPr>
        <w:pStyle w:val="ListParagraph"/>
        <w:ind w:left="1353"/>
        <w:rPr>
          <w:rFonts w:ascii="Helvetica Neue" w:eastAsia="Times New Roman" w:hAnsi="Helvetica Neue"/>
          <w:color w:val="FFC000"/>
          <w:sz w:val="22"/>
          <w:szCs w:val="22"/>
        </w:rPr>
      </w:pPr>
    </w:p>
    <w:p w14:paraId="2B8CF2C4" w14:textId="131AE4E5" w:rsidR="00897D3A" w:rsidRPr="009511FE" w:rsidRDefault="009307FC" w:rsidP="00454D7E">
      <w:pPr>
        <w:pStyle w:val="Heading3"/>
        <w:numPr>
          <w:ilvl w:val="1"/>
          <w:numId w:val="36"/>
        </w:numPr>
        <w:spacing w:line="240" w:lineRule="auto"/>
        <w:ind w:left="993" w:right="283"/>
        <w:jc w:val="both"/>
        <w:rPr>
          <w:rFonts w:ascii="Helvetica Neue" w:hAnsi="Helvetica Neue"/>
          <w:color w:val="FFC000"/>
        </w:rPr>
      </w:pPr>
      <w:r w:rsidRPr="009511FE">
        <w:rPr>
          <w:rFonts w:ascii="Helvetica Neue" w:hAnsi="Helvetica Neue"/>
          <w:color w:val="FFC000"/>
        </w:rPr>
        <w:t>The issue of a Task is not a compensation event</w:t>
      </w:r>
    </w:p>
    <w:p w14:paraId="75F4E6E3" w14:textId="490D927D" w:rsidR="00F77AD8" w:rsidRPr="009511FE" w:rsidRDefault="00F77AD8" w:rsidP="00454D7E">
      <w:pPr>
        <w:pStyle w:val="Heading3"/>
        <w:numPr>
          <w:ilvl w:val="1"/>
          <w:numId w:val="36"/>
        </w:numPr>
        <w:spacing w:line="240" w:lineRule="auto"/>
        <w:ind w:left="993" w:right="283"/>
        <w:jc w:val="both"/>
        <w:rPr>
          <w:rFonts w:ascii="Helvetica Neue" w:hAnsi="Helvetica Neue"/>
          <w:color w:val="FFC000"/>
        </w:rPr>
      </w:pPr>
      <w:r w:rsidRPr="009511FE">
        <w:rPr>
          <w:rFonts w:ascii="Helvetica Neue" w:hAnsi="Helvetica Neue"/>
          <w:color w:val="FFC000"/>
        </w:rPr>
        <w:t>All task orders shall be issued and managed in a format agreed by both parties during the mobilisation period</w:t>
      </w:r>
    </w:p>
    <w:p w14:paraId="5E36DB41" w14:textId="77777777" w:rsidR="000970D1" w:rsidRPr="00914EB5" w:rsidRDefault="000970D1" w:rsidP="00914EB5">
      <w:pPr>
        <w:ind w:left="993" w:right="283"/>
        <w:jc w:val="both"/>
        <w:rPr>
          <w:rFonts w:ascii="Helvetica Neue" w:hAnsi="Helvetica Neue" w:cs="Arial"/>
          <w:color w:val="FF0000"/>
          <w:sz w:val="22"/>
          <w:szCs w:val="22"/>
        </w:rPr>
      </w:pPr>
    </w:p>
    <w:p w14:paraId="0E6BA6B6" w14:textId="4590E4EA" w:rsidR="00427F8F" w:rsidRPr="00914EB5" w:rsidRDefault="008E2F67" w:rsidP="00454D7E">
      <w:pPr>
        <w:pStyle w:val="Heading2"/>
        <w:numPr>
          <w:ilvl w:val="0"/>
          <w:numId w:val="9"/>
        </w:numPr>
        <w:ind w:left="993" w:right="283"/>
        <w:jc w:val="both"/>
        <w:rPr>
          <w:rFonts w:ascii="Helvetica Neue" w:hAnsi="Helvetica Neue"/>
          <w:sz w:val="22"/>
        </w:rPr>
      </w:pPr>
      <w:bookmarkStart w:id="61" w:name="_Toc192602890"/>
      <w:r w:rsidRPr="00914EB5">
        <w:rPr>
          <w:rFonts w:ascii="Helvetica Neue" w:hAnsi="Helvetica Neue"/>
          <w:sz w:val="22"/>
        </w:rPr>
        <w:t>QUALITY MANAGEMENT</w:t>
      </w:r>
      <w:bookmarkEnd w:id="61"/>
    </w:p>
    <w:p w14:paraId="27C304B6" w14:textId="58EC77C0" w:rsidR="00911607" w:rsidRPr="00914EB5" w:rsidRDefault="00911607" w:rsidP="00454D7E">
      <w:pPr>
        <w:pStyle w:val="Heading3"/>
        <w:numPr>
          <w:ilvl w:val="1"/>
          <w:numId w:val="37"/>
        </w:numPr>
        <w:spacing w:line="240" w:lineRule="auto"/>
        <w:ind w:left="993" w:right="283"/>
        <w:jc w:val="both"/>
        <w:rPr>
          <w:rFonts w:ascii="Helvetica Neue" w:hAnsi="Helvetica Neue"/>
        </w:rPr>
      </w:pPr>
      <w:r w:rsidRPr="00914EB5">
        <w:rPr>
          <w:rFonts w:ascii="Helvetica Neue" w:hAnsi="Helvetica Neue"/>
        </w:rPr>
        <w:t xml:space="preserve">The Contractor shall </w:t>
      </w:r>
      <w:r w:rsidR="00444157" w:rsidRPr="00914EB5">
        <w:rPr>
          <w:rFonts w:ascii="Helvetica Neue" w:hAnsi="Helvetica Neue"/>
        </w:rPr>
        <w:t xml:space="preserve">deliver the Service in line within </w:t>
      </w:r>
      <w:proofErr w:type="spellStart"/>
      <w:proofErr w:type="gramStart"/>
      <w:r w:rsidR="00444157" w:rsidRPr="00914EB5">
        <w:rPr>
          <w:rFonts w:ascii="Helvetica Neue" w:hAnsi="Helvetica Neue"/>
        </w:rPr>
        <w:t>it’s</w:t>
      </w:r>
      <w:proofErr w:type="spellEnd"/>
      <w:proofErr w:type="gramEnd"/>
      <w:r w:rsidR="00444157" w:rsidRPr="00914EB5">
        <w:rPr>
          <w:rFonts w:ascii="Helvetica Neue" w:hAnsi="Helvetica Neue"/>
        </w:rPr>
        <w:t xml:space="preserve"> own Quality Management Policy and all </w:t>
      </w:r>
      <w:r w:rsidR="00444157" w:rsidRPr="00914EB5">
        <w:rPr>
          <w:rFonts w:ascii="Helvetica Neue" w:hAnsi="Helvetica Neue"/>
        </w:rPr>
        <w:lastRenderedPageBreak/>
        <w:t>quality management objectives as expressed by the Client.</w:t>
      </w:r>
    </w:p>
    <w:p w14:paraId="016D72DB" w14:textId="72E5041A" w:rsidR="00911607" w:rsidRPr="00914EB5" w:rsidRDefault="00911607" w:rsidP="00454D7E">
      <w:pPr>
        <w:pStyle w:val="Heading3"/>
        <w:numPr>
          <w:ilvl w:val="1"/>
          <w:numId w:val="37"/>
        </w:numPr>
        <w:spacing w:line="240" w:lineRule="auto"/>
        <w:ind w:left="993" w:right="283"/>
        <w:jc w:val="both"/>
        <w:rPr>
          <w:rFonts w:ascii="Helvetica Neue" w:hAnsi="Helvetica Neue"/>
        </w:rPr>
      </w:pPr>
      <w:r w:rsidRPr="00914EB5">
        <w:rPr>
          <w:rFonts w:ascii="Helvetica Neue" w:hAnsi="Helvetica Neue"/>
        </w:rPr>
        <w:t>The Contractor</w:t>
      </w:r>
      <w:r w:rsidR="00444157" w:rsidRPr="00914EB5">
        <w:rPr>
          <w:rFonts w:ascii="Helvetica Neue" w:hAnsi="Helvetica Neue"/>
        </w:rPr>
        <w:t xml:space="preserve"> shall detail within the Contractor’s Plan the approach to</w:t>
      </w:r>
      <w:r w:rsidRPr="00914EB5">
        <w:rPr>
          <w:rFonts w:ascii="Helvetica Neue" w:hAnsi="Helvetica Neue"/>
        </w:rPr>
        <w:t xml:space="preserve"> quality management plan in accordance with the </w:t>
      </w:r>
      <w:r w:rsidR="00444157" w:rsidRPr="00914EB5">
        <w:rPr>
          <w:rFonts w:ascii="Helvetica Neue" w:hAnsi="Helvetica Neue"/>
        </w:rPr>
        <w:t>best practice.</w:t>
      </w:r>
    </w:p>
    <w:p w14:paraId="55B534D8" w14:textId="53410048" w:rsidR="00FA7F4B" w:rsidRPr="00914EB5" w:rsidRDefault="00911607" w:rsidP="00454D7E">
      <w:pPr>
        <w:pStyle w:val="Heading3"/>
        <w:numPr>
          <w:ilvl w:val="1"/>
          <w:numId w:val="37"/>
        </w:numPr>
        <w:spacing w:line="240" w:lineRule="auto"/>
        <w:ind w:left="993" w:right="283"/>
        <w:jc w:val="both"/>
        <w:rPr>
          <w:rFonts w:ascii="Helvetica Neue" w:hAnsi="Helvetica Neue"/>
        </w:rPr>
      </w:pPr>
      <w:r w:rsidRPr="00914EB5">
        <w:rPr>
          <w:rFonts w:ascii="Helvetica Neue" w:hAnsi="Helvetica Neue"/>
        </w:rPr>
        <w:t xml:space="preserve">All works carried out </w:t>
      </w:r>
      <w:r w:rsidR="00EC620B" w:rsidRPr="00914EB5">
        <w:rPr>
          <w:rFonts w:ascii="Helvetica Neue" w:hAnsi="Helvetica Neue"/>
        </w:rPr>
        <w:t>in the Service</w:t>
      </w:r>
      <w:r w:rsidRPr="00914EB5">
        <w:rPr>
          <w:rFonts w:ascii="Helvetica Neue" w:hAnsi="Helvetica Neue"/>
        </w:rPr>
        <w:t xml:space="preserve"> are to be governed by the </w:t>
      </w:r>
      <w:r w:rsidR="00CE765D" w:rsidRPr="00914EB5">
        <w:rPr>
          <w:rFonts w:ascii="Helvetica Neue" w:hAnsi="Helvetica Neue"/>
        </w:rPr>
        <w:t>Contractor’s</w:t>
      </w:r>
      <w:r w:rsidRPr="00914EB5">
        <w:rPr>
          <w:rFonts w:ascii="Helvetica Neue" w:hAnsi="Helvetica Neue"/>
        </w:rPr>
        <w:t xml:space="preserve"> quality </w:t>
      </w:r>
      <w:r w:rsidR="00444157" w:rsidRPr="00914EB5">
        <w:rPr>
          <w:rFonts w:ascii="Helvetica Neue" w:hAnsi="Helvetica Neue"/>
        </w:rPr>
        <w:t>methodology detailed within the Contractor’s Plan</w:t>
      </w:r>
      <w:r w:rsidRPr="00914EB5">
        <w:rPr>
          <w:rFonts w:ascii="Helvetica Neue" w:hAnsi="Helvetica Neue"/>
        </w:rPr>
        <w:t xml:space="preserve">, </w:t>
      </w:r>
      <w:r w:rsidR="00444157" w:rsidRPr="00914EB5">
        <w:rPr>
          <w:rFonts w:ascii="Helvetica Neue" w:hAnsi="Helvetica Neue"/>
        </w:rPr>
        <w:t xml:space="preserve">which shall include </w:t>
      </w:r>
      <w:r w:rsidRPr="00914EB5">
        <w:rPr>
          <w:rFonts w:ascii="Helvetica Neue" w:hAnsi="Helvetica Neue"/>
        </w:rPr>
        <w:t>quality assu</w:t>
      </w:r>
      <w:r w:rsidR="00444157" w:rsidRPr="00914EB5">
        <w:rPr>
          <w:rFonts w:ascii="Helvetica Neue" w:hAnsi="Helvetica Neue"/>
        </w:rPr>
        <w:t>rance processes and frequencies both on and off the Affected Property</w:t>
      </w:r>
      <w:r w:rsidR="005740A5" w:rsidRPr="00914EB5">
        <w:rPr>
          <w:rFonts w:ascii="Helvetica Neue" w:hAnsi="Helvetica Neue"/>
        </w:rPr>
        <w:t>.</w:t>
      </w:r>
    </w:p>
    <w:p w14:paraId="3CC8A933" w14:textId="15F8D818" w:rsidR="00C14999" w:rsidRPr="00914EB5" w:rsidRDefault="008E2F67" w:rsidP="00454D7E">
      <w:pPr>
        <w:pStyle w:val="Heading2"/>
        <w:numPr>
          <w:ilvl w:val="0"/>
          <w:numId w:val="9"/>
        </w:numPr>
        <w:ind w:left="993" w:right="283"/>
        <w:jc w:val="both"/>
        <w:rPr>
          <w:rFonts w:ascii="Helvetica Neue" w:hAnsi="Helvetica Neue"/>
          <w:sz w:val="22"/>
        </w:rPr>
      </w:pPr>
      <w:bookmarkStart w:id="62" w:name="_Toc192602891"/>
      <w:r w:rsidRPr="00914EB5">
        <w:rPr>
          <w:rFonts w:ascii="Helvetica Neue" w:hAnsi="Helvetica Neue"/>
          <w:sz w:val="22"/>
        </w:rPr>
        <w:t>TESTS AND INSPECTIONS</w:t>
      </w:r>
      <w:bookmarkEnd w:id="62"/>
    </w:p>
    <w:p w14:paraId="1382D858" w14:textId="6C1029B4" w:rsidR="00911607" w:rsidRPr="00914EB5" w:rsidRDefault="00911607" w:rsidP="00454D7E">
      <w:pPr>
        <w:pStyle w:val="Heading2"/>
        <w:numPr>
          <w:ilvl w:val="1"/>
          <w:numId w:val="9"/>
        </w:numPr>
        <w:ind w:left="993" w:right="283" w:firstLine="0"/>
        <w:jc w:val="both"/>
        <w:rPr>
          <w:rFonts w:ascii="Helvetica Neue" w:hAnsi="Helvetica Neue"/>
          <w:sz w:val="22"/>
        </w:rPr>
      </w:pPr>
      <w:bookmarkStart w:id="63" w:name="_Toc192602892"/>
      <w:r w:rsidRPr="00914EB5">
        <w:rPr>
          <w:rFonts w:ascii="Helvetica Neue" w:hAnsi="Helvetica Neue"/>
          <w:sz w:val="22"/>
        </w:rPr>
        <w:t>Testing</w:t>
      </w:r>
      <w:bookmarkEnd w:id="63"/>
    </w:p>
    <w:p w14:paraId="229A2217" w14:textId="3E84C3B6" w:rsidR="00911607" w:rsidRPr="00914EB5" w:rsidRDefault="00911607" w:rsidP="00454D7E">
      <w:pPr>
        <w:pStyle w:val="Heading3"/>
        <w:numPr>
          <w:ilvl w:val="2"/>
          <w:numId w:val="38"/>
        </w:numPr>
        <w:spacing w:line="240" w:lineRule="auto"/>
        <w:ind w:left="993" w:right="283"/>
        <w:jc w:val="both"/>
        <w:rPr>
          <w:rFonts w:ascii="Helvetica Neue" w:hAnsi="Helvetica Neue"/>
        </w:rPr>
      </w:pPr>
      <w:r w:rsidRPr="00914EB5">
        <w:rPr>
          <w:rFonts w:ascii="Helvetica Neue" w:hAnsi="Helvetica Neue"/>
        </w:rPr>
        <w:t>When works are completed as part of the Service or as a Reactive Work Order, the Contractor shall be responsible for testing the complete installation and associated systems.</w:t>
      </w:r>
    </w:p>
    <w:p w14:paraId="2D97D2A9" w14:textId="5B505875" w:rsidR="00911607" w:rsidRPr="00914EB5" w:rsidRDefault="00911607" w:rsidP="3677F0C5">
      <w:pPr>
        <w:pStyle w:val="Heading3"/>
        <w:spacing w:line="240" w:lineRule="auto"/>
        <w:ind w:left="993" w:right="283"/>
        <w:jc w:val="both"/>
        <w:rPr>
          <w:rFonts w:ascii="Helvetica Neue" w:hAnsi="Helvetica Neue"/>
        </w:rPr>
      </w:pPr>
      <w:r w:rsidRPr="3677F0C5">
        <w:rPr>
          <w:rFonts w:ascii="Helvetica Neue" w:hAnsi="Helvetica Neue"/>
        </w:rPr>
        <w:t xml:space="preserve">The Contractor shall provide all necessary certified instruments, labour and materials to carry out </w:t>
      </w:r>
      <w:commentRangeStart w:id="64"/>
      <w:r w:rsidRPr="3677F0C5">
        <w:rPr>
          <w:rFonts w:ascii="Helvetica Neue" w:hAnsi="Helvetica Neue"/>
        </w:rPr>
        <w:t>the specified tests.</w:t>
      </w:r>
      <w:commentRangeEnd w:id="64"/>
      <w:r>
        <w:rPr>
          <w:rStyle w:val="CommentReference"/>
        </w:rPr>
        <w:commentReference w:id="64"/>
      </w:r>
    </w:p>
    <w:p w14:paraId="218D7CE4" w14:textId="42780F91" w:rsidR="00911607" w:rsidRPr="00914EB5" w:rsidRDefault="00911607" w:rsidP="00454D7E">
      <w:pPr>
        <w:pStyle w:val="Heading3"/>
        <w:numPr>
          <w:ilvl w:val="2"/>
          <w:numId w:val="38"/>
        </w:numPr>
        <w:spacing w:line="240" w:lineRule="auto"/>
        <w:ind w:left="993" w:right="283"/>
        <w:jc w:val="both"/>
        <w:rPr>
          <w:rFonts w:ascii="Helvetica Neue" w:hAnsi="Helvetica Neue"/>
        </w:rPr>
      </w:pPr>
      <w:r w:rsidRPr="00914EB5">
        <w:rPr>
          <w:rFonts w:ascii="Helvetica Neue" w:hAnsi="Helvetica Neue"/>
        </w:rPr>
        <w:t>The Client shall provide, free of charge, electricity, water and fuel as may reasonably be required to carry out the specified tests.</w:t>
      </w:r>
    </w:p>
    <w:p w14:paraId="24A0580D" w14:textId="3CDE6019" w:rsidR="00911607" w:rsidRPr="00914EB5" w:rsidRDefault="00911607" w:rsidP="00454D7E">
      <w:pPr>
        <w:pStyle w:val="Heading3"/>
        <w:numPr>
          <w:ilvl w:val="2"/>
          <w:numId w:val="38"/>
        </w:numPr>
        <w:spacing w:line="240" w:lineRule="auto"/>
        <w:ind w:left="993" w:right="283"/>
        <w:jc w:val="both"/>
        <w:rPr>
          <w:rFonts w:ascii="Helvetica Neue" w:hAnsi="Helvetica Neue"/>
        </w:rPr>
      </w:pPr>
      <w:r w:rsidRPr="00914EB5">
        <w:rPr>
          <w:rFonts w:ascii="Helvetica Neue" w:hAnsi="Helvetica Neue"/>
        </w:rPr>
        <w:t xml:space="preserve">If in the opinion of the Service Manager any part of the works </w:t>
      </w:r>
      <w:proofErr w:type="gramStart"/>
      <w:r w:rsidR="00742F8F" w:rsidRPr="00914EB5">
        <w:rPr>
          <w:rFonts w:ascii="Helvetica Neue" w:hAnsi="Helvetica Neue"/>
        </w:rPr>
        <w:t>fails</w:t>
      </w:r>
      <w:proofErr w:type="gramEnd"/>
      <w:r w:rsidRPr="00914EB5">
        <w:rPr>
          <w:rFonts w:ascii="Helvetica Neue" w:hAnsi="Helvetica Neue"/>
        </w:rPr>
        <w:t xml:space="preserve"> the specified tests then the Contractor shall remedy any defects and re-test that part of the installation to the satisfaction of the Service Manager at the Contractor’s expense.</w:t>
      </w:r>
    </w:p>
    <w:p w14:paraId="365EAF22" w14:textId="50CF0717" w:rsidR="00911607" w:rsidRPr="00914EB5" w:rsidRDefault="00911607" w:rsidP="00454D7E">
      <w:pPr>
        <w:pStyle w:val="Heading3"/>
        <w:numPr>
          <w:ilvl w:val="2"/>
          <w:numId w:val="38"/>
        </w:numPr>
        <w:spacing w:line="240" w:lineRule="auto"/>
        <w:ind w:left="993" w:right="283"/>
        <w:jc w:val="both"/>
        <w:rPr>
          <w:rFonts w:ascii="Helvetica Neue" w:hAnsi="Helvetica Neue"/>
        </w:rPr>
      </w:pPr>
      <w:r w:rsidRPr="00914EB5">
        <w:rPr>
          <w:rFonts w:ascii="Helvetica Neue" w:hAnsi="Helvetica Neue"/>
        </w:rPr>
        <w:t>The Service Manager</w:t>
      </w:r>
      <w:r w:rsidR="00666814" w:rsidRPr="00914EB5">
        <w:rPr>
          <w:rFonts w:ascii="Helvetica Neue" w:hAnsi="Helvetica Neue"/>
        </w:rPr>
        <w:t xml:space="preserve"> may also invite a </w:t>
      </w:r>
      <w:proofErr w:type="gramStart"/>
      <w:r w:rsidR="00666814" w:rsidRPr="00914EB5">
        <w:rPr>
          <w:rFonts w:ascii="Helvetica Neue" w:hAnsi="Helvetica Neue"/>
        </w:rPr>
        <w:t>Client</w:t>
      </w:r>
      <w:proofErr w:type="gramEnd"/>
      <w:r w:rsidR="00666814" w:rsidRPr="00914EB5">
        <w:rPr>
          <w:rFonts w:ascii="Helvetica Neue" w:hAnsi="Helvetica Neue"/>
        </w:rPr>
        <w:t xml:space="preserve"> r</w:t>
      </w:r>
      <w:r w:rsidRPr="00914EB5">
        <w:rPr>
          <w:rFonts w:ascii="Helvetica Neue" w:hAnsi="Helvetica Neue"/>
        </w:rPr>
        <w:t>epresentative to witness and sign off tests.</w:t>
      </w:r>
    </w:p>
    <w:p w14:paraId="6CA76735" w14:textId="77777777" w:rsidR="00263B52" w:rsidRPr="00914EB5" w:rsidRDefault="00263B52" w:rsidP="00914EB5">
      <w:pPr>
        <w:ind w:left="993" w:right="283"/>
        <w:jc w:val="both"/>
        <w:rPr>
          <w:rFonts w:ascii="Helvetica Neue" w:hAnsi="Helvetica Neue" w:cs="Arial"/>
          <w:color w:val="FF0000"/>
          <w:sz w:val="22"/>
          <w:szCs w:val="22"/>
        </w:rPr>
      </w:pPr>
    </w:p>
    <w:p w14:paraId="0E4AF50B" w14:textId="0EAED09A" w:rsidR="00263B52" w:rsidRPr="00914EB5" w:rsidRDefault="007467F3" w:rsidP="00454D7E">
      <w:pPr>
        <w:pStyle w:val="Heading2"/>
        <w:numPr>
          <w:ilvl w:val="1"/>
          <w:numId w:val="9"/>
        </w:numPr>
        <w:ind w:left="993" w:right="283" w:firstLine="0"/>
        <w:jc w:val="both"/>
        <w:rPr>
          <w:rFonts w:ascii="Helvetica Neue" w:hAnsi="Helvetica Neue"/>
          <w:sz w:val="22"/>
        </w:rPr>
      </w:pPr>
      <w:bookmarkStart w:id="65" w:name="_Toc192602893"/>
      <w:r w:rsidRPr="00914EB5">
        <w:rPr>
          <w:rFonts w:ascii="Helvetica Neue" w:hAnsi="Helvetica Neue"/>
          <w:sz w:val="22"/>
        </w:rPr>
        <w:t>Certification</w:t>
      </w:r>
      <w:r w:rsidR="00263B52" w:rsidRPr="00914EB5">
        <w:rPr>
          <w:rFonts w:ascii="Helvetica Neue" w:hAnsi="Helvetica Neue"/>
          <w:sz w:val="22"/>
        </w:rPr>
        <w:t>, licenses and approvals</w:t>
      </w:r>
      <w:bookmarkEnd w:id="65"/>
    </w:p>
    <w:p w14:paraId="1085D03D" w14:textId="002965A1" w:rsidR="00F173B6" w:rsidRPr="00914EB5" w:rsidRDefault="00F173B6" w:rsidP="00454D7E">
      <w:pPr>
        <w:pStyle w:val="Heading3"/>
        <w:numPr>
          <w:ilvl w:val="2"/>
          <w:numId w:val="39"/>
        </w:numPr>
        <w:spacing w:line="240" w:lineRule="auto"/>
        <w:ind w:left="993" w:right="283"/>
        <w:jc w:val="both"/>
        <w:rPr>
          <w:rFonts w:ascii="Helvetica Neue" w:hAnsi="Helvetica Neue"/>
        </w:rPr>
      </w:pPr>
      <w:r w:rsidRPr="00914EB5">
        <w:rPr>
          <w:rFonts w:ascii="Helvetica Neue" w:hAnsi="Helvetica Neue"/>
        </w:rPr>
        <w:t xml:space="preserve">The Contractor, on behalf of the Client and </w:t>
      </w:r>
      <w:proofErr w:type="gramStart"/>
      <w:r w:rsidRPr="00914EB5">
        <w:rPr>
          <w:rFonts w:ascii="Helvetica Neue" w:hAnsi="Helvetica Neue"/>
        </w:rPr>
        <w:t>in its own right as</w:t>
      </w:r>
      <w:proofErr w:type="gramEnd"/>
      <w:r w:rsidRPr="00914EB5">
        <w:rPr>
          <w:rFonts w:ascii="Helvetica Neue" w:hAnsi="Helvetica Neue"/>
        </w:rPr>
        <w:t xml:space="preserve"> applicable, shall obtain and maintain for the period of the Contract all necessary statutory and regulatory approval certification and l</w:t>
      </w:r>
      <w:r w:rsidR="009B61DE" w:rsidRPr="00914EB5">
        <w:rPr>
          <w:rFonts w:ascii="Helvetica Neue" w:hAnsi="Helvetica Neue"/>
        </w:rPr>
        <w:t>icensing to provide the Service</w:t>
      </w:r>
      <w:r w:rsidRPr="00914EB5">
        <w:rPr>
          <w:rFonts w:ascii="Helvetica Neue" w:hAnsi="Helvetica Neue"/>
        </w:rPr>
        <w:t xml:space="preserve"> and for the assets, plant and equipment associated with the Scope.</w:t>
      </w:r>
    </w:p>
    <w:p w14:paraId="242A943E" w14:textId="5C4E78AE" w:rsidR="00F173B6" w:rsidRPr="00914EB5" w:rsidRDefault="00F173B6" w:rsidP="00454D7E">
      <w:pPr>
        <w:pStyle w:val="Heading3"/>
        <w:numPr>
          <w:ilvl w:val="2"/>
          <w:numId w:val="39"/>
        </w:numPr>
        <w:spacing w:line="240" w:lineRule="auto"/>
        <w:ind w:left="993" w:right="283"/>
        <w:jc w:val="both"/>
        <w:rPr>
          <w:rFonts w:ascii="Helvetica Neue" w:hAnsi="Helvetica Neue"/>
        </w:rPr>
      </w:pPr>
      <w:r w:rsidRPr="00914EB5">
        <w:rPr>
          <w:rFonts w:ascii="Helvetica Neue" w:hAnsi="Helvetica Neue"/>
        </w:rPr>
        <w:t xml:space="preserve">All certification and records shall also be clearly identified and logged as part of the Contractor’s </w:t>
      </w:r>
      <w:r w:rsidR="00B20EC6" w:rsidRPr="00914EB5">
        <w:rPr>
          <w:rFonts w:ascii="Helvetica Neue" w:hAnsi="Helvetica Neue"/>
        </w:rPr>
        <w:t>record management</w:t>
      </w:r>
      <w:r w:rsidR="00297455" w:rsidRPr="00914EB5">
        <w:rPr>
          <w:rFonts w:ascii="Helvetica Neue" w:hAnsi="Helvetica Neue"/>
        </w:rPr>
        <w:t xml:space="preserve"> system</w:t>
      </w:r>
      <w:r w:rsidRPr="00914EB5">
        <w:rPr>
          <w:rFonts w:ascii="Helvetica Neue" w:hAnsi="Helvetica Neue"/>
        </w:rPr>
        <w:t xml:space="preserve"> for the Client’s review.</w:t>
      </w:r>
    </w:p>
    <w:p w14:paraId="1BF37357" w14:textId="42E54FE2" w:rsidR="00F173B6" w:rsidRPr="00914EB5" w:rsidRDefault="00F173B6" w:rsidP="00454D7E">
      <w:pPr>
        <w:pStyle w:val="Heading3"/>
        <w:numPr>
          <w:ilvl w:val="2"/>
          <w:numId w:val="39"/>
        </w:numPr>
        <w:spacing w:line="240" w:lineRule="auto"/>
        <w:ind w:left="993" w:right="283"/>
        <w:jc w:val="both"/>
        <w:rPr>
          <w:rFonts w:ascii="Helvetica Neue" w:hAnsi="Helvetica Neue"/>
        </w:rPr>
      </w:pPr>
      <w:r w:rsidRPr="00914EB5">
        <w:rPr>
          <w:rFonts w:ascii="Helvetica Neue" w:hAnsi="Helvetica Neue"/>
        </w:rPr>
        <w:t>The Contractor shall include in their monthly reporting any upcoming testing or other requirements associated with maintaining the full compliance of the installations and / or any areas where current compliance is at risk.</w:t>
      </w:r>
    </w:p>
    <w:p w14:paraId="2DEDA300" w14:textId="6A7FA8C4" w:rsidR="00F173B6" w:rsidRPr="00914EB5" w:rsidRDefault="00F173B6" w:rsidP="00454D7E">
      <w:pPr>
        <w:pStyle w:val="Heading3"/>
        <w:numPr>
          <w:ilvl w:val="2"/>
          <w:numId w:val="39"/>
        </w:numPr>
        <w:spacing w:line="240" w:lineRule="auto"/>
        <w:ind w:left="993" w:right="283"/>
        <w:jc w:val="both"/>
        <w:rPr>
          <w:rFonts w:ascii="Helvetica Neue" w:hAnsi="Helvetica Neue"/>
        </w:rPr>
      </w:pPr>
      <w:r w:rsidRPr="00914EB5">
        <w:rPr>
          <w:rFonts w:ascii="Helvetica Neue" w:hAnsi="Helvetica Neue"/>
        </w:rPr>
        <w:t xml:space="preserve">The Client may carry out annual </w:t>
      </w:r>
      <w:r w:rsidR="006D0BCA" w:rsidRPr="00914EB5">
        <w:rPr>
          <w:rFonts w:ascii="Helvetica Neue" w:hAnsi="Helvetica Neue"/>
        </w:rPr>
        <w:t>compliance checks with outside c</w:t>
      </w:r>
      <w:r w:rsidRPr="00914EB5">
        <w:rPr>
          <w:rFonts w:ascii="Helvetica Neue" w:hAnsi="Helvetica Neue"/>
        </w:rPr>
        <w:t>onsultants in respect of Fire Certification, Asbestos, Water Risk Assessments etc.</w:t>
      </w:r>
    </w:p>
    <w:p w14:paraId="727FEE14" w14:textId="22306A8D" w:rsidR="00263B52" w:rsidRPr="00914EB5" w:rsidRDefault="00F173B6" w:rsidP="00454D7E">
      <w:pPr>
        <w:pStyle w:val="Heading3"/>
        <w:numPr>
          <w:ilvl w:val="2"/>
          <w:numId w:val="39"/>
        </w:numPr>
        <w:spacing w:line="240" w:lineRule="auto"/>
        <w:ind w:left="993" w:right="283"/>
        <w:jc w:val="both"/>
        <w:rPr>
          <w:rFonts w:ascii="Helvetica Neue" w:hAnsi="Helvetica Neue"/>
        </w:rPr>
      </w:pPr>
      <w:r w:rsidRPr="00914EB5">
        <w:rPr>
          <w:rFonts w:ascii="Helvetica Neue" w:hAnsi="Helvetica Neue"/>
        </w:rPr>
        <w:t xml:space="preserve">Any additional recommendations identified may be passed to the Contractor to be quoted as reactive works orders; </w:t>
      </w:r>
      <w:r w:rsidR="007661DF" w:rsidRPr="00914EB5">
        <w:rPr>
          <w:rFonts w:ascii="Helvetica Neue" w:hAnsi="Helvetica Neue"/>
        </w:rPr>
        <w:t>however,</w:t>
      </w:r>
      <w:r w:rsidRPr="00914EB5">
        <w:rPr>
          <w:rFonts w:ascii="Helvetica Neue" w:hAnsi="Helvetica Neue"/>
        </w:rPr>
        <w:t xml:space="preserve"> this in no way removes the requirement for the Contractor to maintain the works in a compliant state on a </w:t>
      </w:r>
      <w:proofErr w:type="gramStart"/>
      <w:r w:rsidRPr="00914EB5">
        <w:rPr>
          <w:rFonts w:ascii="Helvetica Neue" w:hAnsi="Helvetica Neue"/>
        </w:rPr>
        <w:t>day to day</w:t>
      </w:r>
      <w:proofErr w:type="gramEnd"/>
      <w:r w:rsidRPr="00914EB5">
        <w:rPr>
          <w:rFonts w:ascii="Helvetica Neue" w:hAnsi="Helvetica Neue"/>
        </w:rPr>
        <w:t xml:space="preserve"> basis.</w:t>
      </w:r>
    </w:p>
    <w:p w14:paraId="754E3E34" w14:textId="77777777" w:rsidR="00FA7F4B" w:rsidRPr="00914EB5" w:rsidRDefault="00FA7F4B" w:rsidP="00914EB5">
      <w:pPr>
        <w:ind w:left="993" w:right="283"/>
        <w:jc w:val="both"/>
        <w:rPr>
          <w:rFonts w:ascii="Helvetica Neue" w:hAnsi="Helvetica Neue" w:cs="Arial"/>
          <w:color w:val="FF0000"/>
          <w:sz w:val="22"/>
          <w:szCs w:val="22"/>
        </w:rPr>
      </w:pPr>
    </w:p>
    <w:p w14:paraId="3A3E22E7" w14:textId="68C159FD" w:rsidR="00C14999" w:rsidRPr="00914EB5" w:rsidRDefault="008E2F67" w:rsidP="00454D7E">
      <w:pPr>
        <w:pStyle w:val="Heading2"/>
        <w:numPr>
          <w:ilvl w:val="0"/>
          <w:numId w:val="9"/>
        </w:numPr>
        <w:ind w:left="993" w:right="283"/>
        <w:jc w:val="both"/>
        <w:rPr>
          <w:rFonts w:ascii="Helvetica Neue" w:hAnsi="Helvetica Neue"/>
          <w:sz w:val="22"/>
        </w:rPr>
      </w:pPr>
      <w:bookmarkStart w:id="66" w:name="_Toc192602894"/>
      <w:r w:rsidRPr="00914EB5">
        <w:rPr>
          <w:rFonts w:ascii="Helvetica Neue" w:hAnsi="Helvetica Neue"/>
          <w:sz w:val="22"/>
        </w:rPr>
        <w:lastRenderedPageBreak/>
        <w:t>MANAGEMENT OF THE SERVICE</w:t>
      </w:r>
      <w:bookmarkEnd w:id="66"/>
    </w:p>
    <w:p w14:paraId="26F4386D" w14:textId="0945F275" w:rsidR="00434BFE" w:rsidRPr="00914EB5" w:rsidRDefault="00B530E8" w:rsidP="00454D7E">
      <w:pPr>
        <w:pStyle w:val="Heading2"/>
        <w:numPr>
          <w:ilvl w:val="1"/>
          <w:numId w:val="9"/>
        </w:numPr>
        <w:ind w:left="993" w:right="283" w:firstLine="0"/>
        <w:jc w:val="both"/>
        <w:rPr>
          <w:rFonts w:ascii="Helvetica Neue" w:hAnsi="Helvetica Neue"/>
          <w:sz w:val="22"/>
        </w:rPr>
      </w:pPr>
      <w:bookmarkStart w:id="67" w:name="_Toc192602895"/>
      <w:r w:rsidRPr="00914EB5">
        <w:rPr>
          <w:rFonts w:ascii="Helvetica Neue" w:hAnsi="Helvetica Neue"/>
          <w:sz w:val="22"/>
        </w:rPr>
        <w:t>Project Team</w:t>
      </w:r>
      <w:bookmarkEnd w:id="67"/>
    </w:p>
    <w:p w14:paraId="24DA340B" w14:textId="17B33679" w:rsidR="006D0BCA" w:rsidRPr="00914EB5" w:rsidRDefault="006D0BCA" w:rsidP="3677F0C5">
      <w:pPr>
        <w:pStyle w:val="Heading3"/>
        <w:spacing w:line="240" w:lineRule="auto"/>
        <w:ind w:left="993" w:right="283"/>
        <w:jc w:val="both"/>
        <w:rPr>
          <w:rFonts w:ascii="Helvetica Neue" w:hAnsi="Helvetica Neue"/>
        </w:rPr>
      </w:pPr>
      <w:r w:rsidRPr="3677F0C5">
        <w:rPr>
          <w:rFonts w:ascii="Helvetica Neue" w:hAnsi="Helvetica Neue"/>
        </w:rPr>
        <w:t>The Contract Data identifies the Client, Service Manager</w:t>
      </w:r>
      <w:r w:rsidR="003646D8" w:rsidRPr="3677F0C5">
        <w:rPr>
          <w:rFonts w:ascii="Helvetica Neue" w:hAnsi="Helvetica Neue"/>
        </w:rPr>
        <w:t xml:space="preserve">, </w:t>
      </w:r>
      <w:commentRangeStart w:id="68"/>
      <w:r w:rsidR="003646D8" w:rsidRPr="3677F0C5">
        <w:rPr>
          <w:rFonts w:ascii="Helvetica Neue" w:hAnsi="Helvetica Neue"/>
        </w:rPr>
        <w:t>Health &amp; Safety Advisor</w:t>
      </w:r>
      <w:commentRangeEnd w:id="68"/>
      <w:r>
        <w:rPr>
          <w:rStyle w:val="CommentReference"/>
        </w:rPr>
        <w:commentReference w:id="68"/>
      </w:r>
      <w:r w:rsidRPr="3677F0C5">
        <w:rPr>
          <w:rFonts w:ascii="Helvetica Neue" w:hAnsi="Helvetica Neue"/>
        </w:rPr>
        <w:t xml:space="preserve"> and Contractor and the conditions of contract state what each is required to do.</w:t>
      </w:r>
    </w:p>
    <w:p w14:paraId="6A878FA2" w14:textId="35826572" w:rsidR="006D0BCA" w:rsidRPr="00914EB5" w:rsidRDefault="00AC298A" w:rsidP="00454D7E">
      <w:pPr>
        <w:pStyle w:val="Heading3"/>
        <w:numPr>
          <w:ilvl w:val="2"/>
          <w:numId w:val="40"/>
        </w:numPr>
        <w:spacing w:line="240" w:lineRule="auto"/>
        <w:ind w:left="993" w:right="283"/>
        <w:jc w:val="both"/>
        <w:rPr>
          <w:rFonts w:ascii="Helvetica Neue" w:hAnsi="Helvetica Neue"/>
        </w:rPr>
      </w:pPr>
      <w:r w:rsidRPr="00914EB5">
        <w:rPr>
          <w:rFonts w:ascii="Helvetica Neue" w:hAnsi="Helvetica Neue"/>
        </w:rPr>
        <w:t>Client Team</w:t>
      </w:r>
    </w:p>
    <w:p w14:paraId="377D8AB7" w14:textId="384F80B8" w:rsidR="00AC298A" w:rsidRPr="001A2414" w:rsidRDefault="006D0BCA" w:rsidP="001A2414">
      <w:pPr>
        <w:ind w:left="993" w:right="283"/>
        <w:jc w:val="both"/>
        <w:rPr>
          <w:rFonts w:ascii="Helvetica Neue" w:hAnsi="Helvetica Neue"/>
          <w:sz w:val="22"/>
          <w:szCs w:val="22"/>
        </w:rPr>
      </w:pPr>
      <w:r w:rsidRPr="001A2414">
        <w:rPr>
          <w:rFonts w:ascii="Helvetica Neue" w:hAnsi="Helvetica Neue"/>
          <w:sz w:val="22"/>
          <w:szCs w:val="22"/>
        </w:rPr>
        <w:t xml:space="preserve">The </w:t>
      </w:r>
      <w:r w:rsidRPr="001A2414">
        <w:rPr>
          <w:rFonts w:ascii="Helvetica Neue" w:hAnsi="Helvetica Neue"/>
          <w:i/>
          <w:sz w:val="22"/>
          <w:szCs w:val="22"/>
        </w:rPr>
        <w:t>Client</w:t>
      </w:r>
      <w:r w:rsidRPr="001A2414">
        <w:rPr>
          <w:rFonts w:ascii="Helvetica Neue" w:hAnsi="Helvetica Neue"/>
          <w:sz w:val="22"/>
          <w:szCs w:val="22"/>
        </w:rPr>
        <w:t xml:space="preserve"> shall be members of </w:t>
      </w:r>
      <w:r w:rsidR="003646D8" w:rsidRPr="001A2414">
        <w:rPr>
          <w:rFonts w:ascii="Helvetica Neue" w:hAnsi="Helvetica Neue"/>
          <w:sz w:val="22"/>
          <w:szCs w:val="22"/>
        </w:rPr>
        <w:t xml:space="preserve">the </w:t>
      </w:r>
      <w:r w:rsidRPr="001A2414">
        <w:rPr>
          <w:rFonts w:ascii="Helvetica Neue" w:hAnsi="Helvetica Neue"/>
          <w:i/>
          <w:sz w:val="22"/>
          <w:szCs w:val="22"/>
        </w:rPr>
        <w:t>Client</w:t>
      </w:r>
      <w:r w:rsidRPr="001A2414">
        <w:rPr>
          <w:rFonts w:ascii="Helvetica Neue" w:hAnsi="Helvetica Neue"/>
          <w:sz w:val="22"/>
          <w:szCs w:val="22"/>
        </w:rPr>
        <w:t xml:space="preserve"> team or their designated representatives. In all matters the </w:t>
      </w:r>
      <w:r w:rsidRPr="001A2414">
        <w:rPr>
          <w:rFonts w:ascii="Helvetica Neue" w:hAnsi="Helvetica Neue"/>
          <w:i/>
          <w:sz w:val="22"/>
          <w:szCs w:val="22"/>
        </w:rPr>
        <w:t>Service Manager</w:t>
      </w:r>
      <w:r w:rsidRPr="001A2414">
        <w:rPr>
          <w:rFonts w:ascii="Helvetica Neue" w:hAnsi="Helvetica Neue"/>
          <w:sz w:val="22"/>
          <w:szCs w:val="22"/>
        </w:rPr>
        <w:t xml:space="preserve"> shall ultimately instruct the </w:t>
      </w:r>
      <w:r w:rsidRPr="001A2414">
        <w:rPr>
          <w:rFonts w:ascii="Helvetica Neue" w:hAnsi="Helvetica Neue"/>
          <w:i/>
          <w:sz w:val="22"/>
          <w:szCs w:val="22"/>
        </w:rPr>
        <w:t>Contractor</w:t>
      </w:r>
      <w:r w:rsidRPr="001A2414">
        <w:rPr>
          <w:rFonts w:ascii="Helvetica Neue" w:hAnsi="Helvetica Neue"/>
          <w:sz w:val="22"/>
          <w:szCs w:val="22"/>
        </w:rPr>
        <w:t>.</w:t>
      </w:r>
    </w:p>
    <w:p w14:paraId="663F6ACA" w14:textId="77777777" w:rsidR="00AC298A" w:rsidRPr="00914EB5" w:rsidRDefault="00AC298A" w:rsidP="00914EB5">
      <w:pPr>
        <w:ind w:left="993" w:right="283"/>
        <w:jc w:val="both"/>
        <w:rPr>
          <w:rFonts w:ascii="Helvetica Neue" w:hAnsi="Helvetica Neue" w:cs="Arial"/>
          <w:color w:val="FF0000"/>
          <w:sz w:val="22"/>
          <w:szCs w:val="22"/>
        </w:rPr>
      </w:pPr>
    </w:p>
    <w:p w14:paraId="54BAABA6" w14:textId="27AF5168" w:rsidR="00177D7A" w:rsidRPr="00914EB5" w:rsidRDefault="00AC298A" w:rsidP="00454D7E">
      <w:pPr>
        <w:pStyle w:val="Heading3"/>
        <w:numPr>
          <w:ilvl w:val="2"/>
          <w:numId w:val="40"/>
        </w:numPr>
        <w:spacing w:line="240" w:lineRule="auto"/>
        <w:ind w:left="993" w:right="283"/>
        <w:jc w:val="both"/>
        <w:rPr>
          <w:rFonts w:ascii="Helvetica Neue" w:hAnsi="Helvetica Neue"/>
        </w:rPr>
      </w:pPr>
      <w:r w:rsidRPr="00914EB5">
        <w:rPr>
          <w:rFonts w:ascii="Helvetica Neue" w:hAnsi="Helvetica Neue"/>
        </w:rPr>
        <w:t>Contractor Team</w:t>
      </w:r>
    </w:p>
    <w:p w14:paraId="3BC0BAF6" w14:textId="69A54E0C" w:rsidR="00177D7A" w:rsidRPr="00914EB5" w:rsidRDefault="00177D7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Pr="00914EB5">
        <w:rPr>
          <w:rFonts w:ascii="Helvetica Neue" w:hAnsi="Helvetica Neue"/>
          <w:i/>
        </w:rPr>
        <w:t>Contractor</w:t>
      </w:r>
      <w:r w:rsidRPr="00914EB5">
        <w:rPr>
          <w:rFonts w:ascii="Helvetica Neue" w:hAnsi="Helvetica Neue"/>
        </w:rPr>
        <w:t xml:space="preserve"> shall ensure there is a high level of management associated with the works under this </w:t>
      </w:r>
      <w:r w:rsidRPr="00914EB5">
        <w:rPr>
          <w:rFonts w:ascii="Helvetica Neue" w:hAnsi="Helvetica Neue"/>
          <w:i/>
        </w:rPr>
        <w:t>Scope</w:t>
      </w:r>
      <w:r w:rsidRPr="00914EB5">
        <w:rPr>
          <w:rFonts w:ascii="Helvetica Neue" w:hAnsi="Helvetica Neue"/>
        </w:rPr>
        <w:t xml:space="preserve"> with suitable experience and expertise within the maintenance field available within the </w:t>
      </w:r>
      <w:r w:rsidRPr="00914EB5">
        <w:rPr>
          <w:rFonts w:ascii="Helvetica Neue" w:hAnsi="Helvetica Neue"/>
          <w:i/>
        </w:rPr>
        <w:t>Contractor</w:t>
      </w:r>
      <w:r w:rsidRPr="00914EB5">
        <w:rPr>
          <w:rFonts w:ascii="Helvetica Neue" w:hAnsi="Helvetica Neue"/>
        </w:rPr>
        <w:t xml:space="preserve"> team at both a site and management level.</w:t>
      </w:r>
    </w:p>
    <w:p w14:paraId="75620B59" w14:textId="77777777" w:rsidR="00330919" w:rsidRPr="00914EB5" w:rsidRDefault="00330919" w:rsidP="00914EB5">
      <w:pPr>
        <w:ind w:left="993" w:right="283"/>
        <w:jc w:val="both"/>
        <w:rPr>
          <w:rFonts w:ascii="Helvetica Neue" w:hAnsi="Helvetica Neue" w:cs="Arial"/>
          <w:sz w:val="22"/>
          <w:szCs w:val="22"/>
        </w:rPr>
      </w:pPr>
    </w:p>
    <w:p w14:paraId="163EF7DF" w14:textId="543E94EC" w:rsidR="001A2414" w:rsidRDefault="00177D7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Pr="00DD1292">
        <w:rPr>
          <w:rFonts w:ascii="Helvetica Neue" w:hAnsi="Helvetica Neue"/>
        </w:rPr>
        <w:t>Contractor</w:t>
      </w:r>
      <w:r w:rsidRPr="00914EB5">
        <w:rPr>
          <w:rFonts w:ascii="Helvetica Neue" w:hAnsi="Helvetica Neue"/>
        </w:rPr>
        <w:t xml:space="preserve"> staff shall remain consistent throughout the period of the </w:t>
      </w:r>
      <w:r w:rsidRPr="00DD1292">
        <w:rPr>
          <w:rFonts w:ascii="Helvetica Neue" w:hAnsi="Helvetica Neue"/>
        </w:rPr>
        <w:t xml:space="preserve">Service </w:t>
      </w:r>
      <w:r w:rsidRPr="00914EB5">
        <w:rPr>
          <w:rFonts w:ascii="Helvetica Neue" w:hAnsi="Helvetica Neue"/>
        </w:rPr>
        <w:t xml:space="preserve">and only be changed by agreement with the </w:t>
      </w:r>
      <w:r w:rsidRPr="00DD1292">
        <w:rPr>
          <w:rFonts w:ascii="Helvetica Neue" w:hAnsi="Helvetica Neue"/>
        </w:rPr>
        <w:t>Client</w:t>
      </w:r>
      <w:r w:rsidRPr="00914EB5">
        <w:rPr>
          <w:rFonts w:ascii="Helvetica Neue" w:hAnsi="Helvetica Neue"/>
        </w:rPr>
        <w:t xml:space="preserve"> and giving a minimum of 1 months’ notice of any such proposed change.</w:t>
      </w:r>
    </w:p>
    <w:p w14:paraId="6B6A4337" w14:textId="77777777" w:rsidR="001A2414" w:rsidRPr="001A2414" w:rsidRDefault="001A2414" w:rsidP="001A2414"/>
    <w:p w14:paraId="010DE520" w14:textId="447A624B" w:rsidR="00177D7A" w:rsidRDefault="003C647B"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This </w:t>
      </w:r>
      <w:proofErr w:type="gramStart"/>
      <w:r w:rsidRPr="00914EB5">
        <w:rPr>
          <w:rFonts w:ascii="Helvetica Neue" w:hAnsi="Helvetica Neue"/>
        </w:rPr>
        <w:t>to include</w:t>
      </w:r>
      <w:proofErr w:type="gramEnd"/>
      <w:r w:rsidRPr="00914EB5">
        <w:rPr>
          <w:rFonts w:ascii="Helvetica Neue" w:hAnsi="Helvetica Neue"/>
        </w:rPr>
        <w:t xml:space="preserve"> monitoring of attendance and management of any required holiday or sickness cover to maintain the agreed minimum resource levels detailed in the </w:t>
      </w:r>
      <w:r w:rsidRPr="00DD1292">
        <w:rPr>
          <w:rFonts w:ascii="Helvetica Neue" w:hAnsi="Helvetica Neue"/>
        </w:rPr>
        <w:t>Scope</w:t>
      </w:r>
      <w:r w:rsidRPr="00914EB5">
        <w:rPr>
          <w:rFonts w:ascii="Helvetica Neue" w:hAnsi="Helvetica Neue"/>
        </w:rPr>
        <w:t xml:space="preserve"> with staff fully conversant with the </w:t>
      </w:r>
      <w:r w:rsidRPr="00DD1292">
        <w:rPr>
          <w:rFonts w:ascii="Helvetica Neue" w:hAnsi="Helvetica Neue"/>
        </w:rPr>
        <w:t>Affected Property</w:t>
      </w:r>
      <w:r w:rsidRPr="00914EB5">
        <w:rPr>
          <w:rFonts w:ascii="Helvetica Neue" w:hAnsi="Helvetica Neue"/>
        </w:rPr>
        <w:t xml:space="preserve">, assets and buildings covered by the </w:t>
      </w:r>
      <w:r w:rsidRPr="00DD1292">
        <w:rPr>
          <w:rFonts w:ascii="Helvetica Neue" w:hAnsi="Helvetica Neue"/>
        </w:rPr>
        <w:t>Scope</w:t>
      </w:r>
      <w:r w:rsidRPr="00914EB5">
        <w:rPr>
          <w:rFonts w:ascii="Helvetica Neue" w:hAnsi="Helvetica Neue"/>
        </w:rPr>
        <w:t xml:space="preserve">. Equally all staff employed are to be able to move across the </w:t>
      </w:r>
      <w:r w:rsidRPr="00DD1292">
        <w:rPr>
          <w:rFonts w:ascii="Helvetica Neue" w:hAnsi="Helvetica Neue"/>
        </w:rPr>
        <w:t>Affected Property</w:t>
      </w:r>
      <w:r w:rsidRPr="00914EB5">
        <w:rPr>
          <w:rFonts w:ascii="Helvetica Neue" w:hAnsi="Helvetica Neue"/>
        </w:rPr>
        <w:t xml:space="preserve"> as required with full knowledge of the </w:t>
      </w:r>
      <w:proofErr w:type="gramStart"/>
      <w:r w:rsidRPr="00914EB5">
        <w:rPr>
          <w:rFonts w:ascii="Helvetica Neue" w:hAnsi="Helvetica Neue"/>
        </w:rPr>
        <w:t>installed services</w:t>
      </w:r>
      <w:proofErr w:type="gramEnd"/>
      <w:r w:rsidRPr="00914EB5">
        <w:rPr>
          <w:rFonts w:ascii="Helvetica Neue" w:hAnsi="Helvetica Neue"/>
        </w:rPr>
        <w:t xml:space="preserve"> at each individual site.</w:t>
      </w:r>
    </w:p>
    <w:p w14:paraId="1214D801" w14:textId="77777777" w:rsidR="00CA612A" w:rsidRPr="00CA612A" w:rsidRDefault="00CA612A" w:rsidP="00CA612A"/>
    <w:p w14:paraId="0D1B9A4D" w14:textId="67C57F17" w:rsidR="00177D7A" w:rsidRPr="00914EB5" w:rsidRDefault="004159EB"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00177D7A" w:rsidRPr="00DD1292">
        <w:rPr>
          <w:rFonts w:ascii="Helvetica Neue" w:hAnsi="Helvetica Neue"/>
        </w:rPr>
        <w:t>Contractor</w:t>
      </w:r>
      <w:r w:rsidR="00177D7A" w:rsidRPr="00914EB5">
        <w:rPr>
          <w:rFonts w:ascii="Helvetica Neue" w:hAnsi="Helvetica Neue"/>
        </w:rPr>
        <w:t xml:space="preserve"> shall provide and maintain a method statement in the </w:t>
      </w:r>
      <w:r w:rsidR="00177D7A" w:rsidRPr="00DD1292">
        <w:rPr>
          <w:rFonts w:ascii="Helvetica Neue" w:hAnsi="Helvetica Neue"/>
        </w:rPr>
        <w:t>Contractor’s Plan</w:t>
      </w:r>
      <w:r w:rsidR="00177D7A" w:rsidRPr="00914EB5">
        <w:rPr>
          <w:rFonts w:ascii="Helvetica Neue" w:hAnsi="Helvetica Neue"/>
        </w:rPr>
        <w:t xml:space="preserve"> detailing how the Service will be managed in terms of on-going management including:</w:t>
      </w:r>
    </w:p>
    <w:p w14:paraId="3458D223" w14:textId="77777777" w:rsidR="00177D7A" w:rsidRPr="00914EB5" w:rsidRDefault="00177D7A" w:rsidP="00914EB5">
      <w:pPr>
        <w:ind w:left="993" w:right="283"/>
        <w:jc w:val="both"/>
        <w:rPr>
          <w:rFonts w:ascii="Helvetica Neue" w:hAnsi="Helvetica Neue" w:cs="Arial"/>
          <w:color w:val="FF0000"/>
          <w:sz w:val="22"/>
          <w:szCs w:val="22"/>
        </w:rPr>
      </w:pPr>
    </w:p>
    <w:p w14:paraId="29C6F4A1" w14:textId="77777777" w:rsidR="00177D7A" w:rsidRPr="00914EB5" w:rsidRDefault="00177D7A" w:rsidP="00454D7E">
      <w:pPr>
        <w:pStyle w:val="MoLBodyTexy"/>
        <w:numPr>
          <w:ilvl w:val="7"/>
          <w:numId w:val="109"/>
        </w:numPr>
        <w:spacing w:line="240" w:lineRule="auto"/>
        <w:ind w:right="283"/>
        <w:jc w:val="both"/>
        <w:rPr>
          <w:rFonts w:ascii="Helvetica Neue" w:hAnsi="Helvetica Neue"/>
          <w:color w:val="000000" w:themeColor="text1"/>
        </w:rPr>
      </w:pPr>
      <w:r w:rsidRPr="00914EB5">
        <w:rPr>
          <w:rFonts w:ascii="Helvetica Neue" w:hAnsi="Helvetica Neue"/>
          <w:color w:val="000000" w:themeColor="text1"/>
        </w:rPr>
        <w:t>Management roles and responsibilities,</w:t>
      </w:r>
    </w:p>
    <w:p w14:paraId="50A38FDE" w14:textId="77777777" w:rsidR="00177D7A" w:rsidRPr="00914EB5" w:rsidRDefault="00177D7A" w:rsidP="00454D7E">
      <w:pPr>
        <w:pStyle w:val="MoLBodyTexy"/>
        <w:numPr>
          <w:ilvl w:val="7"/>
          <w:numId w:val="109"/>
        </w:numPr>
        <w:spacing w:line="240" w:lineRule="auto"/>
        <w:ind w:right="283"/>
        <w:jc w:val="both"/>
        <w:rPr>
          <w:rFonts w:ascii="Helvetica Neue" w:hAnsi="Helvetica Neue"/>
          <w:color w:val="000000" w:themeColor="text1"/>
        </w:rPr>
      </w:pPr>
      <w:r w:rsidRPr="00914EB5">
        <w:rPr>
          <w:rFonts w:ascii="Helvetica Neue" w:hAnsi="Helvetica Neue"/>
          <w:color w:val="000000" w:themeColor="text1"/>
        </w:rPr>
        <w:t>Administration/</w:t>
      </w:r>
      <w:proofErr w:type="gramStart"/>
      <w:r w:rsidRPr="00914EB5">
        <w:rPr>
          <w:rFonts w:ascii="Helvetica Neue" w:hAnsi="Helvetica Neue"/>
          <w:color w:val="000000" w:themeColor="text1"/>
        </w:rPr>
        <w:t>back office</w:t>
      </w:r>
      <w:proofErr w:type="gramEnd"/>
      <w:r w:rsidRPr="00914EB5">
        <w:rPr>
          <w:rFonts w:ascii="Helvetica Neue" w:hAnsi="Helvetica Neue"/>
          <w:color w:val="000000" w:themeColor="text1"/>
        </w:rPr>
        <w:t xml:space="preserve"> support roles and responsibilities,</w:t>
      </w:r>
    </w:p>
    <w:p w14:paraId="2DD30726" w14:textId="77777777" w:rsidR="00177D7A" w:rsidRPr="00914EB5" w:rsidRDefault="00177D7A" w:rsidP="00454D7E">
      <w:pPr>
        <w:pStyle w:val="MoLBodyTexy"/>
        <w:numPr>
          <w:ilvl w:val="7"/>
          <w:numId w:val="109"/>
        </w:numPr>
        <w:spacing w:line="240" w:lineRule="auto"/>
        <w:ind w:right="283"/>
        <w:jc w:val="both"/>
        <w:rPr>
          <w:rFonts w:ascii="Helvetica Neue" w:hAnsi="Helvetica Neue"/>
          <w:color w:val="000000" w:themeColor="text1"/>
        </w:rPr>
      </w:pPr>
      <w:r w:rsidRPr="00914EB5">
        <w:rPr>
          <w:rFonts w:ascii="Helvetica Neue" w:hAnsi="Helvetica Neue"/>
          <w:color w:val="000000" w:themeColor="text1"/>
        </w:rPr>
        <w:t>A reporting structure chart</w:t>
      </w:r>
    </w:p>
    <w:p w14:paraId="2E48A7C4" w14:textId="4C8C4C42" w:rsidR="00177D7A" w:rsidRPr="00914EB5" w:rsidRDefault="00177D7A" w:rsidP="00454D7E">
      <w:pPr>
        <w:pStyle w:val="MoLBodyTexy"/>
        <w:numPr>
          <w:ilvl w:val="7"/>
          <w:numId w:val="109"/>
        </w:numPr>
        <w:spacing w:line="240" w:lineRule="auto"/>
        <w:ind w:right="283"/>
        <w:jc w:val="both"/>
        <w:rPr>
          <w:rFonts w:ascii="Helvetica Neue" w:hAnsi="Helvetica Neue"/>
          <w:color w:val="000000" w:themeColor="text1"/>
        </w:rPr>
      </w:pPr>
      <w:r w:rsidRPr="00914EB5">
        <w:rPr>
          <w:rFonts w:ascii="Helvetica Neue" w:hAnsi="Helvetica Neue"/>
          <w:color w:val="000000" w:themeColor="text1"/>
        </w:rPr>
        <w:t>The CV</w:t>
      </w:r>
      <w:r w:rsidR="00AF2B3E" w:rsidRPr="00914EB5">
        <w:rPr>
          <w:rFonts w:ascii="Helvetica Neue" w:hAnsi="Helvetica Neue"/>
          <w:color w:val="000000" w:themeColor="text1"/>
        </w:rPr>
        <w:t>s</w:t>
      </w:r>
      <w:r w:rsidRPr="00914EB5">
        <w:rPr>
          <w:rFonts w:ascii="Helvetica Neue" w:hAnsi="Helvetica Neue"/>
          <w:color w:val="000000" w:themeColor="text1"/>
        </w:rPr>
        <w:t xml:space="preserve"> for the proposed </w:t>
      </w:r>
      <w:r w:rsidRPr="00914EB5">
        <w:rPr>
          <w:rFonts w:ascii="Helvetica Neue" w:hAnsi="Helvetica Neue"/>
          <w:i/>
          <w:color w:val="000000" w:themeColor="text1"/>
        </w:rPr>
        <w:t>Contract</w:t>
      </w:r>
      <w:r w:rsidR="00AF2B3E" w:rsidRPr="00914EB5">
        <w:rPr>
          <w:rFonts w:ascii="Helvetica Neue" w:hAnsi="Helvetica Neue"/>
          <w:i/>
          <w:color w:val="000000" w:themeColor="text1"/>
        </w:rPr>
        <w:t>or</w:t>
      </w:r>
      <w:r w:rsidR="00AF2B3E" w:rsidRPr="00914EB5">
        <w:rPr>
          <w:rFonts w:ascii="Helvetica Neue" w:hAnsi="Helvetica Neue"/>
          <w:color w:val="000000" w:themeColor="text1"/>
        </w:rPr>
        <w:t xml:space="preserve"> roles</w:t>
      </w:r>
      <w:r w:rsidRPr="00914EB5">
        <w:rPr>
          <w:rFonts w:ascii="Helvetica Neue" w:hAnsi="Helvetica Neue"/>
          <w:color w:val="000000" w:themeColor="text1"/>
        </w:rPr>
        <w:t xml:space="preserve"> </w:t>
      </w:r>
      <w:r w:rsidR="00AF2B3E" w:rsidRPr="00914EB5">
        <w:rPr>
          <w:rFonts w:ascii="Helvetica Neue" w:hAnsi="Helvetica Neue"/>
          <w:color w:val="000000" w:themeColor="text1"/>
        </w:rPr>
        <w:t xml:space="preserve">who will be responsible for managing the </w:t>
      </w:r>
      <w:r w:rsidR="00AF2B3E" w:rsidRPr="00914EB5">
        <w:rPr>
          <w:rFonts w:ascii="Helvetica Neue" w:hAnsi="Helvetica Neue"/>
          <w:i/>
          <w:color w:val="000000" w:themeColor="text1"/>
        </w:rPr>
        <w:t>Service</w:t>
      </w:r>
      <w:r w:rsidR="00AF2B3E" w:rsidRPr="00914EB5">
        <w:rPr>
          <w:rFonts w:ascii="Helvetica Neue" w:hAnsi="Helvetica Neue"/>
          <w:color w:val="000000" w:themeColor="text1"/>
        </w:rPr>
        <w:t>,</w:t>
      </w:r>
      <w:r w:rsidRPr="00914EB5">
        <w:rPr>
          <w:rFonts w:ascii="Helvetica Neue" w:hAnsi="Helvetica Neue"/>
          <w:color w:val="000000" w:themeColor="text1"/>
        </w:rPr>
        <w:t xml:space="preserve"> demonstrating appropriate experience and qualifications</w:t>
      </w:r>
      <w:r w:rsidR="00AF2B3E" w:rsidRPr="00914EB5">
        <w:rPr>
          <w:rFonts w:ascii="Helvetica Neue" w:hAnsi="Helvetica Neue"/>
          <w:color w:val="000000" w:themeColor="text1"/>
        </w:rPr>
        <w:t xml:space="preserve">, including, but not limited to those listed </w:t>
      </w:r>
      <w:proofErr w:type="gramStart"/>
      <w:r w:rsidR="00AF2B3E" w:rsidRPr="00914EB5">
        <w:rPr>
          <w:rFonts w:ascii="Helvetica Neue" w:hAnsi="Helvetica Neue"/>
          <w:color w:val="000000" w:themeColor="text1"/>
        </w:rPr>
        <w:t>below;</w:t>
      </w:r>
      <w:proofErr w:type="gramEnd"/>
    </w:p>
    <w:p w14:paraId="24D4A23D" w14:textId="77777777" w:rsidR="00AC298A" w:rsidRPr="00914EB5" w:rsidRDefault="00AC298A" w:rsidP="00914EB5">
      <w:pPr>
        <w:ind w:left="993" w:right="283"/>
        <w:jc w:val="both"/>
        <w:rPr>
          <w:rFonts w:ascii="Helvetica Neue" w:hAnsi="Helvetica Neue" w:cs="Arial"/>
          <w:color w:val="FF0000"/>
          <w:sz w:val="22"/>
          <w:szCs w:val="22"/>
        </w:rPr>
      </w:pPr>
    </w:p>
    <w:p w14:paraId="327198AC" w14:textId="5622631A" w:rsidR="00AC298A" w:rsidRPr="00914EB5" w:rsidRDefault="00AC298A" w:rsidP="00454D7E">
      <w:pPr>
        <w:pStyle w:val="Heading3"/>
        <w:numPr>
          <w:ilvl w:val="2"/>
          <w:numId w:val="40"/>
        </w:numPr>
        <w:spacing w:line="240" w:lineRule="auto"/>
        <w:ind w:left="993" w:right="283"/>
        <w:jc w:val="both"/>
        <w:rPr>
          <w:rFonts w:ascii="Helvetica Neue" w:hAnsi="Helvetica Neue"/>
        </w:rPr>
      </w:pPr>
      <w:r w:rsidRPr="00914EB5">
        <w:rPr>
          <w:rFonts w:ascii="Helvetica Neue" w:hAnsi="Helvetica Neue"/>
        </w:rPr>
        <w:t>Lead Client Representative</w:t>
      </w:r>
    </w:p>
    <w:p w14:paraId="37D94263" w14:textId="77777777" w:rsidR="00AC298A" w:rsidRPr="00914EB5" w:rsidRDefault="00AC298A" w:rsidP="00914EB5">
      <w:pPr>
        <w:pStyle w:val="ListParagraph"/>
        <w:ind w:left="993" w:right="283"/>
        <w:jc w:val="both"/>
        <w:rPr>
          <w:rFonts w:ascii="Helvetica Neue" w:hAnsi="Helvetica Neue" w:cs="Arial"/>
          <w:color w:val="FF0000"/>
          <w:sz w:val="22"/>
          <w:szCs w:val="22"/>
        </w:rPr>
      </w:pPr>
    </w:p>
    <w:p w14:paraId="6E54F0AF" w14:textId="538BCBAA" w:rsidR="004159EB" w:rsidRDefault="00AC298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Pr="00914EB5">
        <w:rPr>
          <w:rFonts w:ascii="Helvetica Neue" w:hAnsi="Helvetica Neue"/>
          <w:i/>
        </w:rPr>
        <w:t>Contractor</w:t>
      </w:r>
      <w:r w:rsidRPr="00914EB5">
        <w:rPr>
          <w:rFonts w:ascii="Helvetica Neue" w:hAnsi="Helvetica Neue"/>
        </w:rPr>
        <w:t xml:space="preserve"> shall identify the most senior member of </w:t>
      </w:r>
      <w:r w:rsidRPr="00914EB5">
        <w:rPr>
          <w:rFonts w:ascii="Helvetica Neue" w:hAnsi="Helvetica Neue"/>
          <w:i/>
        </w:rPr>
        <w:t xml:space="preserve">Contractor </w:t>
      </w:r>
      <w:r w:rsidRPr="00914EB5">
        <w:rPr>
          <w:rFonts w:ascii="Helvetica Neue" w:hAnsi="Helvetica Neue"/>
        </w:rPr>
        <w:t xml:space="preserve">staff </w:t>
      </w:r>
      <w:r w:rsidR="00330919" w:rsidRPr="00914EB5">
        <w:rPr>
          <w:rFonts w:ascii="Helvetica Neue" w:hAnsi="Helvetica Neue"/>
        </w:rPr>
        <w:t>in regular attendance</w:t>
      </w:r>
      <w:r w:rsidRPr="00914EB5">
        <w:rPr>
          <w:rFonts w:ascii="Helvetica Neue" w:hAnsi="Helvetica Neue"/>
        </w:rPr>
        <w:t xml:space="preserve"> on the </w:t>
      </w:r>
      <w:r w:rsidRPr="00914EB5">
        <w:rPr>
          <w:rFonts w:ascii="Helvetica Neue" w:hAnsi="Helvetica Neue"/>
          <w:i/>
        </w:rPr>
        <w:t>Affected Property</w:t>
      </w:r>
      <w:r w:rsidRPr="00914EB5">
        <w:rPr>
          <w:rFonts w:ascii="Helvetica Neue" w:hAnsi="Helvetica Neue"/>
        </w:rPr>
        <w:t xml:space="preserve"> as the </w:t>
      </w:r>
      <w:r w:rsidRPr="00914EB5">
        <w:rPr>
          <w:rFonts w:ascii="Helvetica Neue" w:hAnsi="Helvetica Neue"/>
          <w:i/>
        </w:rPr>
        <w:t>Lead Client Representative</w:t>
      </w:r>
      <w:r w:rsidRPr="00914EB5">
        <w:rPr>
          <w:rFonts w:ascii="Helvetica Neue" w:hAnsi="Helvetica Neue"/>
        </w:rPr>
        <w:t>.</w:t>
      </w:r>
    </w:p>
    <w:p w14:paraId="6EF71BBB" w14:textId="77777777" w:rsidR="001A2414" w:rsidRPr="001A2414" w:rsidRDefault="001A2414" w:rsidP="001A2414"/>
    <w:p w14:paraId="34450B2A" w14:textId="0F037C3E" w:rsidR="004159EB" w:rsidRDefault="00AC298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This </w:t>
      </w:r>
      <w:r w:rsidR="004159EB" w:rsidRPr="003A233F">
        <w:rPr>
          <w:rFonts w:ascii="Helvetica Neue" w:hAnsi="Helvetica Neue"/>
        </w:rPr>
        <w:t>Lead Client Representative</w:t>
      </w:r>
      <w:r w:rsidR="004159EB" w:rsidRPr="00914EB5">
        <w:rPr>
          <w:rFonts w:ascii="Helvetica Neue" w:hAnsi="Helvetica Neue"/>
        </w:rPr>
        <w:t xml:space="preserve"> </w:t>
      </w:r>
      <w:r w:rsidRPr="00914EB5">
        <w:rPr>
          <w:rFonts w:ascii="Helvetica Neue" w:hAnsi="Helvetica Neue"/>
        </w:rPr>
        <w:t xml:space="preserve">shall be </w:t>
      </w:r>
      <w:proofErr w:type="spellStart"/>
      <w:r w:rsidRPr="00914EB5">
        <w:rPr>
          <w:rFonts w:ascii="Helvetica Neue" w:hAnsi="Helvetica Neue"/>
        </w:rPr>
        <w:t>authorised</w:t>
      </w:r>
      <w:proofErr w:type="spellEnd"/>
      <w:r w:rsidRPr="00914EB5">
        <w:rPr>
          <w:rFonts w:ascii="Helvetica Neue" w:hAnsi="Helvetica Neue"/>
        </w:rPr>
        <w:t xml:space="preserve"> to receive instructions and to be the point of contact between the </w:t>
      </w:r>
      <w:r w:rsidRPr="003A233F">
        <w:rPr>
          <w:rFonts w:ascii="Helvetica Neue" w:hAnsi="Helvetica Neue"/>
        </w:rPr>
        <w:t>Contractor</w:t>
      </w:r>
      <w:r w:rsidRPr="00914EB5">
        <w:rPr>
          <w:rFonts w:ascii="Helvetica Neue" w:hAnsi="Helvetica Neue"/>
        </w:rPr>
        <w:t xml:space="preserve"> and the </w:t>
      </w:r>
      <w:r w:rsidRPr="003A233F">
        <w:rPr>
          <w:rFonts w:ascii="Helvetica Neue" w:hAnsi="Helvetica Neue"/>
        </w:rPr>
        <w:t xml:space="preserve">Client </w:t>
      </w:r>
      <w:r w:rsidRPr="00914EB5">
        <w:rPr>
          <w:rFonts w:ascii="Helvetica Neue" w:hAnsi="Helvetica Neue"/>
        </w:rPr>
        <w:t xml:space="preserve">on a </w:t>
      </w:r>
      <w:proofErr w:type="gramStart"/>
      <w:r w:rsidRPr="00914EB5">
        <w:rPr>
          <w:rFonts w:ascii="Helvetica Neue" w:hAnsi="Helvetica Neue"/>
        </w:rPr>
        <w:t>day to day</w:t>
      </w:r>
      <w:proofErr w:type="gramEnd"/>
      <w:r w:rsidRPr="00914EB5">
        <w:rPr>
          <w:rFonts w:ascii="Helvetica Neue" w:hAnsi="Helvetica Neue"/>
        </w:rPr>
        <w:t xml:space="preserve"> basis throughout the course of the </w:t>
      </w:r>
      <w:r w:rsidRPr="003A233F">
        <w:rPr>
          <w:rFonts w:ascii="Helvetica Neue" w:hAnsi="Helvetica Neue"/>
        </w:rPr>
        <w:t>Service</w:t>
      </w:r>
      <w:r w:rsidRPr="00914EB5">
        <w:rPr>
          <w:rFonts w:ascii="Helvetica Neue" w:hAnsi="Helvetica Neue"/>
        </w:rPr>
        <w:t>.</w:t>
      </w:r>
    </w:p>
    <w:p w14:paraId="147405C8" w14:textId="77777777" w:rsidR="001A2414" w:rsidRPr="001A2414" w:rsidRDefault="001A2414" w:rsidP="001A2414"/>
    <w:p w14:paraId="61DC9881" w14:textId="4B78CCEF" w:rsidR="004159EB" w:rsidRDefault="00AC298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lastRenderedPageBreak/>
        <w:t xml:space="preserve">This individual will, on behalf of the </w:t>
      </w:r>
      <w:r w:rsidRPr="003A233F">
        <w:rPr>
          <w:rFonts w:ascii="Helvetica Neue" w:hAnsi="Helvetica Neue"/>
        </w:rPr>
        <w:t>Contractor</w:t>
      </w:r>
      <w:r w:rsidRPr="00914EB5">
        <w:rPr>
          <w:rFonts w:ascii="Helvetica Neue" w:hAnsi="Helvetica Neue"/>
        </w:rPr>
        <w:t xml:space="preserve"> attend all meetings with the </w:t>
      </w:r>
      <w:r w:rsidRPr="003A233F">
        <w:rPr>
          <w:rFonts w:ascii="Helvetica Neue" w:hAnsi="Helvetica Neue"/>
        </w:rPr>
        <w:t xml:space="preserve">Client </w:t>
      </w:r>
      <w:r w:rsidRPr="00914EB5">
        <w:rPr>
          <w:rFonts w:ascii="Helvetica Neue" w:hAnsi="Helvetica Neue"/>
        </w:rPr>
        <w:t xml:space="preserve">regarding the </w:t>
      </w:r>
      <w:r w:rsidRPr="003A233F">
        <w:rPr>
          <w:rFonts w:ascii="Helvetica Neue" w:hAnsi="Helvetica Neue"/>
        </w:rPr>
        <w:t>Service</w:t>
      </w:r>
      <w:r w:rsidRPr="00914EB5">
        <w:rPr>
          <w:rFonts w:ascii="Helvetica Neue" w:hAnsi="Helvetica Neue"/>
        </w:rPr>
        <w:t xml:space="preserve"> and </w:t>
      </w:r>
      <w:proofErr w:type="spellStart"/>
      <w:r w:rsidRPr="00914EB5">
        <w:rPr>
          <w:rFonts w:ascii="Helvetica Neue" w:hAnsi="Helvetica Neue"/>
        </w:rPr>
        <w:t>authorise</w:t>
      </w:r>
      <w:proofErr w:type="spellEnd"/>
      <w:r w:rsidRPr="00914EB5">
        <w:rPr>
          <w:rFonts w:ascii="Helvetica Neue" w:hAnsi="Helvetica Neue"/>
        </w:rPr>
        <w:t xml:space="preserve"> and sign all reports submitted to the </w:t>
      </w:r>
      <w:r w:rsidRPr="003A233F">
        <w:rPr>
          <w:rFonts w:ascii="Helvetica Neue" w:hAnsi="Helvetica Neue"/>
        </w:rPr>
        <w:t>Client</w:t>
      </w:r>
      <w:r w:rsidRPr="00914EB5">
        <w:rPr>
          <w:rFonts w:ascii="Helvetica Neue" w:hAnsi="Helvetica Neue"/>
        </w:rPr>
        <w:t xml:space="preserve"> by the </w:t>
      </w:r>
      <w:r w:rsidRPr="003A233F">
        <w:rPr>
          <w:rFonts w:ascii="Helvetica Neue" w:hAnsi="Helvetica Neue"/>
        </w:rPr>
        <w:t>Contractor</w:t>
      </w:r>
      <w:r w:rsidRPr="00914EB5">
        <w:rPr>
          <w:rFonts w:ascii="Helvetica Neue" w:hAnsi="Helvetica Neue"/>
        </w:rPr>
        <w:t>.</w:t>
      </w:r>
    </w:p>
    <w:p w14:paraId="58CC41B5" w14:textId="77777777" w:rsidR="001A2414" w:rsidRPr="001A2414" w:rsidRDefault="001A2414" w:rsidP="001A2414"/>
    <w:p w14:paraId="23DE1FF7" w14:textId="07BD339F" w:rsidR="004159EB" w:rsidRDefault="00AC298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Any change to this role is to be agreed by the </w:t>
      </w:r>
      <w:r w:rsidRPr="003A233F">
        <w:rPr>
          <w:rFonts w:ascii="Helvetica Neue" w:hAnsi="Helvetica Neue"/>
        </w:rPr>
        <w:t>Client</w:t>
      </w:r>
      <w:r w:rsidRPr="00914EB5">
        <w:rPr>
          <w:rFonts w:ascii="Helvetica Neue" w:hAnsi="Helvetica Neue"/>
        </w:rPr>
        <w:t xml:space="preserve"> with a minimum of 1 months’ notice of such a proposed change.</w:t>
      </w:r>
    </w:p>
    <w:p w14:paraId="3093A31D" w14:textId="77777777" w:rsidR="001A2414" w:rsidRPr="001A2414" w:rsidRDefault="001A2414" w:rsidP="001A2414"/>
    <w:p w14:paraId="5DE4CB2B" w14:textId="1A96BD05" w:rsidR="00AC298A" w:rsidRPr="00914EB5" w:rsidRDefault="00AC298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This </w:t>
      </w:r>
      <w:r w:rsidR="004159EB" w:rsidRPr="003A233F">
        <w:rPr>
          <w:rFonts w:ascii="Helvetica Neue" w:hAnsi="Helvetica Neue"/>
        </w:rPr>
        <w:t>Lead Client Representative</w:t>
      </w:r>
      <w:r w:rsidR="004159EB" w:rsidRPr="00914EB5">
        <w:rPr>
          <w:rFonts w:ascii="Helvetica Neue" w:hAnsi="Helvetica Neue"/>
        </w:rPr>
        <w:t xml:space="preserve"> </w:t>
      </w:r>
      <w:r w:rsidRPr="00914EB5">
        <w:rPr>
          <w:rFonts w:ascii="Helvetica Neue" w:hAnsi="Helvetica Neue"/>
        </w:rPr>
        <w:t xml:space="preserve">shall take responsibility for the </w:t>
      </w:r>
      <w:proofErr w:type="gramStart"/>
      <w:r w:rsidRPr="00914EB5">
        <w:rPr>
          <w:rFonts w:ascii="Helvetica Neue" w:hAnsi="Helvetica Neue"/>
        </w:rPr>
        <w:t>day to day</w:t>
      </w:r>
      <w:proofErr w:type="gramEnd"/>
      <w:r w:rsidRPr="00914EB5">
        <w:rPr>
          <w:rFonts w:ascii="Helvetica Neue" w:hAnsi="Helvetica Neue"/>
        </w:rPr>
        <w:t xml:space="preserve"> relationship with the </w:t>
      </w:r>
      <w:r w:rsidRPr="003A233F">
        <w:rPr>
          <w:rFonts w:ascii="Helvetica Neue" w:hAnsi="Helvetica Neue"/>
        </w:rPr>
        <w:t>Client</w:t>
      </w:r>
      <w:r w:rsidRPr="00914EB5">
        <w:rPr>
          <w:rFonts w:ascii="Helvetica Neue" w:hAnsi="Helvetica Neue"/>
        </w:rPr>
        <w:t xml:space="preserve">, coordinate, and manage the </w:t>
      </w:r>
      <w:r w:rsidRPr="003A233F">
        <w:rPr>
          <w:rFonts w:ascii="Helvetica Neue" w:hAnsi="Helvetica Neue"/>
        </w:rPr>
        <w:t>Client’s</w:t>
      </w:r>
      <w:r w:rsidRPr="00914EB5">
        <w:rPr>
          <w:rFonts w:ascii="Helvetica Neue" w:hAnsi="Helvetica Neue"/>
        </w:rPr>
        <w:t xml:space="preserve"> requirements</w:t>
      </w:r>
    </w:p>
    <w:p w14:paraId="54F7FE8B" w14:textId="77777777" w:rsidR="00177D7A" w:rsidRPr="00914EB5" w:rsidRDefault="00177D7A" w:rsidP="00914EB5">
      <w:pPr>
        <w:pStyle w:val="ListParagraph"/>
        <w:ind w:left="993" w:right="283"/>
        <w:jc w:val="both"/>
        <w:rPr>
          <w:rFonts w:ascii="Helvetica Neue" w:hAnsi="Helvetica Neue" w:cs="Arial"/>
          <w:color w:val="FF0000"/>
          <w:sz w:val="22"/>
          <w:szCs w:val="22"/>
        </w:rPr>
      </w:pPr>
    </w:p>
    <w:p w14:paraId="48ED015F" w14:textId="1B157CDD" w:rsidR="00177D7A" w:rsidRPr="001A2414" w:rsidRDefault="00177D7A" w:rsidP="00454D7E">
      <w:pPr>
        <w:pStyle w:val="Heading3"/>
        <w:numPr>
          <w:ilvl w:val="2"/>
          <w:numId w:val="40"/>
        </w:numPr>
        <w:spacing w:line="240" w:lineRule="auto"/>
        <w:ind w:left="993" w:right="283"/>
        <w:jc w:val="both"/>
        <w:rPr>
          <w:rFonts w:ascii="Helvetica Neue" w:hAnsi="Helvetica Neue"/>
        </w:rPr>
      </w:pPr>
      <w:r w:rsidRPr="00914EB5">
        <w:rPr>
          <w:rFonts w:ascii="Helvetica Neue" w:hAnsi="Helvetica Neue"/>
        </w:rPr>
        <w:t>Client Relationship Manager</w:t>
      </w:r>
    </w:p>
    <w:p w14:paraId="303877D3" w14:textId="44AC97C6" w:rsidR="00177D7A" w:rsidRPr="00914EB5" w:rsidRDefault="00177D7A"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Pr="00914EB5">
        <w:rPr>
          <w:rFonts w:ascii="Helvetica Neue" w:hAnsi="Helvetica Neue"/>
          <w:i/>
        </w:rPr>
        <w:t>Contractor</w:t>
      </w:r>
      <w:r w:rsidRPr="00914EB5">
        <w:rPr>
          <w:rFonts w:ascii="Helvetica Neue" w:hAnsi="Helvetica Neue"/>
        </w:rPr>
        <w:t xml:space="preserve"> shall name a </w:t>
      </w:r>
      <w:r w:rsidR="004159EB" w:rsidRPr="00914EB5">
        <w:rPr>
          <w:rFonts w:ascii="Helvetica Neue" w:hAnsi="Helvetica Neue"/>
          <w:i/>
        </w:rPr>
        <w:t>Client Relationship M</w:t>
      </w:r>
      <w:r w:rsidRPr="00914EB5">
        <w:rPr>
          <w:rFonts w:ascii="Helvetica Neue" w:hAnsi="Helvetica Neue"/>
          <w:i/>
        </w:rPr>
        <w:t>anager</w:t>
      </w:r>
      <w:r w:rsidRPr="00914EB5">
        <w:rPr>
          <w:rFonts w:ascii="Helvetica Neue" w:hAnsi="Helvetica Neue"/>
        </w:rPr>
        <w:t xml:space="preserve"> who shall be a senior executive of the </w:t>
      </w:r>
      <w:r w:rsidRPr="00914EB5">
        <w:rPr>
          <w:rFonts w:ascii="Helvetica Neue" w:hAnsi="Helvetica Neue"/>
          <w:i/>
        </w:rPr>
        <w:t>Contractor</w:t>
      </w:r>
      <w:r w:rsidRPr="00914EB5">
        <w:rPr>
          <w:rFonts w:ascii="Helvetica Neue" w:hAnsi="Helvetica Neue"/>
        </w:rPr>
        <w:t xml:space="preserve"> who will </w:t>
      </w:r>
      <w:proofErr w:type="gramStart"/>
      <w:r w:rsidRPr="00914EB5">
        <w:rPr>
          <w:rFonts w:ascii="Helvetica Neue" w:hAnsi="Helvetica Neue"/>
        </w:rPr>
        <w:t>be have</w:t>
      </w:r>
      <w:proofErr w:type="gramEnd"/>
      <w:r w:rsidRPr="00914EB5">
        <w:rPr>
          <w:rFonts w:ascii="Helvetica Neue" w:hAnsi="Helvetica Neue"/>
        </w:rPr>
        <w:t xml:space="preserve"> authority over all those working on the </w:t>
      </w:r>
      <w:r w:rsidRPr="00914EB5">
        <w:rPr>
          <w:rFonts w:ascii="Helvetica Neue" w:hAnsi="Helvetica Neue"/>
          <w:i/>
        </w:rPr>
        <w:t>Service</w:t>
      </w:r>
      <w:r w:rsidRPr="00914EB5">
        <w:rPr>
          <w:rFonts w:ascii="Helvetica Neue" w:hAnsi="Helvetica Neue"/>
        </w:rPr>
        <w:t xml:space="preserve"> and be the point of escalation.</w:t>
      </w:r>
    </w:p>
    <w:p w14:paraId="3533736D" w14:textId="77777777" w:rsidR="00AF2B3E" w:rsidRPr="00914EB5" w:rsidRDefault="00AF2B3E" w:rsidP="00914EB5">
      <w:pPr>
        <w:pStyle w:val="ListParagraph"/>
        <w:ind w:left="993" w:right="283"/>
        <w:jc w:val="both"/>
        <w:rPr>
          <w:rFonts w:ascii="Helvetica Neue" w:hAnsi="Helvetica Neue" w:cs="Arial"/>
          <w:color w:val="FF0000"/>
          <w:sz w:val="22"/>
          <w:szCs w:val="22"/>
        </w:rPr>
      </w:pPr>
    </w:p>
    <w:p w14:paraId="04C0DF81" w14:textId="28E52B42" w:rsidR="003A52BE" w:rsidRPr="00914EB5" w:rsidRDefault="00AF2B3E" w:rsidP="00454D7E">
      <w:pPr>
        <w:pStyle w:val="Heading3"/>
        <w:numPr>
          <w:ilvl w:val="2"/>
          <w:numId w:val="40"/>
        </w:numPr>
        <w:spacing w:line="240" w:lineRule="auto"/>
        <w:ind w:left="993" w:right="283"/>
        <w:jc w:val="both"/>
        <w:rPr>
          <w:rFonts w:ascii="Helvetica Neue" w:hAnsi="Helvetica Neue"/>
        </w:rPr>
      </w:pPr>
      <w:r w:rsidRPr="00914EB5">
        <w:rPr>
          <w:rFonts w:ascii="Helvetica Neue" w:hAnsi="Helvetica Neue"/>
        </w:rPr>
        <w:t>On-site management of subcontractors</w:t>
      </w:r>
    </w:p>
    <w:p w14:paraId="51855292" w14:textId="54C14B34" w:rsidR="00903E31" w:rsidRPr="00914EB5" w:rsidRDefault="003A52BE"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Pr="00914EB5">
        <w:rPr>
          <w:rFonts w:ascii="Helvetica Neue" w:hAnsi="Helvetica Neue"/>
          <w:i/>
        </w:rPr>
        <w:t>Contractor</w:t>
      </w:r>
      <w:r w:rsidRPr="00914EB5">
        <w:rPr>
          <w:rFonts w:ascii="Helvetica Neue" w:hAnsi="Helvetica Neue"/>
        </w:rPr>
        <w:t xml:space="preserve"> shall be responsible for the </w:t>
      </w:r>
      <w:proofErr w:type="gramStart"/>
      <w:r w:rsidRPr="00914EB5">
        <w:rPr>
          <w:rFonts w:ascii="Helvetica Neue" w:hAnsi="Helvetica Neue"/>
        </w:rPr>
        <w:t>day to day</w:t>
      </w:r>
      <w:proofErr w:type="gramEnd"/>
      <w:r w:rsidRPr="00914EB5">
        <w:rPr>
          <w:rFonts w:ascii="Helvetica Neue" w:hAnsi="Helvetica Neue"/>
        </w:rPr>
        <w:t xml:space="preserve"> man</w:t>
      </w:r>
      <w:r w:rsidR="003512D5" w:rsidRPr="00914EB5">
        <w:rPr>
          <w:rFonts w:ascii="Helvetica Neue" w:hAnsi="Helvetica Neue"/>
        </w:rPr>
        <w:t xml:space="preserve">agement of their subcontractors and that for all subcontractors the </w:t>
      </w:r>
      <w:r w:rsidR="003512D5" w:rsidRPr="00914EB5">
        <w:rPr>
          <w:rFonts w:ascii="Helvetica Neue" w:hAnsi="Helvetica Neue"/>
          <w:i/>
        </w:rPr>
        <w:t>Client’s</w:t>
      </w:r>
      <w:r w:rsidR="003512D5" w:rsidRPr="00914EB5">
        <w:rPr>
          <w:rFonts w:ascii="Helvetica Neue" w:hAnsi="Helvetica Neue"/>
        </w:rPr>
        <w:t xml:space="preserve"> Permit to Work System is </w:t>
      </w:r>
      <w:proofErr w:type="gramStart"/>
      <w:r w:rsidR="003512D5" w:rsidRPr="00914EB5">
        <w:rPr>
          <w:rFonts w:ascii="Helvetica Neue" w:hAnsi="Helvetica Neue"/>
        </w:rPr>
        <w:t>adhered to at all times</w:t>
      </w:r>
      <w:proofErr w:type="gramEnd"/>
      <w:r w:rsidR="003512D5" w:rsidRPr="00914EB5">
        <w:rPr>
          <w:rFonts w:ascii="Helvetica Neue" w:hAnsi="Helvetica Neue"/>
        </w:rPr>
        <w:t>.</w:t>
      </w:r>
    </w:p>
    <w:p w14:paraId="6A67F7EB" w14:textId="684C719D" w:rsidR="00903E31" w:rsidRPr="00914EB5" w:rsidRDefault="003A52BE"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This shall also include arranging and escorting </w:t>
      </w:r>
      <w:r w:rsidR="00903E31" w:rsidRPr="00914EB5">
        <w:rPr>
          <w:rFonts w:ascii="Helvetica Neue" w:hAnsi="Helvetica Neue"/>
        </w:rPr>
        <w:t>subcontractors</w:t>
      </w:r>
      <w:r w:rsidRPr="00914EB5">
        <w:rPr>
          <w:rFonts w:ascii="Helvetica Neue" w:hAnsi="Helvetica Neue"/>
        </w:rPr>
        <w:t xml:space="preserve"> or others under the</w:t>
      </w:r>
      <w:r w:rsidRPr="003A233F">
        <w:rPr>
          <w:rFonts w:ascii="Helvetica Neue" w:hAnsi="Helvetica Neue"/>
        </w:rPr>
        <w:t xml:space="preserve"> </w:t>
      </w:r>
      <w:r w:rsidR="00903E31" w:rsidRPr="003A233F">
        <w:rPr>
          <w:rFonts w:ascii="Helvetica Neue" w:hAnsi="Helvetica Neue"/>
        </w:rPr>
        <w:t>Contractor’s</w:t>
      </w:r>
      <w:r w:rsidRPr="00914EB5">
        <w:rPr>
          <w:rFonts w:ascii="Helvetica Neue" w:hAnsi="Helvetica Neue"/>
        </w:rPr>
        <w:t xml:space="preserve"> control bo</w:t>
      </w:r>
      <w:r w:rsidR="00DA523B" w:rsidRPr="00914EB5">
        <w:rPr>
          <w:rFonts w:ascii="Helvetica Neue" w:hAnsi="Helvetica Neue"/>
        </w:rPr>
        <w:t xml:space="preserve">th to gain access to the </w:t>
      </w:r>
      <w:r w:rsidR="00DA523B" w:rsidRPr="003A233F">
        <w:rPr>
          <w:rFonts w:ascii="Helvetica Neue" w:hAnsi="Helvetica Neue"/>
        </w:rPr>
        <w:t>Affected Property</w:t>
      </w:r>
      <w:r w:rsidRPr="00914EB5">
        <w:rPr>
          <w:rFonts w:ascii="Helvetica Neue" w:hAnsi="Helvetica Neue"/>
        </w:rPr>
        <w:t xml:space="preserve"> and to the work area concerned, arranging necessary permits and H&amp;S documents as may be required. In no way should the </w:t>
      </w:r>
      <w:r w:rsidRPr="003A233F">
        <w:rPr>
          <w:rFonts w:ascii="Helvetica Neue" w:hAnsi="Helvetica Neue"/>
        </w:rPr>
        <w:t xml:space="preserve">Client </w:t>
      </w:r>
      <w:r w:rsidRPr="00914EB5">
        <w:rPr>
          <w:rFonts w:ascii="Helvetica Neue" w:hAnsi="Helvetica Neue"/>
        </w:rPr>
        <w:t xml:space="preserve">be required to provide this service. </w:t>
      </w:r>
    </w:p>
    <w:p w14:paraId="06F9DD31" w14:textId="008FB69F" w:rsidR="00903E31" w:rsidRPr="00914EB5" w:rsidRDefault="003A52BE"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00903E31" w:rsidRPr="003A233F">
        <w:rPr>
          <w:rFonts w:ascii="Helvetica Neue" w:hAnsi="Helvetica Neue"/>
        </w:rPr>
        <w:t>Contracto</w:t>
      </w:r>
      <w:r w:rsidR="00903E31" w:rsidRPr="00914EB5">
        <w:rPr>
          <w:rFonts w:ascii="Helvetica Neue" w:hAnsi="Helvetica Neue"/>
        </w:rPr>
        <w:t>r</w:t>
      </w:r>
      <w:r w:rsidRPr="00914EB5">
        <w:rPr>
          <w:rFonts w:ascii="Helvetica Neue" w:hAnsi="Helvetica Neue"/>
        </w:rPr>
        <w:t xml:space="preserve"> shall also provide such attendance as required by their </w:t>
      </w:r>
      <w:r w:rsidR="00903E31" w:rsidRPr="00914EB5">
        <w:rPr>
          <w:rFonts w:ascii="Helvetica Neue" w:hAnsi="Helvetica Neue"/>
        </w:rPr>
        <w:t>subcontractors</w:t>
      </w:r>
      <w:r w:rsidRPr="00914EB5">
        <w:rPr>
          <w:rFonts w:ascii="Helvetica Neue" w:hAnsi="Helvetica Neue"/>
        </w:rPr>
        <w:t xml:space="preserve"> or others under the </w:t>
      </w:r>
      <w:r w:rsidR="00903E31" w:rsidRPr="003A233F">
        <w:rPr>
          <w:rFonts w:ascii="Helvetica Neue" w:hAnsi="Helvetica Neue"/>
        </w:rPr>
        <w:t>Contractor’s</w:t>
      </w:r>
      <w:r w:rsidRPr="00914EB5">
        <w:rPr>
          <w:rFonts w:ascii="Helvetica Neue" w:hAnsi="Helvetica Neue"/>
        </w:rPr>
        <w:t xml:space="preserve"> cont</w:t>
      </w:r>
      <w:r w:rsidR="00DA523B" w:rsidRPr="00914EB5">
        <w:rPr>
          <w:rFonts w:ascii="Helvetica Neue" w:hAnsi="Helvetica Neue"/>
        </w:rPr>
        <w:t xml:space="preserve">rol in respect of access to the </w:t>
      </w:r>
      <w:r w:rsidR="00DA523B" w:rsidRPr="003A233F">
        <w:rPr>
          <w:rFonts w:ascii="Helvetica Neue" w:hAnsi="Helvetica Neue"/>
        </w:rPr>
        <w:t>Affected Property</w:t>
      </w:r>
      <w:r w:rsidRPr="00914EB5">
        <w:rPr>
          <w:rFonts w:ascii="Helvetica Neue" w:hAnsi="Helvetica Neue"/>
        </w:rPr>
        <w:t xml:space="preserve"> and restricted areas and </w:t>
      </w:r>
      <w:proofErr w:type="gramStart"/>
      <w:r w:rsidRPr="00914EB5">
        <w:rPr>
          <w:rFonts w:ascii="Helvetica Neue" w:hAnsi="Helvetica Neue"/>
        </w:rPr>
        <w:t>or</w:t>
      </w:r>
      <w:proofErr w:type="gramEnd"/>
      <w:r w:rsidRPr="00914EB5">
        <w:rPr>
          <w:rFonts w:ascii="Helvetica Neue" w:hAnsi="Helvetica Neue"/>
        </w:rPr>
        <w:t xml:space="preserve"> local service isolations.</w:t>
      </w:r>
    </w:p>
    <w:p w14:paraId="6D062BBB" w14:textId="4219654A" w:rsidR="003A52BE" w:rsidRPr="00914EB5" w:rsidRDefault="003A52BE" w:rsidP="00454D7E">
      <w:pPr>
        <w:pStyle w:val="Heading4"/>
        <w:numPr>
          <w:ilvl w:val="3"/>
          <w:numId w:val="40"/>
        </w:numPr>
        <w:spacing w:line="240" w:lineRule="auto"/>
        <w:ind w:right="283"/>
        <w:jc w:val="both"/>
        <w:rPr>
          <w:rFonts w:ascii="Helvetica Neue" w:hAnsi="Helvetica Neue"/>
        </w:rPr>
      </w:pPr>
      <w:r w:rsidRPr="00914EB5">
        <w:rPr>
          <w:rFonts w:ascii="Helvetica Neue" w:hAnsi="Helvetica Neue"/>
        </w:rPr>
        <w:t xml:space="preserve">The </w:t>
      </w:r>
      <w:r w:rsidR="00903E31" w:rsidRPr="003A233F">
        <w:rPr>
          <w:rFonts w:ascii="Helvetica Neue" w:hAnsi="Helvetica Neue"/>
        </w:rPr>
        <w:t>Service Manager</w:t>
      </w:r>
      <w:r w:rsidR="00903E31" w:rsidRPr="00914EB5">
        <w:rPr>
          <w:rFonts w:ascii="Helvetica Neue" w:hAnsi="Helvetica Neue"/>
        </w:rPr>
        <w:t xml:space="preserve"> </w:t>
      </w:r>
      <w:r w:rsidRPr="00914EB5">
        <w:rPr>
          <w:rFonts w:ascii="Helvetica Neue" w:hAnsi="Helvetica Neue"/>
        </w:rPr>
        <w:t xml:space="preserve">shall be advised of any planned attendance by </w:t>
      </w:r>
      <w:r w:rsidR="00903E31" w:rsidRPr="00914EB5">
        <w:rPr>
          <w:rFonts w:ascii="Helvetica Neue" w:hAnsi="Helvetica Neue"/>
        </w:rPr>
        <w:t>subcontractors</w:t>
      </w:r>
      <w:r w:rsidRPr="00914EB5">
        <w:rPr>
          <w:rFonts w:ascii="Helvetica Neue" w:hAnsi="Helvetica Neue"/>
        </w:rPr>
        <w:t xml:space="preserve"> or others under the </w:t>
      </w:r>
      <w:r w:rsidR="00903E31" w:rsidRPr="003A233F">
        <w:rPr>
          <w:rFonts w:ascii="Helvetica Neue" w:hAnsi="Helvetica Neue"/>
        </w:rPr>
        <w:t>Contractor’s</w:t>
      </w:r>
      <w:r w:rsidRPr="00914EB5">
        <w:rPr>
          <w:rFonts w:ascii="Helvetica Neue" w:hAnsi="Helvetica Neue"/>
        </w:rPr>
        <w:t xml:space="preserve"> control </w:t>
      </w:r>
      <w:r w:rsidR="00903E31" w:rsidRPr="00914EB5">
        <w:rPr>
          <w:rFonts w:ascii="Helvetica Neue" w:hAnsi="Helvetica Neue"/>
        </w:rPr>
        <w:t>on a minimum of a weekly basis.</w:t>
      </w:r>
    </w:p>
    <w:p w14:paraId="7A22FC58" w14:textId="77777777" w:rsidR="00B530E8" w:rsidRPr="00914EB5" w:rsidRDefault="00B530E8" w:rsidP="00914EB5">
      <w:pPr>
        <w:ind w:left="993" w:right="283"/>
        <w:jc w:val="both"/>
        <w:rPr>
          <w:rFonts w:ascii="Helvetica Neue" w:hAnsi="Helvetica Neue" w:cs="Arial"/>
          <w:color w:val="FF0000"/>
          <w:sz w:val="22"/>
          <w:szCs w:val="22"/>
        </w:rPr>
      </w:pPr>
    </w:p>
    <w:p w14:paraId="47F88EC0" w14:textId="7806C132" w:rsidR="00B530E8" w:rsidRPr="00914EB5" w:rsidRDefault="00B530E8" w:rsidP="00454D7E">
      <w:pPr>
        <w:pStyle w:val="Heading2"/>
        <w:numPr>
          <w:ilvl w:val="1"/>
          <w:numId w:val="9"/>
        </w:numPr>
        <w:ind w:left="993" w:right="283" w:firstLine="0"/>
        <w:jc w:val="both"/>
        <w:rPr>
          <w:rFonts w:ascii="Helvetica Neue" w:hAnsi="Helvetica Neue"/>
          <w:sz w:val="22"/>
        </w:rPr>
      </w:pPr>
      <w:bookmarkStart w:id="69" w:name="_Toc192602896"/>
      <w:r w:rsidRPr="00914EB5">
        <w:rPr>
          <w:rFonts w:ascii="Helvetica Neue" w:hAnsi="Helvetica Neue"/>
          <w:sz w:val="22"/>
        </w:rPr>
        <w:t>Communication System</w:t>
      </w:r>
      <w:bookmarkEnd w:id="69"/>
    </w:p>
    <w:p w14:paraId="1BEB3A5A" w14:textId="5BD8DB8A" w:rsidR="00903E31" w:rsidRPr="00914EB5" w:rsidRDefault="00903E31" w:rsidP="00454D7E">
      <w:pPr>
        <w:pStyle w:val="Heading3"/>
        <w:numPr>
          <w:ilvl w:val="2"/>
          <w:numId w:val="41"/>
        </w:numPr>
        <w:spacing w:line="240" w:lineRule="auto"/>
        <w:ind w:left="993" w:right="283"/>
        <w:jc w:val="both"/>
        <w:rPr>
          <w:rFonts w:ascii="Helvetica Neue" w:hAnsi="Helvetica Neue"/>
        </w:rPr>
      </w:pPr>
      <w:r w:rsidRPr="00914EB5">
        <w:rPr>
          <w:rFonts w:ascii="Helvetica Neue" w:hAnsi="Helvetica Neue"/>
        </w:rPr>
        <w:t>All communications between the Contractor and the Client are to be undertaken using electronic mail as the preferred method of communication.</w:t>
      </w:r>
    </w:p>
    <w:p w14:paraId="2124A232" w14:textId="24270A77" w:rsidR="00C957FC" w:rsidRPr="00914EB5" w:rsidRDefault="00903E31" w:rsidP="00454D7E">
      <w:pPr>
        <w:pStyle w:val="Heading3"/>
        <w:numPr>
          <w:ilvl w:val="2"/>
          <w:numId w:val="41"/>
        </w:numPr>
        <w:spacing w:line="240" w:lineRule="auto"/>
        <w:ind w:left="993" w:right="283"/>
        <w:jc w:val="both"/>
        <w:rPr>
          <w:rFonts w:ascii="Helvetica Neue" w:hAnsi="Helvetica Neue"/>
        </w:rPr>
      </w:pPr>
      <w:r w:rsidRPr="00914EB5">
        <w:rPr>
          <w:rFonts w:ascii="Helvetica Neue" w:hAnsi="Helvetica Neue"/>
        </w:rPr>
        <w:t xml:space="preserve">All verbal communication or instructions received by the Contractor or others under their control are to be recorded as above and </w:t>
      </w:r>
      <w:r w:rsidR="00330919" w:rsidRPr="00914EB5">
        <w:rPr>
          <w:rFonts w:ascii="Helvetica Neue" w:hAnsi="Helvetica Neue"/>
        </w:rPr>
        <w:t>stored in an agreed location.</w:t>
      </w:r>
    </w:p>
    <w:p w14:paraId="32764962" w14:textId="156F1C94" w:rsidR="00C957FC" w:rsidRPr="000A1AAB" w:rsidRDefault="00C957FC" w:rsidP="00454D7E">
      <w:pPr>
        <w:pStyle w:val="Heading2"/>
        <w:numPr>
          <w:ilvl w:val="1"/>
          <w:numId w:val="9"/>
        </w:numPr>
        <w:ind w:left="993" w:right="283" w:firstLine="0"/>
        <w:jc w:val="both"/>
        <w:rPr>
          <w:rFonts w:ascii="Helvetica Neue" w:hAnsi="Helvetica Neue"/>
          <w:color w:val="ED7D31" w:themeColor="accent2"/>
          <w:sz w:val="22"/>
        </w:rPr>
      </w:pPr>
      <w:bookmarkStart w:id="70" w:name="_Toc192602897"/>
      <w:r w:rsidRPr="000A1AAB">
        <w:rPr>
          <w:rFonts w:ascii="Helvetica Neue" w:hAnsi="Helvetica Neue"/>
          <w:color w:val="ED7D31" w:themeColor="accent2"/>
          <w:sz w:val="22"/>
        </w:rPr>
        <w:t>Helpdesk</w:t>
      </w:r>
      <w:bookmarkEnd w:id="70"/>
    </w:p>
    <w:p w14:paraId="519066E5" w14:textId="24191D45" w:rsidR="003C78EC" w:rsidRPr="00914EB5" w:rsidRDefault="003C78EC" w:rsidP="00454D7E">
      <w:pPr>
        <w:pStyle w:val="Heading3"/>
        <w:numPr>
          <w:ilvl w:val="2"/>
          <w:numId w:val="42"/>
        </w:numPr>
        <w:spacing w:line="240" w:lineRule="auto"/>
        <w:ind w:left="993" w:right="283"/>
        <w:jc w:val="both"/>
        <w:rPr>
          <w:rFonts w:ascii="Helvetica Neue" w:hAnsi="Helvetica Neue"/>
        </w:rPr>
      </w:pPr>
      <w:r w:rsidRPr="00914EB5">
        <w:rPr>
          <w:rFonts w:ascii="Helvetica Neue" w:hAnsi="Helvetica Neue"/>
        </w:rPr>
        <w:t xml:space="preserve">The Client </w:t>
      </w:r>
      <w:r w:rsidR="0097201B" w:rsidRPr="00914EB5">
        <w:rPr>
          <w:rFonts w:ascii="Helvetica Neue" w:hAnsi="Helvetica Neue"/>
        </w:rPr>
        <w:t>operates</w:t>
      </w:r>
      <w:r w:rsidRPr="00914EB5">
        <w:rPr>
          <w:rFonts w:ascii="Helvetica Neue" w:hAnsi="Helvetica Neue"/>
        </w:rPr>
        <w:t xml:space="preserve"> a Helpdesk that covers multiple services.</w:t>
      </w:r>
    </w:p>
    <w:p w14:paraId="264B9099" w14:textId="3B68F7C5" w:rsidR="003C78EC" w:rsidRPr="00914EB5" w:rsidRDefault="003C78EC" w:rsidP="00454D7E">
      <w:pPr>
        <w:pStyle w:val="Heading3"/>
        <w:numPr>
          <w:ilvl w:val="2"/>
          <w:numId w:val="42"/>
        </w:numPr>
        <w:spacing w:line="240" w:lineRule="auto"/>
        <w:ind w:left="993" w:right="283"/>
        <w:jc w:val="both"/>
        <w:rPr>
          <w:rFonts w:ascii="Helvetica Neue" w:hAnsi="Helvetica Neue"/>
        </w:rPr>
      </w:pPr>
      <w:r w:rsidRPr="00914EB5">
        <w:rPr>
          <w:rFonts w:ascii="Helvetica Neue" w:hAnsi="Helvetica Neue"/>
        </w:rPr>
        <w:t>Client staff are directed to email maintenance job requests and faults to a central email address.</w:t>
      </w:r>
    </w:p>
    <w:p w14:paraId="3D88B216" w14:textId="5FB48749" w:rsidR="003C78EC" w:rsidRPr="009E419E" w:rsidRDefault="00330919" w:rsidP="00454D7E">
      <w:pPr>
        <w:pStyle w:val="Heading3"/>
        <w:numPr>
          <w:ilvl w:val="2"/>
          <w:numId w:val="42"/>
        </w:numPr>
        <w:spacing w:line="240" w:lineRule="auto"/>
        <w:ind w:left="993" w:right="283"/>
        <w:jc w:val="both"/>
        <w:rPr>
          <w:rFonts w:ascii="Helvetica Neue" w:hAnsi="Helvetica Neue"/>
          <w:color w:val="00B050"/>
        </w:rPr>
      </w:pPr>
      <w:r w:rsidRPr="009E419E">
        <w:rPr>
          <w:rFonts w:ascii="Helvetica Neue" w:hAnsi="Helvetica Neue"/>
          <w:color w:val="00B050"/>
        </w:rPr>
        <w:t>The</w:t>
      </w:r>
      <w:r w:rsidR="003C78EC" w:rsidRPr="009E419E">
        <w:rPr>
          <w:rFonts w:ascii="Helvetica Neue" w:hAnsi="Helvetica Neue"/>
          <w:color w:val="00B050"/>
        </w:rPr>
        <w:t xml:space="preserve"> Client reviews the requests and assigns them to the Contractor </w:t>
      </w:r>
    </w:p>
    <w:p w14:paraId="3AAF8528" w14:textId="19742535" w:rsidR="003C78EC" w:rsidRPr="009E419E" w:rsidRDefault="003C78EC" w:rsidP="00454D7E">
      <w:pPr>
        <w:pStyle w:val="Heading3"/>
        <w:numPr>
          <w:ilvl w:val="2"/>
          <w:numId w:val="42"/>
        </w:numPr>
        <w:spacing w:line="240" w:lineRule="auto"/>
        <w:ind w:left="993" w:right="283"/>
        <w:jc w:val="both"/>
        <w:rPr>
          <w:rFonts w:ascii="Helvetica Neue" w:hAnsi="Helvetica Neue"/>
          <w:color w:val="00B050"/>
        </w:rPr>
      </w:pPr>
      <w:r w:rsidRPr="009E419E">
        <w:rPr>
          <w:rFonts w:ascii="Helvetica Neue" w:hAnsi="Helvetica Neue"/>
          <w:color w:val="00B050"/>
        </w:rPr>
        <w:t>The Contractor shall provide regular updates on every job to the Client</w:t>
      </w:r>
    </w:p>
    <w:p w14:paraId="17C41BF4" w14:textId="2F2E1CFE" w:rsidR="003C78EC" w:rsidRPr="00761946" w:rsidRDefault="003C78EC" w:rsidP="00454D7E">
      <w:pPr>
        <w:pStyle w:val="Heading3"/>
        <w:numPr>
          <w:ilvl w:val="2"/>
          <w:numId w:val="42"/>
        </w:numPr>
        <w:spacing w:line="240" w:lineRule="auto"/>
        <w:ind w:left="993" w:right="283"/>
        <w:jc w:val="both"/>
        <w:rPr>
          <w:rFonts w:ascii="Helvetica Neue" w:hAnsi="Helvetica Neue"/>
          <w:color w:val="00B050"/>
        </w:rPr>
      </w:pPr>
      <w:r w:rsidRPr="00761946">
        <w:rPr>
          <w:rFonts w:ascii="Helvetica Neue" w:hAnsi="Helvetica Neue"/>
          <w:color w:val="00B050"/>
        </w:rPr>
        <w:t>The Contractor shall define the process for managing helpdesk requests in the Contractor’s Plan</w:t>
      </w:r>
    </w:p>
    <w:p w14:paraId="27651254" w14:textId="2F128E1E" w:rsidR="004159EB" w:rsidRDefault="00825718" w:rsidP="00454D7E">
      <w:pPr>
        <w:pStyle w:val="Heading3"/>
        <w:numPr>
          <w:ilvl w:val="2"/>
          <w:numId w:val="42"/>
        </w:numPr>
        <w:spacing w:line="240" w:lineRule="auto"/>
        <w:ind w:left="993" w:right="283"/>
        <w:jc w:val="both"/>
        <w:rPr>
          <w:rFonts w:ascii="Helvetica Neue" w:hAnsi="Helvetica Neue"/>
        </w:rPr>
      </w:pPr>
      <w:r w:rsidRPr="00914EB5">
        <w:rPr>
          <w:rFonts w:ascii="Helvetica Neue" w:hAnsi="Helvetica Neue"/>
        </w:rPr>
        <w:t xml:space="preserve">The Contractor shall provide the Client with information relating to their management of this element </w:t>
      </w:r>
      <w:r w:rsidRPr="00914EB5">
        <w:rPr>
          <w:rFonts w:ascii="Helvetica Neue" w:hAnsi="Helvetica Neue"/>
        </w:rPr>
        <w:lastRenderedPageBreak/>
        <w:t>of the Service as part of the regular reporting.</w:t>
      </w:r>
    </w:p>
    <w:p w14:paraId="40151C39" w14:textId="77777777" w:rsidR="00A61725" w:rsidRPr="00602420" w:rsidRDefault="00A61725" w:rsidP="00454D7E">
      <w:pPr>
        <w:pStyle w:val="Heading3"/>
        <w:numPr>
          <w:ilvl w:val="2"/>
          <w:numId w:val="42"/>
        </w:numPr>
        <w:spacing w:line="240" w:lineRule="auto"/>
        <w:ind w:left="993" w:right="283"/>
        <w:jc w:val="both"/>
        <w:rPr>
          <w:rFonts w:ascii="Helvetica Neue" w:hAnsi="Helvetica Neue"/>
        </w:rPr>
      </w:pPr>
      <w:r w:rsidRPr="00602420">
        <w:rPr>
          <w:rFonts w:ascii="Helvetica Neue" w:hAnsi="Helvetica Neue"/>
        </w:rPr>
        <w:t xml:space="preserve">The Client </w:t>
      </w:r>
      <w:proofErr w:type="gramStart"/>
      <w:r w:rsidRPr="00602420">
        <w:rPr>
          <w:rFonts w:ascii="Helvetica Neue" w:hAnsi="Helvetica Neue"/>
        </w:rPr>
        <w:t>operate</w:t>
      </w:r>
      <w:proofErr w:type="gramEnd"/>
      <w:r w:rsidRPr="00602420">
        <w:rPr>
          <w:rFonts w:ascii="Helvetica Neue" w:hAnsi="Helvetica Neue"/>
        </w:rPr>
        <w:t xml:space="preserve"> a Helpdesk that covers multiple services.</w:t>
      </w:r>
    </w:p>
    <w:p w14:paraId="04E8963F" w14:textId="77777777" w:rsidR="00A61725" w:rsidRPr="00602420" w:rsidRDefault="00A61725" w:rsidP="00454D7E">
      <w:pPr>
        <w:pStyle w:val="Heading3"/>
        <w:numPr>
          <w:ilvl w:val="2"/>
          <w:numId w:val="42"/>
        </w:numPr>
        <w:spacing w:line="240" w:lineRule="auto"/>
        <w:ind w:left="993" w:right="283"/>
        <w:jc w:val="both"/>
        <w:rPr>
          <w:rFonts w:ascii="Helvetica Neue" w:hAnsi="Helvetica Neue"/>
        </w:rPr>
      </w:pPr>
      <w:r>
        <w:rPr>
          <w:rFonts w:ascii="Helvetica Neue" w:hAnsi="Helvetica Neue"/>
        </w:rPr>
        <w:t xml:space="preserve"> </w:t>
      </w:r>
      <w:r w:rsidRPr="00602420">
        <w:rPr>
          <w:rFonts w:ascii="Helvetica Neue" w:hAnsi="Helvetica Neue"/>
        </w:rPr>
        <w:t>Client staff are directed to email maintenance job requests and faults to a central email address.</w:t>
      </w:r>
    </w:p>
    <w:p w14:paraId="69D892B3" w14:textId="77777777" w:rsidR="00A61725" w:rsidRPr="00602420" w:rsidRDefault="00A61725" w:rsidP="3677F0C5">
      <w:pPr>
        <w:pStyle w:val="Heading3"/>
        <w:spacing w:line="240" w:lineRule="auto"/>
        <w:ind w:left="993" w:right="283"/>
        <w:jc w:val="both"/>
        <w:rPr>
          <w:rFonts w:ascii="Helvetica Neue" w:hAnsi="Helvetica Neue"/>
        </w:rPr>
      </w:pPr>
      <w:r w:rsidRPr="1CB002DC">
        <w:rPr>
          <w:rFonts w:ascii="Helvetica Neue" w:hAnsi="Helvetica Neue"/>
        </w:rPr>
        <w:t xml:space="preserve"> A Client </w:t>
      </w:r>
      <w:commentRangeStart w:id="71"/>
      <w:commentRangeStart w:id="72"/>
      <w:r w:rsidRPr="1CB002DC">
        <w:rPr>
          <w:rFonts w:ascii="Helvetica Neue" w:hAnsi="Helvetica Neue"/>
        </w:rPr>
        <w:t>estates co-ordinator</w:t>
      </w:r>
      <w:commentRangeEnd w:id="71"/>
      <w:r>
        <w:rPr>
          <w:rStyle w:val="CommentReference"/>
        </w:rPr>
        <w:commentReference w:id="71"/>
      </w:r>
      <w:commentRangeEnd w:id="72"/>
      <w:r>
        <w:rPr>
          <w:rStyle w:val="CommentReference"/>
        </w:rPr>
        <w:commentReference w:id="72"/>
      </w:r>
      <w:r w:rsidRPr="1CB002DC">
        <w:rPr>
          <w:rFonts w:ascii="Helvetica Neue" w:hAnsi="Helvetica Neue"/>
        </w:rPr>
        <w:t xml:space="preserve"> reviews the requests and assigns them to the Contractor utilising the following </w:t>
      </w:r>
      <w:proofErr w:type="gramStart"/>
      <w:r w:rsidRPr="1CB002DC">
        <w:rPr>
          <w:rFonts w:ascii="Helvetica Neue" w:hAnsi="Helvetica Neue"/>
        </w:rPr>
        <w:t>fields;</w:t>
      </w:r>
      <w:proofErr w:type="gramEnd"/>
    </w:p>
    <w:p w14:paraId="3480D67D"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Request Type: Plumbing, Electrical, Lighting etc.</w:t>
      </w:r>
    </w:p>
    <w:p w14:paraId="4DB13DBF"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 xml:space="preserve">Location: Area within the </w:t>
      </w:r>
      <w:r w:rsidRPr="00914EB5">
        <w:rPr>
          <w:rFonts w:ascii="Helvetica Neue" w:hAnsi="Helvetica Neue"/>
          <w:i/>
          <w:color w:val="000000" w:themeColor="text1"/>
        </w:rPr>
        <w:t>Affected Property</w:t>
      </w:r>
    </w:p>
    <w:p w14:paraId="239A950A"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Secondary location: Further detail</w:t>
      </w:r>
    </w:p>
    <w:p w14:paraId="7C547380"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Status: New, Acknowledged, Awaiting Parts, Complete, Cancelled</w:t>
      </w:r>
    </w:p>
    <w:p w14:paraId="4EDFF1A8"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Department: Including sub-departments</w:t>
      </w:r>
    </w:p>
    <w:p w14:paraId="00469320"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 xml:space="preserve">Owner: </w:t>
      </w:r>
      <w:r w:rsidRPr="00914EB5">
        <w:rPr>
          <w:rFonts w:ascii="Helvetica Neue" w:hAnsi="Helvetica Neue"/>
          <w:i/>
          <w:color w:val="000000" w:themeColor="text1"/>
        </w:rPr>
        <w:t>Contractor</w:t>
      </w:r>
      <w:r w:rsidRPr="00914EB5">
        <w:rPr>
          <w:rFonts w:ascii="Helvetica Neue" w:hAnsi="Helvetica Neue"/>
          <w:color w:val="000000" w:themeColor="text1"/>
        </w:rPr>
        <w:t xml:space="preserve"> or </w:t>
      </w:r>
      <w:r w:rsidRPr="00914EB5">
        <w:rPr>
          <w:rFonts w:ascii="Helvetica Neue" w:hAnsi="Helvetica Neue"/>
          <w:i/>
          <w:color w:val="000000" w:themeColor="text1"/>
        </w:rPr>
        <w:t>Client</w:t>
      </w:r>
    </w:p>
    <w:p w14:paraId="2E86E4FA"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Priority: High/Medium/Low</w:t>
      </w:r>
    </w:p>
    <w:p w14:paraId="080B2710" w14:textId="77777777" w:rsidR="00A61725" w:rsidRPr="00914EB5" w:rsidRDefault="00A61725" w:rsidP="00454D7E">
      <w:pPr>
        <w:pStyle w:val="MoLBodyTexy"/>
        <w:numPr>
          <w:ilvl w:val="0"/>
          <w:numId w:val="8"/>
        </w:numPr>
        <w:spacing w:line="240" w:lineRule="auto"/>
        <w:ind w:left="993" w:right="283" w:firstLine="0"/>
        <w:jc w:val="both"/>
        <w:rPr>
          <w:rFonts w:ascii="Helvetica Neue" w:hAnsi="Helvetica Neue"/>
          <w:color w:val="000000" w:themeColor="text1"/>
        </w:rPr>
      </w:pPr>
      <w:r w:rsidRPr="00914EB5">
        <w:rPr>
          <w:rFonts w:ascii="Helvetica Neue" w:hAnsi="Helvetica Neue"/>
          <w:color w:val="000000" w:themeColor="text1"/>
        </w:rPr>
        <w:t xml:space="preserve">Comment: Additional details </w:t>
      </w:r>
    </w:p>
    <w:p w14:paraId="2EE64351" w14:textId="77777777" w:rsidR="00A61725" w:rsidRPr="00602420" w:rsidRDefault="00A61725" w:rsidP="3677F0C5">
      <w:pPr>
        <w:pStyle w:val="Heading3"/>
        <w:spacing w:line="240" w:lineRule="auto"/>
        <w:ind w:left="993" w:right="283"/>
        <w:jc w:val="both"/>
        <w:rPr>
          <w:rFonts w:ascii="Helvetica Neue" w:hAnsi="Helvetica Neue"/>
        </w:rPr>
      </w:pPr>
      <w:r w:rsidRPr="3677F0C5">
        <w:rPr>
          <w:rFonts w:ascii="Helvetica Neue" w:hAnsi="Helvetica Neue"/>
        </w:rPr>
        <w:t xml:space="preserve"> The Contractor shall provide regular updates on every job to </w:t>
      </w:r>
      <w:commentRangeStart w:id="73"/>
      <w:r w:rsidRPr="3677F0C5">
        <w:rPr>
          <w:rFonts w:ascii="Helvetica Neue" w:hAnsi="Helvetica Neue"/>
        </w:rPr>
        <w:t>the Client</w:t>
      </w:r>
      <w:commentRangeEnd w:id="73"/>
      <w:r>
        <w:rPr>
          <w:rStyle w:val="CommentReference"/>
        </w:rPr>
        <w:commentReference w:id="73"/>
      </w:r>
    </w:p>
    <w:p w14:paraId="52B13E3C" w14:textId="77777777" w:rsidR="00A61725" w:rsidRPr="00602420" w:rsidRDefault="00A61725" w:rsidP="00454D7E">
      <w:pPr>
        <w:pStyle w:val="Heading3"/>
        <w:numPr>
          <w:ilvl w:val="2"/>
          <w:numId w:val="42"/>
        </w:numPr>
        <w:spacing w:line="240" w:lineRule="auto"/>
        <w:ind w:left="993" w:right="283"/>
        <w:jc w:val="both"/>
        <w:rPr>
          <w:rFonts w:ascii="Helvetica Neue" w:hAnsi="Helvetica Neue"/>
        </w:rPr>
      </w:pPr>
      <w:r>
        <w:rPr>
          <w:rFonts w:ascii="Helvetica Neue" w:hAnsi="Helvetica Neue"/>
        </w:rPr>
        <w:t xml:space="preserve"> </w:t>
      </w:r>
      <w:r w:rsidRPr="00602420">
        <w:rPr>
          <w:rFonts w:ascii="Helvetica Neue" w:hAnsi="Helvetica Neue"/>
        </w:rPr>
        <w:t>The Contractor shall define the process for managing helpdesk requests in the Contractor’s Plan</w:t>
      </w:r>
    </w:p>
    <w:p w14:paraId="74AD6C65" w14:textId="77777777" w:rsidR="00A61725" w:rsidRPr="00602420" w:rsidRDefault="00A61725" w:rsidP="00454D7E">
      <w:pPr>
        <w:pStyle w:val="Heading3"/>
        <w:numPr>
          <w:ilvl w:val="2"/>
          <w:numId w:val="42"/>
        </w:numPr>
        <w:spacing w:line="240" w:lineRule="auto"/>
        <w:ind w:left="993" w:right="283"/>
        <w:jc w:val="both"/>
        <w:rPr>
          <w:rFonts w:ascii="Helvetica Neue" w:hAnsi="Helvetica Neue"/>
        </w:rPr>
      </w:pPr>
      <w:r>
        <w:rPr>
          <w:rFonts w:ascii="Helvetica Neue" w:hAnsi="Helvetica Neue"/>
        </w:rPr>
        <w:t xml:space="preserve"> </w:t>
      </w:r>
      <w:r w:rsidRPr="00602420">
        <w:rPr>
          <w:rFonts w:ascii="Helvetica Neue" w:hAnsi="Helvetica Neue"/>
        </w:rPr>
        <w:t>The Contractor shall provide the Client with information relating to their management of this element of the Service as part of the regular reporting.</w:t>
      </w:r>
    </w:p>
    <w:p w14:paraId="767D4D8D" w14:textId="77777777" w:rsidR="00A61725" w:rsidRPr="00A61725" w:rsidRDefault="00A61725" w:rsidP="00A61725">
      <w:pPr>
        <w:rPr>
          <w:lang w:val="en-GB"/>
        </w:rPr>
      </w:pPr>
    </w:p>
    <w:p w14:paraId="13296367" w14:textId="77777777" w:rsidR="00A61725" w:rsidRPr="00A61725" w:rsidRDefault="00A61725" w:rsidP="00A61725">
      <w:pPr>
        <w:rPr>
          <w:lang w:val="en-GB"/>
        </w:rPr>
      </w:pPr>
    </w:p>
    <w:p w14:paraId="6307DDDA" w14:textId="3D279457" w:rsidR="00096290" w:rsidRPr="00914EB5" w:rsidRDefault="00B530E8" w:rsidP="00454D7E">
      <w:pPr>
        <w:pStyle w:val="Heading2"/>
        <w:numPr>
          <w:ilvl w:val="1"/>
          <w:numId w:val="9"/>
        </w:numPr>
        <w:ind w:left="993" w:right="283" w:firstLine="0"/>
        <w:jc w:val="both"/>
        <w:rPr>
          <w:rFonts w:ascii="Helvetica Neue" w:hAnsi="Helvetica Neue"/>
          <w:sz w:val="22"/>
        </w:rPr>
      </w:pPr>
      <w:bookmarkStart w:id="74" w:name="_Toc192602898"/>
      <w:r w:rsidRPr="00914EB5">
        <w:rPr>
          <w:rFonts w:ascii="Helvetica Neue" w:hAnsi="Helvetica Neue"/>
          <w:sz w:val="22"/>
        </w:rPr>
        <w:t>Management Procedures</w:t>
      </w:r>
      <w:bookmarkEnd w:id="74"/>
    </w:p>
    <w:p w14:paraId="7F5197C5" w14:textId="7108B9F5" w:rsidR="00F161B4" w:rsidRPr="00914EB5" w:rsidRDefault="00B530E8" w:rsidP="00454D7E">
      <w:pPr>
        <w:pStyle w:val="Heading3"/>
        <w:numPr>
          <w:ilvl w:val="2"/>
          <w:numId w:val="43"/>
        </w:numPr>
        <w:spacing w:line="240" w:lineRule="auto"/>
        <w:ind w:left="993" w:right="283"/>
        <w:jc w:val="both"/>
        <w:rPr>
          <w:rFonts w:ascii="Helvetica Neue" w:hAnsi="Helvetica Neue"/>
        </w:rPr>
      </w:pPr>
      <w:r w:rsidRPr="00914EB5">
        <w:rPr>
          <w:rFonts w:ascii="Helvetica Neue" w:hAnsi="Helvetica Neue"/>
        </w:rPr>
        <w:t>Meetings</w:t>
      </w:r>
    </w:p>
    <w:p w14:paraId="6408732E" w14:textId="13A32566" w:rsidR="00B530E8" w:rsidRDefault="00B530E8" w:rsidP="00853FE2">
      <w:pPr>
        <w:ind w:left="993" w:right="283"/>
        <w:jc w:val="both"/>
        <w:rPr>
          <w:rFonts w:ascii="Helvetica Neue" w:hAnsi="Helvetica Neue"/>
          <w:sz w:val="22"/>
          <w:szCs w:val="22"/>
        </w:rPr>
      </w:pPr>
      <w:r w:rsidRPr="00853FE2">
        <w:rPr>
          <w:rFonts w:ascii="Helvetica Neue" w:hAnsi="Helvetica Neue"/>
          <w:sz w:val="22"/>
          <w:szCs w:val="22"/>
        </w:rPr>
        <w:t xml:space="preserve">The </w:t>
      </w:r>
      <w:r w:rsidRPr="00853FE2">
        <w:rPr>
          <w:rFonts w:ascii="Helvetica Neue" w:hAnsi="Helvetica Neue"/>
          <w:i/>
          <w:sz w:val="22"/>
          <w:szCs w:val="22"/>
        </w:rPr>
        <w:t xml:space="preserve">Contractor </w:t>
      </w:r>
      <w:r w:rsidRPr="00853FE2">
        <w:rPr>
          <w:rFonts w:ascii="Helvetica Neue" w:hAnsi="Helvetica Neue"/>
          <w:sz w:val="22"/>
          <w:szCs w:val="22"/>
        </w:rPr>
        <w:t xml:space="preserve">shall include for attending regular meetings on-site with the </w:t>
      </w:r>
      <w:r w:rsidRPr="00853FE2">
        <w:rPr>
          <w:rFonts w:ascii="Helvetica Neue" w:hAnsi="Helvetica Neue"/>
          <w:i/>
          <w:sz w:val="22"/>
          <w:szCs w:val="22"/>
        </w:rPr>
        <w:t>Client</w:t>
      </w:r>
      <w:r w:rsidRPr="00853FE2">
        <w:rPr>
          <w:rFonts w:ascii="Helvetica Neue" w:hAnsi="Helvetica Neue"/>
          <w:sz w:val="22"/>
          <w:szCs w:val="22"/>
        </w:rPr>
        <w:t xml:space="preserve"> staff and the </w:t>
      </w:r>
      <w:r w:rsidRPr="00853FE2">
        <w:rPr>
          <w:rFonts w:ascii="Helvetica Neue" w:hAnsi="Helvetica Neue"/>
          <w:i/>
          <w:sz w:val="22"/>
          <w:szCs w:val="22"/>
        </w:rPr>
        <w:t>Service Manager</w:t>
      </w:r>
      <w:r w:rsidRPr="00853FE2">
        <w:rPr>
          <w:rFonts w:ascii="Helvetica Neue" w:hAnsi="Helvetica Neue"/>
          <w:sz w:val="22"/>
          <w:szCs w:val="22"/>
        </w:rPr>
        <w:t xml:space="preserve"> to discuss the progress of the </w:t>
      </w:r>
      <w:r w:rsidR="004159EB" w:rsidRPr="00853FE2">
        <w:rPr>
          <w:rFonts w:ascii="Helvetica Neue" w:hAnsi="Helvetica Neue"/>
          <w:i/>
          <w:sz w:val="22"/>
          <w:szCs w:val="22"/>
        </w:rPr>
        <w:t>Service</w:t>
      </w:r>
      <w:r w:rsidR="004159EB" w:rsidRPr="00853FE2">
        <w:rPr>
          <w:rFonts w:ascii="Helvetica Neue" w:hAnsi="Helvetica Neue"/>
          <w:sz w:val="22"/>
          <w:szCs w:val="22"/>
        </w:rPr>
        <w:t xml:space="preserve"> </w:t>
      </w:r>
      <w:r w:rsidRPr="00853FE2">
        <w:rPr>
          <w:rFonts w:ascii="Helvetica Neue" w:hAnsi="Helvetica Neue"/>
          <w:sz w:val="22"/>
          <w:szCs w:val="22"/>
        </w:rPr>
        <w:t>and any issues relating to it.</w:t>
      </w:r>
    </w:p>
    <w:p w14:paraId="0A94BFD2" w14:textId="77777777" w:rsidR="00853FE2" w:rsidRPr="00853FE2" w:rsidRDefault="00853FE2" w:rsidP="00853FE2">
      <w:pPr>
        <w:ind w:left="993" w:right="283"/>
        <w:jc w:val="both"/>
        <w:rPr>
          <w:rFonts w:ascii="Helvetica Neue" w:hAnsi="Helvetica Neue"/>
          <w:sz w:val="22"/>
          <w:szCs w:val="22"/>
        </w:rPr>
      </w:pPr>
    </w:p>
    <w:p w14:paraId="33379D4E" w14:textId="77777777" w:rsidR="00B530E8" w:rsidRPr="00914EB5" w:rsidRDefault="00B530E8" w:rsidP="00454D7E">
      <w:pPr>
        <w:pStyle w:val="Heading3"/>
        <w:numPr>
          <w:ilvl w:val="2"/>
          <w:numId w:val="43"/>
        </w:numPr>
        <w:spacing w:line="240" w:lineRule="auto"/>
        <w:ind w:left="993" w:right="283"/>
        <w:jc w:val="both"/>
        <w:rPr>
          <w:rFonts w:ascii="Helvetica Neue" w:hAnsi="Helvetica Neue"/>
        </w:rPr>
      </w:pPr>
      <w:r w:rsidRPr="00914EB5">
        <w:rPr>
          <w:rFonts w:ascii="Helvetica Neue" w:hAnsi="Helvetica Neue"/>
        </w:rPr>
        <w:t xml:space="preserve">Meeting Frequency/Attendance </w:t>
      </w:r>
    </w:p>
    <w:p w14:paraId="1FB20FD1" w14:textId="504CBF4F" w:rsidR="00B530E8" w:rsidRPr="00D61109" w:rsidRDefault="004159EB" w:rsidP="00853FE2">
      <w:pPr>
        <w:pStyle w:val="Heading3"/>
        <w:numPr>
          <w:ilvl w:val="0"/>
          <w:numId w:val="0"/>
        </w:numPr>
        <w:spacing w:line="240" w:lineRule="auto"/>
        <w:ind w:left="993" w:right="283"/>
        <w:jc w:val="both"/>
        <w:rPr>
          <w:rFonts w:ascii="Helvetica Neue" w:hAnsi="Helvetica Neue"/>
        </w:rPr>
      </w:pPr>
      <w:r w:rsidRPr="00853FE2">
        <w:rPr>
          <w:rFonts w:ascii="Helvetica Neue" w:hAnsi="Helvetica Neue"/>
          <w:lang w:val="en-US"/>
        </w:rPr>
        <w:t xml:space="preserve">The Contractor shall make </w:t>
      </w:r>
      <w:r w:rsidR="00A969F3" w:rsidRPr="00853FE2">
        <w:rPr>
          <w:rFonts w:ascii="Helvetica Neue" w:hAnsi="Helvetica Neue"/>
          <w:lang w:val="en-US"/>
        </w:rPr>
        <w:t xml:space="preserve">the following </w:t>
      </w:r>
      <w:r w:rsidRPr="00853FE2">
        <w:rPr>
          <w:rFonts w:ascii="Helvetica Neue" w:hAnsi="Helvetica Neue"/>
          <w:lang w:val="en-US"/>
        </w:rPr>
        <w:t xml:space="preserve">Contractor staff available </w:t>
      </w:r>
      <w:r w:rsidR="00A969F3" w:rsidRPr="00853FE2">
        <w:rPr>
          <w:rFonts w:ascii="Helvetica Neue" w:hAnsi="Helvetica Neue"/>
          <w:lang w:val="en-US"/>
        </w:rPr>
        <w:t>for the defined meetings;</w:t>
      </w:r>
      <w:r w:rsidR="00297455" w:rsidRPr="00853FE2">
        <w:rPr>
          <w:rFonts w:ascii="Helvetica Neue" w:hAnsi="Helvetica Neue"/>
          <w:lang w:val="en-US"/>
        </w:rPr>
        <w:t xml:space="preserve"> </w:t>
      </w:r>
      <w:r w:rsidR="00297455" w:rsidRPr="00914EB5">
        <w:rPr>
          <w:rFonts w:ascii="Helvetica Neue" w:hAnsi="Helvetica Neue"/>
          <w:noProof/>
        </w:rPr>
        <w:drawing>
          <wp:inline distT="0" distB="0" distL="0" distR="0" wp14:anchorId="2B8E8F1C" wp14:editId="0CB295C2">
            <wp:extent cx="3793067" cy="1099127"/>
            <wp:effectExtent l="0" t="0" r="444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03004" cy="1102007"/>
                    </a:xfrm>
                    <a:prstGeom prst="rect">
                      <a:avLst/>
                    </a:prstGeom>
                  </pic:spPr>
                </pic:pic>
              </a:graphicData>
            </a:graphic>
          </wp:inline>
        </w:drawing>
      </w:r>
    </w:p>
    <w:p w14:paraId="7AF93F99" w14:textId="5D2011D6" w:rsidR="00F161B4" w:rsidRPr="00914EB5" w:rsidRDefault="00F161B4" w:rsidP="00454D7E">
      <w:pPr>
        <w:pStyle w:val="Heading3"/>
        <w:numPr>
          <w:ilvl w:val="2"/>
          <w:numId w:val="43"/>
        </w:numPr>
        <w:spacing w:line="240" w:lineRule="auto"/>
        <w:ind w:left="993" w:right="283"/>
        <w:jc w:val="both"/>
        <w:rPr>
          <w:rFonts w:ascii="Helvetica Neue" w:hAnsi="Helvetica Neue"/>
        </w:rPr>
      </w:pPr>
      <w:r w:rsidRPr="00914EB5">
        <w:rPr>
          <w:rFonts w:ascii="Helvetica Neue" w:hAnsi="Helvetica Neue"/>
        </w:rPr>
        <w:t>Weekly Meeting</w:t>
      </w:r>
    </w:p>
    <w:p w14:paraId="4709C6E5" w14:textId="52663CD5" w:rsidR="00F161B4" w:rsidRPr="00914EB5" w:rsidRDefault="00F161B4"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 </w:t>
      </w:r>
      <w:r w:rsidRPr="00914EB5">
        <w:rPr>
          <w:rFonts w:ascii="Helvetica Neue" w:hAnsi="Helvetica Neue"/>
          <w:i/>
        </w:rPr>
        <w:t>Contractor</w:t>
      </w:r>
      <w:r w:rsidRPr="00914EB5">
        <w:rPr>
          <w:rFonts w:ascii="Helvetica Neue" w:hAnsi="Helvetica Neue"/>
        </w:rPr>
        <w:t xml:space="preserve"> shall provide the </w:t>
      </w:r>
      <w:r w:rsidRPr="00914EB5">
        <w:rPr>
          <w:rFonts w:ascii="Helvetica Neue" w:hAnsi="Helvetica Neue"/>
          <w:i/>
        </w:rPr>
        <w:t>Client</w:t>
      </w:r>
      <w:r w:rsidRPr="00914EB5">
        <w:rPr>
          <w:rFonts w:ascii="Helvetica Neue" w:hAnsi="Helvetica Neue"/>
        </w:rPr>
        <w:t xml:space="preserve"> with the following information, as a minimum, at the </w:t>
      </w:r>
      <w:r w:rsidR="00DF63A2" w:rsidRPr="00914EB5">
        <w:rPr>
          <w:rFonts w:ascii="Helvetica Neue" w:hAnsi="Helvetica Neue"/>
        </w:rPr>
        <w:t xml:space="preserve">weekly </w:t>
      </w:r>
      <w:proofErr w:type="gramStart"/>
      <w:r w:rsidRPr="00914EB5">
        <w:rPr>
          <w:rFonts w:ascii="Helvetica Neue" w:hAnsi="Helvetica Neue"/>
        </w:rPr>
        <w:t>meeting;</w:t>
      </w:r>
      <w:proofErr w:type="gramEnd"/>
    </w:p>
    <w:p w14:paraId="38E1E139" w14:textId="77777777" w:rsidR="0077692E" w:rsidRPr="00914EB5" w:rsidRDefault="0077692E" w:rsidP="00914EB5">
      <w:pPr>
        <w:ind w:left="993" w:right="283"/>
        <w:jc w:val="both"/>
        <w:rPr>
          <w:rFonts w:ascii="Helvetica Neue" w:hAnsi="Helvetica Neue" w:cs="Arial"/>
          <w:sz w:val="22"/>
          <w:szCs w:val="22"/>
        </w:rPr>
      </w:pPr>
    </w:p>
    <w:p w14:paraId="4D67A5B4" w14:textId="77777777" w:rsidR="00F161B4"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Any H&amp;S or operational impact issues in the week ahead</w:t>
      </w:r>
    </w:p>
    <w:p w14:paraId="1C4CD637" w14:textId="4A2DB06C" w:rsidR="00F161B4"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 xml:space="preserve">A review of </w:t>
      </w:r>
      <w:r w:rsidR="0039595E" w:rsidRPr="007B3F91">
        <w:rPr>
          <w:rFonts w:ascii="Helvetica Neue" w:hAnsi="Helvetica Neue"/>
          <w:sz w:val="22"/>
          <w:szCs w:val="22"/>
        </w:rPr>
        <w:t>planned work for the following 2 weeks</w:t>
      </w:r>
    </w:p>
    <w:p w14:paraId="4AC2BE11" w14:textId="77777777" w:rsidR="00F161B4"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A review of known Reactive works to be undertaken</w:t>
      </w:r>
    </w:p>
    <w:p w14:paraId="2C0273F5" w14:textId="77777777" w:rsidR="00F161B4"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 xml:space="preserve">A review of the previous </w:t>
      </w:r>
      <w:proofErr w:type="gramStart"/>
      <w:r w:rsidRPr="007B3F91">
        <w:rPr>
          <w:rFonts w:ascii="Helvetica Neue" w:hAnsi="Helvetica Neue"/>
          <w:sz w:val="22"/>
          <w:szCs w:val="22"/>
        </w:rPr>
        <w:t>weeks</w:t>
      </w:r>
      <w:proofErr w:type="gramEnd"/>
      <w:r w:rsidRPr="007B3F91">
        <w:rPr>
          <w:rFonts w:ascii="Helvetica Neue" w:hAnsi="Helvetica Neue"/>
          <w:sz w:val="22"/>
          <w:szCs w:val="22"/>
        </w:rPr>
        <w:t xml:space="preserve"> </w:t>
      </w:r>
      <w:proofErr w:type="gramStart"/>
      <w:r w:rsidRPr="007B3F91">
        <w:rPr>
          <w:rFonts w:ascii="Helvetica Neue" w:hAnsi="Helvetica Neue"/>
          <w:sz w:val="22"/>
          <w:szCs w:val="22"/>
        </w:rPr>
        <w:t>works</w:t>
      </w:r>
      <w:proofErr w:type="gramEnd"/>
    </w:p>
    <w:p w14:paraId="7527596A" w14:textId="681DD3F3" w:rsidR="00F161B4"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A review of planned resource (</w:t>
      </w:r>
      <w:r w:rsidRPr="007B3F91">
        <w:rPr>
          <w:rFonts w:ascii="Helvetica Neue" w:hAnsi="Helvetica Neue"/>
          <w:i/>
          <w:sz w:val="22"/>
          <w:szCs w:val="22"/>
        </w:rPr>
        <w:t>Contractor</w:t>
      </w:r>
      <w:r w:rsidRPr="007B3F91">
        <w:rPr>
          <w:rFonts w:ascii="Helvetica Neue" w:hAnsi="Helvetica Neue"/>
          <w:sz w:val="22"/>
          <w:szCs w:val="22"/>
        </w:rPr>
        <w:t xml:space="preserve"> and Subcontractor) </w:t>
      </w:r>
    </w:p>
    <w:p w14:paraId="019E286E" w14:textId="77777777" w:rsidR="00F161B4"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Any local access requirements</w:t>
      </w:r>
    </w:p>
    <w:p w14:paraId="21E00F33" w14:textId="77777777" w:rsidR="0077692E"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Any local isolations required / planned</w:t>
      </w:r>
    </w:p>
    <w:p w14:paraId="7043C109" w14:textId="77777777" w:rsidR="0077692E" w:rsidRPr="007B3F91" w:rsidRDefault="0039595E"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Resourcing (inc. holiday/sickness)</w:t>
      </w:r>
    </w:p>
    <w:p w14:paraId="00BDD71E" w14:textId="13544A13" w:rsidR="00DD0088" w:rsidRPr="007B3F91" w:rsidRDefault="00F161B4" w:rsidP="00454D7E">
      <w:pPr>
        <w:pStyle w:val="ListParagraph"/>
        <w:numPr>
          <w:ilvl w:val="0"/>
          <w:numId w:val="115"/>
        </w:numPr>
        <w:jc w:val="both"/>
        <w:rPr>
          <w:rFonts w:ascii="Helvetica Neue" w:hAnsi="Helvetica Neue"/>
          <w:sz w:val="22"/>
          <w:szCs w:val="22"/>
        </w:rPr>
      </w:pPr>
      <w:r w:rsidRPr="007B3F91">
        <w:rPr>
          <w:rFonts w:ascii="Helvetica Neue" w:hAnsi="Helvetica Neue"/>
          <w:sz w:val="22"/>
          <w:szCs w:val="22"/>
        </w:rPr>
        <w:t xml:space="preserve">Any other matters raised by the </w:t>
      </w:r>
      <w:r w:rsidRPr="007B3F91">
        <w:rPr>
          <w:rFonts w:ascii="Helvetica Neue" w:hAnsi="Helvetica Neue"/>
          <w:i/>
          <w:sz w:val="22"/>
          <w:szCs w:val="22"/>
        </w:rPr>
        <w:t xml:space="preserve">Client </w:t>
      </w:r>
      <w:r w:rsidRPr="007B3F91">
        <w:rPr>
          <w:rFonts w:ascii="Helvetica Neue" w:hAnsi="Helvetica Neue"/>
          <w:sz w:val="22"/>
          <w:szCs w:val="22"/>
        </w:rPr>
        <w:t>team</w:t>
      </w:r>
    </w:p>
    <w:p w14:paraId="5E86F7D2" w14:textId="77777777" w:rsidR="00DD0088" w:rsidRPr="00914EB5" w:rsidRDefault="00DD0088" w:rsidP="00914EB5">
      <w:pPr>
        <w:ind w:left="993" w:right="283"/>
        <w:jc w:val="both"/>
        <w:rPr>
          <w:rFonts w:ascii="Helvetica Neue" w:hAnsi="Helvetica Neue"/>
          <w:sz w:val="22"/>
          <w:szCs w:val="22"/>
        </w:rPr>
      </w:pPr>
    </w:p>
    <w:p w14:paraId="1F850854" w14:textId="3D447C87" w:rsidR="00F161B4" w:rsidRPr="00305000" w:rsidRDefault="00F161B4" w:rsidP="3677F0C5">
      <w:pPr>
        <w:pStyle w:val="Heading3"/>
        <w:spacing w:line="240" w:lineRule="auto"/>
        <w:ind w:left="993" w:right="283"/>
        <w:jc w:val="both"/>
        <w:rPr>
          <w:rFonts w:ascii="Helvetica Neue" w:hAnsi="Helvetica Neue"/>
          <w:color w:val="ED7D31" w:themeColor="accent2"/>
        </w:rPr>
      </w:pPr>
      <w:r w:rsidRPr="3677F0C5">
        <w:rPr>
          <w:rFonts w:ascii="Helvetica Neue" w:hAnsi="Helvetica Neue"/>
          <w:color w:val="ED7D31" w:themeColor="accent2"/>
        </w:rPr>
        <w:t xml:space="preserve">Monthly </w:t>
      </w:r>
      <w:commentRangeStart w:id="75"/>
      <w:r w:rsidRPr="3677F0C5">
        <w:rPr>
          <w:rFonts w:ascii="Helvetica Neue" w:hAnsi="Helvetica Neue"/>
          <w:color w:val="ED7D31" w:themeColor="accent2"/>
        </w:rPr>
        <w:t>Meetin</w:t>
      </w:r>
      <w:commentRangeEnd w:id="75"/>
      <w:r>
        <w:rPr>
          <w:rStyle w:val="CommentReference"/>
        </w:rPr>
        <w:commentReference w:id="75"/>
      </w:r>
      <w:r w:rsidRPr="3677F0C5">
        <w:rPr>
          <w:rFonts w:ascii="Helvetica Neue" w:hAnsi="Helvetica Neue"/>
          <w:color w:val="ED7D31" w:themeColor="accent2"/>
        </w:rPr>
        <w:t>g</w:t>
      </w:r>
    </w:p>
    <w:p w14:paraId="1E3510BB" w14:textId="710D8682" w:rsidR="00F161B4" w:rsidRPr="00914EB5" w:rsidRDefault="00F161B4"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This meeting will require the</w:t>
      </w:r>
      <w:r w:rsidRPr="00914EB5">
        <w:rPr>
          <w:rFonts w:ascii="Helvetica Neue" w:hAnsi="Helvetica Neue"/>
          <w:i/>
        </w:rPr>
        <w:t xml:space="preserve"> Contractor’s</w:t>
      </w:r>
      <w:r w:rsidRPr="00914EB5">
        <w:rPr>
          <w:rFonts w:ascii="Helvetica Neue" w:hAnsi="Helvetica Neue"/>
        </w:rPr>
        <w:t xml:space="preserve"> </w:t>
      </w:r>
      <w:r w:rsidR="00DF63A2" w:rsidRPr="00914EB5">
        <w:rPr>
          <w:rFonts w:ascii="Helvetica Neue" w:hAnsi="Helvetica Neue"/>
          <w:i/>
        </w:rPr>
        <w:t>Lead Client</w:t>
      </w:r>
      <w:r w:rsidRPr="00914EB5">
        <w:rPr>
          <w:rFonts w:ascii="Helvetica Neue" w:hAnsi="Helvetica Neue"/>
          <w:i/>
        </w:rPr>
        <w:t xml:space="preserve"> Representative </w:t>
      </w:r>
      <w:r w:rsidRPr="00914EB5">
        <w:rPr>
          <w:rFonts w:ascii="Helvetica Neue" w:hAnsi="Helvetica Neue"/>
        </w:rPr>
        <w:t xml:space="preserve">to provide an update and assessment of </w:t>
      </w:r>
      <w:r w:rsidRPr="00914EB5">
        <w:rPr>
          <w:rFonts w:ascii="Helvetica Neue" w:hAnsi="Helvetica Neue"/>
          <w:i/>
        </w:rPr>
        <w:t>Contractor’s</w:t>
      </w:r>
      <w:r w:rsidRPr="00914EB5">
        <w:rPr>
          <w:rFonts w:ascii="Helvetica Neue" w:hAnsi="Helvetica Neue"/>
        </w:rPr>
        <w:t xml:space="preserve"> performance in accordance with the </w:t>
      </w:r>
      <w:r w:rsidRPr="00914EB5">
        <w:rPr>
          <w:rFonts w:ascii="Helvetica Neue" w:hAnsi="Helvetica Neue"/>
          <w:i/>
        </w:rPr>
        <w:t>Scope</w:t>
      </w:r>
      <w:r w:rsidRPr="00914EB5">
        <w:rPr>
          <w:rFonts w:ascii="Helvetica Neue" w:hAnsi="Helvetica Neue"/>
        </w:rPr>
        <w:t>.</w:t>
      </w:r>
    </w:p>
    <w:p w14:paraId="0EAD0211" w14:textId="0B0C333C" w:rsidR="00F161B4" w:rsidRPr="00914EB5" w:rsidRDefault="00F161B4"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 </w:t>
      </w:r>
      <w:r w:rsidRPr="00214C79">
        <w:rPr>
          <w:rFonts w:ascii="Helvetica Neue" w:hAnsi="Helvetica Neue"/>
        </w:rPr>
        <w:t>Contractor</w:t>
      </w:r>
      <w:r w:rsidRPr="00914EB5">
        <w:rPr>
          <w:rFonts w:ascii="Helvetica Neue" w:hAnsi="Helvetica Neue"/>
        </w:rPr>
        <w:t xml:space="preserve"> shall issue an agenda a minimum of </w:t>
      </w:r>
      <w:r w:rsidR="0039595E" w:rsidRPr="00914EB5">
        <w:rPr>
          <w:rFonts w:ascii="Helvetica Neue" w:hAnsi="Helvetica Neue"/>
        </w:rPr>
        <w:t>3</w:t>
      </w:r>
      <w:r w:rsidRPr="00914EB5">
        <w:rPr>
          <w:rFonts w:ascii="Helvetica Neue" w:hAnsi="Helvetica Neue"/>
        </w:rPr>
        <w:t xml:space="preserve"> working days ahead of the monthly meeting and shall produce minutes.</w:t>
      </w:r>
    </w:p>
    <w:p w14:paraId="4D9D34B0" w14:textId="2E894F18" w:rsidR="00F161B4" w:rsidRPr="00914EB5" w:rsidRDefault="00F161B4"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 </w:t>
      </w:r>
      <w:r w:rsidRPr="00214C79">
        <w:rPr>
          <w:rFonts w:ascii="Helvetica Neue" w:hAnsi="Helvetica Neue"/>
        </w:rPr>
        <w:t>Contractor</w:t>
      </w:r>
      <w:r w:rsidRPr="00914EB5">
        <w:rPr>
          <w:rFonts w:ascii="Helvetica Neue" w:hAnsi="Helvetica Neue"/>
        </w:rPr>
        <w:t xml:space="preserve"> shall </w:t>
      </w:r>
      <w:r w:rsidR="00CC56EB" w:rsidRPr="00914EB5">
        <w:rPr>
          <w:rFonts w:ascii="Helvetica Neue" w:hAnsi="Helvetica Neue"/>
        </w:rPr>
        <w:t xml:space="preserve">present a proposal for a monthly reporting template as part of the </w:t>
      </w:r>
      <w:r w:rsidR="00CC56EB" w:rsidRPr="00214C79">
        <w:rPr>
          <w:rFonts w:ascii="Helvetica Neue" w:hAnsi="Helvetica Neue"/>
        </w:rPr>
        <w:t>Contractor’s Plan</w:t>
      </w:r>
      <w:r w:rsidR="00CC56EB" w:rsidRPr="00914EB5">
        <w:rPr>
          <w:rFonts w:ascii="Helvetica Neue" w:hAnsi="Helvetica Neue"/>
        </w:rPr>
        <w:t xml:space="preserve">. This template shall be agreed with the </w:t>
      </w:r>
      <w:r w:rsidR="00CC56EB" w:rsidRPr="00214C79">
        <w:rPr>
          <w:rFonts w:ascii="Helvetica Neue" w:hAnsi="Helvetica Neue"/>
        </w:rPr>
        <w:t>Client</w:t>
      </w:r>
      <w:r w:rsidR="00CC56EB" w:rsidRPr="00914EB5">
        <w:rPr>
          <w:rFonts w:ascii="Helvetica Neue" w:hAnsi="Helvetica Neue"/>
        </w:rPr>
        <w:t xml:space="preserve">. As a </w:t>
      </w:r>
      <w:r w:rsidR="007467F3" w:rsidRPr="00914EB5">
        <w:rPr>
          <w:rFonts w:ascii="Helvetica Neue" w:hAnsi="Helvetica Neue"/>
        </w:rPr>
        <w:t>minimum,</w:t>
      </w:r>
      <w:r w:rsidR="00CC56EB" w:rsidRPr="00914EB5">
        <w:rPr>
          <w:rFonts w:ascii="Helvetica Neue" w:hAnsi="Helvetica Neue"/>
        </w:rPr>
        <w:t xml:space="preserve"> this document shall include key information relating to performance for the reporting period and forward planning for the next period.</w:t>
      </w:r>
    </w:p>
    <w:p w14:paraId="206080A2" w14:textId="119A5591" w:rsidR="00DF63A2" w:rsidRPr="00914EB5" w:rsidRDefault="00DF63A2" w:rsidP="00454D7E">
      <w:pPr>
        <w:pStyle w:val="Heading4"/>
        <w:numPr>
          <w:ilvl w:val="3"/>
          <w:numId w:val="43"/>
        </w:numPr>
        <w:spacing w:line="240" w:lineRule="auto"/>
        <w:ind w:right="283"/>
        <w:jc w:val="both"/>
        <w:rPr>
          <w:rFonts w:ascii="Helvetica Neue" w:hAnsi="Helvetica Neue"/>
        </w:rPr>
      </w:pPr>
      <w:commentRangeStart w:id="76"/>
      <w:r w:rsidRPr="3677F0C5">
        <w:rPr>
          <w:rFonts w:ascii="Helvetica Neue" w:hAnsi="Helvetica Neue"/>
        </w:rPr>
        <w:t xml:space="preserve">The Contractor shall issue the report a minimum of </w:t>
      </w:r>
      <w:r w:rsidR="00635A5F" w:rsidRPr="3677F0C5">
        <w:rPr>
          <w:rFonts w:ascii="Helvetica Neue" w:hAnsi="Helvetica Neue"/>
        </w:rPr>
        <w:t>3</w:t>
      </w:r>
      <w:r w:rsidRPr="3677F0C5">
        <w:rPr>
          <w:rFonts w:ascii="Helvetica Neue" w:hAnsi="Helvetica Neue"/>
        </w:rPr>
        <w:t xml:space="preserve"> working days ahead of the monthly</w:t>
      </w:r>
      <w:commentRangeEnd w:id="76"/>
      <w:r>
        <w:rPr>
          <w:rStyle w:val="CommentReference"/>
        </w:rPr>
        <w:commentReference w:id="76"/>
      </w:r>
      <w:r w:rsidRPr="3677F0C5">
        <w:rPr>
          <w:rFonts w:ascii="Helvetica Neue" w:hAnsi="Helvetica Neue"/>
        </w:rPr>
        <w:t xml:space="preserve"> meeting.</w:t>
      </w:r>
    </w:p>
    <w:p w14:paraId="061D62E2" w14:textId="77777777" w:rsidR="00246F38" w:rsidRDefault="00CC56EB"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 report shall </w:t>
      </w:r>
      <w:proofErr w:type="gramStart"/>
      <w:r w:rsidRPr="00914EB5">
        <w:rPr>
          <w:rFonts w:ascii="Helvetica Neue" w:hAnsi="Helvetica Neue"/>
        </w:rPr>
        <w:t>contain</w:t>
      </w:r>
      <w:r w:rsidR="00246F38" w:rsidRPr="00914EB5">
        <w:rPr>
          <w:rFonts w:ascii="Helvetica Neue" w:hAnsi="Helvetica Neue"/>
        </w:rPr>
        <w:t>;</w:t>
      </w:r>
      <w:proofErr w:type="gramEnd"/>
    </w:p>
    <w:p w14:paraId="075BFE83" w14:textId="77777777" w:rsidR="007B3F91" w:rsidRPr="007B3F91" w:rsidRDefault="007B3F91" w:rsidP="007B3F91"/>
    <w:p w14:paraId="54D15915" w14:textId="20B62104" w:rsidR="00CC56EB" w:rsidRPr="00914EB5" w:rsidRDefault="00CC56EB"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 xml:space="preserve"> a dashboard of key contract metrics including financial performance and KPIs.</w:t>
      </w:r>
    </w:p>
    <w:p w14:paraId="096298E6" w14:textId="5E319540"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Actions from the previous monthly meeting</w:t>
      </w:r>
    </w:p>
    <w:p w14:paraId="47E6DB5B" w14:textId="274C16CA" w:rsidR="00A969F3" w:rsidRPr="00914EB5" w:rsidRDefault="00A969F3"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KPI Report including data</w:t>
      </w:r>
    </w:p>
    <w:p w14:paraId="0DFA2726" w14:textId="77065A72"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Orders issued over the year and status of each individual order.</w:t>
      </w:r>
    </w:p>
    <w:p w14:paraId="50BC90E1" w14:textId="067AC0FB" w:rsidR="00E04AAE" w:rsidRPr="00914EB5" w:rsidRDefault="00545085"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Small project work summary</w:t>
      </w:r>
    </w:p>
    <w:p w14:paraId="70524C87" w14:textId="0DDA5A2A"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 xml:space="preserve">List and date of subcontractors </w:t>
      </w:r>
      <w:r w:rsidR="00A969F3" w:rsidRPr="00914EB5">
        <w:rPr>
          <w:rFonts w:ascii="Helvetica Neue" w:hAnsi="Helvetica Neue"/>
          <w:sz w:val="22"/>
          <w:szCs w:val="22"/>
        </w:rPr>
        <w:t>attending the Affected Property</w:t>
      </w:r>
    </w:p>
    <w:p w14:paraId="204ECEB5" w14:textId="4FB6F800"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Building update and plant conditions</w:t>
      </w:r>
    </w:p>
    <w:p w14:paraId="0A5CAC61" w14:textId="2E49FE14"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 xml:space="preserve">Finance </w:t>
      </w:r>
    </w:p>
    <w:p w14:paraId="204DC8AD" w14:textId="0D6F3885"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Holidays and cover used</w:t>
      </w:r>
    </w:p>
    <w:p w14:paraId="63185A9B" w14:textId="1000E49E" w:rsidR="00E04AAE" w:rsidRPr="00914EB5" w:rsidRDefault="00E04AAE" w:rsidP="00454D7E">
      <w:pPr>
        <w:pStyle w:val="ListParagraph"/>
        <w:numPr>
          <w:ilvl w:val="0"/>
          <w:numId w:val="115"/>
        </w:numPr>
        <w:jc w:val="both"/>
        <w:rPr>
          <w:rFonts w:ascii="Helvetica Neue" w:hAnsi="Helvetica Neue"/>
          <w:sz w:val="22"/>
          <w:szCs w:val="22"/>
        </w:rPr>
      </w:pPr>
      <w:commentRangeStart w:id="77"/>
      <w:r w:rsidRPr="3677F0C5">
        <w:rPr>
          <w:rFonts w:ascii="Helvetica Neue" w:hAnsi="Helvetica Neue"/>
          <w:sz w:val="22"/>
          <w:szCs w:val="22"/>
        </w:rPr>
        <w:t xml:space="preserve">Events carried out and any future events listing </w:t>
      </w:r>
      <w:r w:rsidR="00545085" w:rsidRPr="3677F0C5">
        <w:rPr>
          <w:rFonts w:ascii="Helvetica Neue" w:hAnsi="Helvetica Neue"/>
          <w:sz w:val="22"/>
          <w:szCs w:val="22"/>
        </w:rPr>
        <w:t>engineer’s</w:t>
      </w:r>
      <w:r w:rsidRPr="3677F0C5">
        <w:rPr>
          <w:rFonts w:ascii="Helvetica Neue" w:hAnsi="Helvetica Neue"/>
          <w:sz w:val="22"/>
          <w:szCs w:val="22"/>
        </w:rPr>
        <w:t xml:space="preserve"> hours</w:t>
      </w:r>
      <w:commentRangeEnd w:id="77"/>
      <w:r>
        <w:rPr>
          <w:rStyle w:val="CommentReference"/>
        </w:rPr>
        <w:commentReference w:id="77"/>
      </w:r>
    </w:p>
    <w:p w14:paraId="33AEF9E7" w14:textId="3DBC3C3F" w:rsidR="00DD4BAC"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Health and Safety identifying accide</w:t>
      </w:r>
      <w:r w:rsidR="00DD4BAC" w:rsidRPr="00914EB5">
        <w:rPr>
          <w:rFonts w:ascii="Helvetica Neue" w:hAnsi="Helvetica Neue"/>
          <w:sz w:val="22"/>
          <w:szCs w:val="22"/>
        </w:rPr>
        <w:t>nts, Near Misses, Any concerns</w:t>
      </w:r>
    </w:p>
    <w:p w14:paraId="3858CA45" w14:textId="5AB5DCCC" w:rsidR="00E04AAE" w:rsidRPr="00914EB5" w:rsidRDefault="00E04AAE" w:rsidP="00454D7E">
      <w:pPr>
        <w:pStyle w:val="ListParagraph"/>
        <w:numPr>
          <w:ilvl w:val="0"/>
          <w:numId w:val="115"/>
        </w:numPr>
        <w:jc w:val="both"/>
        <w:rPr>
          <w:rFonts w:ascii="Helvetica Neue" w:hAnsi="Helvetica Neue"/>
          <w:sz w:val="22"/>
          <w:szCs w:val="22"/>
        </w:rPr>
      </w:pPr>
      <w:r w:rsidRPr="00914EB5">
        <w:rPr>
          <w:rFonts w:ascii="Helvetica Neue" w:hAnsi="Helvetica Neue"/>
          <w:sz w:val="22"/>
          <w:szCs w:val="22"/>
        </w:rPr>
        <w:t>Training requirements or undertaken and Toolbox talks carried out.</w:t>
      </w:r>
    </w:p>
    <w:p w14:paraId="41548A5D" w14:textId="7BD442EB" w:rsidR="00E04AAE" w:rsidRPr="00914EB5" w:rsidRDefault="00E04AAE" w:rsidP="00454D7E">
      <w:pPr>
        <w:pStyle w:val="ListParagraph"/>
        <w:numPr>
          <w:ilvl w:val="0"/>
          <w:numId w:val="115"/>
        </w:numPr>
        <w:jc w:val="both"/>
        <w:rPr>
          <w:rFonts w:ascii="Helvetica Neue" w:hAnsi="Helvetica Neue"/>
          <w:sz w:val="22"/>
          <w:szCs w:val="22"/>
        </w:rPr>
      </w:pPr>
      <w:r w:rsidRPr="3677F0C5">
        <w:rPr>
          <w:rFonts w:ascii="Helvetica Neue" w:hAnsi="Helvetica Neue"/>
          <w:sz w:val="22"/>
          <w:szCs w:val="22"/>
        </w:rPr>
        <w:t xml:space="preserve">Utility data trends for </w:t>
      </w:r>
      <w:r w:rsidR="00A969F3" w:rsidRPr="3677F0C5">
        <w:rPr>
          <w:rFonts w:ascii="Helvetica Neue" w:hAnsi="Helvetica Neue"/>
          <w:sz w:val="22"/>
          <w:szCs w:val="22"/>
        </w:rPr>
        <w:t>the Affected Property</w:t>
      </w:r>
      <w:r w:rsidRPr="3677F0C5">
        <w:rPr>
          <w:rFonts w:ascii="Helvetica Neue" w:hAnsi="Helvetica Neue"/>
          <w:sz w:val="22"/>
          <w:szCs w:val="22"/>
        </w:rPr>
        <w:t xml:space="preserve">, classifying any </w:t>
      </w:r>
      <w:r w:rsidR="00DD4BAC" w:rsidRPr="3677F0C5">
        <w:rPr>
          <w:rFonts w:ascii="Helvetica Neue" w:hAnsi="Helvetica Neue"/>
          <w:sz w:val="22"/>
          <w:szCs w:val="22"/>
        </w:rPr>
        <w:t>outliers</w:t>
      </w:r>
      <w:r w:rsidRPr="3677F0C5">
        <w:rPr>
          <w:rFonts w:ascii="Helvetica Neue" w:hAnsi="Helvetica Neue"/>
          <w:sz w:val="22"/>
          <w:szCs w:val="22"/>
        </w:rPr>
        <w:t xml:space="preserve"> in the</w:t>
      </w:r>
      <w:commentRangeStart w:id="78"/>
      <w:r w:rsidRPr="3677F0C5">
        <w:rPr>
          <w:rFonts w:ascii="Helvetica Neue" w:hAnsi="Helvetica Neue"/>
          <w:sz w:val="22"/>
          <w:szCs w:val="22"/>
        </w:rPr>
        <w:t xml:space="preserve"> trends</w:t>
      </w:r>
      <w:commentRangeEnd w:id="78"/>
      <w:r>
        <w:rPr>
          <w:rStyle w:val="CommentReference"/>
        </w:rPr>
        <w:commentReference w:id="78"/>
      </w:r>
    </w:p>
    <w:p w14:paraId="39715D0D" w14:textId="77777777" w:rsidR="00E04AAE" w:rsidRPr="00914EB5" w:rsidRDefault="00E04AAE" w:rsidP="00914EB5">
      <w:pPr>
        <w:pStyle w:val="MoLBodyTexy"/>
        <w:tabs>
          <w:tab w:val="clear" w:pos="0"/>
        </w:tabs>
        <w:spacing w:line="240" w:lineRule="auto"/>
        <w:ind w:left="993" w:right="283"/>
        <w:jc w:val="both"/>
        <w:rPr>
          <w:rFonts w:ascii="Helvetica Neue" w:hAnsi="Helvetica Neue"/>
          <w:color w:val="FF0000"/>
        </w:rPr>
      </w:pPr>
    </w:p>
    <w:p w14:paraId="27CEC2B3" w14:textId="0F04E301" w:rsidR="00CC56EB" w:rsidRPr="00914EB5" w:rsidRDefault="00CC56EB" w:rsidP="00454D7E">
      <w:pPr>
        <w:pStyle w:val="Heading4"/>
        <w:numPr>
          <w:ilvl w:val="3"/>
          <w:numId w:val="43"/>
        </w:numPr>
        <w:spacing w:line="240" w:lineRule="auto"/>
        <w:ind w:right="283"/>
        <w:jc w:val="both"/>
        <w:rPr>
          <w:rFonts w:ascii="Helvetica Neue" w:hAnsi="Helvetica Neue"/>
        </w:rPr>
      </w:pPr>
      <w:r w:rsidRPr="00214C79">
        <w:rPr>
          <w:rFonts w:ascii="Helvetica Neue" w:hAnsi="Helvetica Neue"/>
        </w:rPr>
        <w:t xml:space="preserve">During the period of </w:t>
      </w:r>
      <w:proofErr w:type="gramStart"/>
      <w:r w:rsidRPr="00214C79">
        <w:rPr>
          <w:rFonts w:ascii="Helvetica Neue" w:hAnsi="Helvetica Neue"/>
        </w:rPr>
        <w:t>Service</w:t>
      </w:r>
      <w:proofErr w:type="gramEnd"/>
      <w:r w:rsidRPr="00214C79">
        <w:rPr>
          <w:rFonts w:ascii="Helvetica Neue" w:hAnsi="Helvetica Neue"/>
        </w:rPr>
        <w:t xml:space="preserve"> the Client and Contractor shall by agreement </w:t>
      </w:r>
      <w:proofErr w:type="gramStart"/>
      <w:r w:rsidRPr="00214C79">
        <w:rPr>
          <w:rFonts w:ascii="Helvetica Neue" w:hAnsi="Helvetica Neue"/>
        </w:rPr>
        <w:t>have the opportunity to</w:t>
      </w:r>
      <w:proofErr w:type="gramEnd"/>
      <w:r w:rsidRPr="00214C79">
        <w:rPr>
          <w:rFonts w:ascii="Helvetica Neue" w:hAnsi="Helvetica Neue"/>
        </w:rPr>
        <w:t xml:space="preserve"> add further measurable items to this list, such items to be implemented by the Contractor within 30 days of request</w:t>
      </w:r>
      <w:r w:rsidRPr="00914EB5">
        <w:rPr>
          <w:rFonts w:ascii="Helvetica Neue" w:hAnsi="Helvetica Neue"/>
        </w:rPr>
        <w:t>.</w:t>
      </w:r>
    </w:p>
    <w:p w14:paraId="1F59D935" w14:textId="77777777" w:rsidR="00635A5F" w:rsidRPr="00914EB5" w:rsidRDefault="00635A5F" w:rsidP="00914EB5">
      <w:pPr>
        <w:pStyle w:val="ListParagraph"/>
        <w:ind w:left="993" w:right="283"/>
        <w:jc w:val="both"/>
        <w:rPr>
          <w:rFonts w:ascii="Helvetica Neue" w:hAnsi="Helvetica Neue" w:cs="Arial"/>
          <w:color w:val="FF0000"/>
          <w:sz w:val="22"/>
          <w:szCs w:val="22"/>
        </w:rPr>
      </w:pPr>
    </w:p>
    <w:p w14:paraId="271DC080" w14:textId="0BA0B2A5" w:rsidR="00635A5F" w:rsidRPr="00914EB5" w:rsidRDefault="00635A5F" w:rsidP="00454D7E">
      <w:pPr>
        <w:pStyle w:val="Heading4"/>
        <w:numPr>
          <w:ilvl w:val="3"/>
          <w:numId w:val="43"/>
        </w:numPr>
        <w:spacing w:line="240" w:lineRule="auto"/>
        <w:ind w:right="283"/>
        <w:jc w:val="both"/>
        <w:rPr>
          <w:rFonts w:ascii="Helvetica Neue" w:hAnsi="Helvetica Neue"/>
        </w:rPr>
      </w:pPr>
      <w:r w:rsidRPr="00214C79">
        <w:rPr>
          <w:rFonts w:ascii="Helvetica Neue" w:hAnsi="Helvetica Neue"/>
        </w:rPr>
        <w:t xml:space="preserve">The </w:t>
      </w:r>
      <w:r w:rsidR="00DD4BAC" w:rsidRPr="00214C79">
        <w:rPr>
          <w:rFonts w:ascii="Helvetica Neue" w:hAnsi="Helvetica Neue"/>
        </w:rPr>
        <w:t>Contractor</w:t>
      </w:r>
      <w:r w:rsidRPr="00214C79">
        <w:rPr>
          <w:rFonts w:ascii="Helvetica Neue" w:hAnsi="Helvetica Neue"/>
        </w:rPr>
        <w:t xml:space="preserve"> sh</w:t>
      </w:r>
      <w:r w:rsidR="00DD4BAC" w:rsidRPr="00214C79">
        <w:rPr>
          <w:rFonts w:ascii="Helvetica Neue" w:hAnsi="Helvetica Neue"/>
        </w:rPr>
        <w:t>a</w:t>
      </w:r>
      <w:r w:rsidRPr="00214C79">
        <w:rPr>
          <w:rFonts w:ascii="Helvetica Neue" w:hAnsi="Helvetica Neue"/>
        </w:rPr>
        <w:t xml:space="preserve">ll take minutes of the meeting and issue them for review a maximum 5 working days after the </w:t>
      </w:r>
      <w:r w:rsidR="00DD4BAC" w:rsidRPr="00214C79">
        <w:rPr>
          <w:rFonts w:ascii="Helvetica Neue" w:hAnsi="Helvetica Neue"/>
        </w:rPr>
        <w:t>meeting.</w:t>
      </w:r>
    </w:p>
    <w:p w14:paraId="75F72F41" w14:textId="77777777" w:rsidR="00CC56EB" w:rsidRPr="00914EB5" w:rsidRDefault="00CC56EB" w:rsidP="00914EB5">
      <w:pPr>
        <w:ind w:left="993" w:right="283"/>
        <w:jc w:val="both"/>
        <w:rPr>
          <w:rFonts w:ascii="Helvetica Neue" w:hAnsi="Helvetica Neue" w:cs="Arial"/>
          <w:color w:val="FF0000"/>
          <w:sz w:val="22"/>
          <w:szCs w:val="22"/>
        </w:rPr>
      </w:pPr>
    </w:p>
    <w:p w14:paraId="26DCC07C" w14:textId="7DD10FDD" w:rsidR="00CC56EB" w:rsidRPr="00914EB5" w:rsidRDefault="00CC56EB" w:rsidP="00454D7E">
      <w:pPr>
        <w:pStyle w:val="Heading3"/>
        <w:numPr>
          <w:ilvl w:val="2"/>
          <w:numId w:val="43"/>
        </w:numPr>
        <w:spacing w:line="240" w:lineRule="auto"/>
        <w:ind w:left="993" w:right="283"/>
        <w:jc w:val="both"/>
        <w:rPr>
          <w:rFonts w:ascii="Helvetica Neue" w:hAnsi="Helvetica Neue"/>
        </w:rPr>
      </w:pPr>
      <w:r w:rsidRPr="00914EB5">
        <w:rPr>
          <w:rFonts w:ascii="Helvetica Neue" w:hAnsi="Helvetica Neue"/>
        </w:rPr>
        <w:t>Quarterly &amp; Annual Review Meetings</w:t>
      </w:r>
    </w:p>
    <w:p w14:paraId="429EC9B0" w14:textId="01F49482" w:rsidR="0074754D" w:rsidRPr="00914EB5" w:rsidRDefault="0074754D"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These meetings </w:t>
      </w:r>
      <w:proofErr w:type="gramStart"/>
      <w:r w:rsidRPr="00914EB5">
        <w:rPr>
          <w:rFonts w:ascii="Helvetica Neue" w:hAnsi="Helvetica Neue"/>
        </w:rPr>
        <w:t>will require</w:t>
      </w:r>
      <w:proofErr w:type="gramEnd"/>
      <w:r w:rsidRPr="00914EB5">
        <w:rPr>
          <w:rFonts w:ascii="Helvetica Neue" w:hAnsi="Helvetica Neue"/>
        </w:rPr>
        <w:t xml:space="preserve"> the</w:t>
      </w:r>
      <w:r w:rsidRPr="00914EB5">
        <w:rPr>
          <w:rFonts w:ascii="Helvetica Neue" w:hAnsi="Helvetica Neue"/>
          <w:i/>
        </w:rPr>
        <w:t xml:space="preserve"> Client Relationship Manager</w:t>
      </w:r>
      <w:r w:rsidRPr="00914EB5">
        <w:rPr>
          <w:rFonts w:ascii="Helvetica Neue" w:hAnsi="Helvetica Neue"/>
        </w:rPr>
        <w:t xml:space="preserve"> supported by the </w:t>
      </w:r>
      <w:r w:rsidRPr="00914EB5">
        <w:rPr>
          <w:rFonts w:ascii="Helvetica Neue" w:hAnsi="Helvetica Neue"/>
          <w:i/>
        </w:rPr>
        <w:t>Contractor’s Lead Site Representative</w:t>
      </w:r>
      <w:r w:rsidRPr="00914EB5">
        <w:rPr>
          <w:rFonts w:ascii="Helvetica Neue" w:hAnsi="Helvetica Neue"/>
        </w:rPr>
        <w:t xml:space="preserve"> to provide an update and assessment of </w:t>
      </w:r>
      <w:r w:rsidRPr="00914EB5">
        <w:rPr>
          <w:rFonts w:ascii="Helvetica Neue" w:hAnsi="Helvetica Neue"/>
          <w:i/>
        </w:rPr>
        <w:t>Contractor’s</w:t>
      </w:r>
      <w:r w:rsidRPr="00914EB5">
        <w:rPr>
          <w:rFonts w:ascii="Helvetica Neue" w:hAnsi="Helvetica Neue"/>
        </w:rPr>
        <w:t xml:space="preserve"> performance in accordance with the </w:t>
      </w:r>
      <w:r w:rsidRPr="00914EB5">
        <w:rPr>
          <w:rFonts w:ascii="Helvetica Neue" w:hAnsi="Helvetica Neue"/>
          <w:i/>
        </w:rPr>
        <w:t>Scope</w:t>
      </w:r>
      <w:r w:rsidRPr="00914EB5">
        <w:rPr>
          <w:rFonts w:ascii="Helvetica Neue" w:hAnsi="Helvetica Neue"/>
        </w:rPr>
        <w:t>.</w:t>
      </w:r>
    </w:p>
    <w:p w14:paraId="0B643142" w14:textId="565509C9" w:rsidR="00DF63A2" w:rsidRPr="00914EB5" w:rsidRDefault="00DF63A2"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lastRenderedPageBreak/>
        <w:t xml:space="preserve">The </w:t>
      </w:r>
      <w:r w:rsidRPr="00214C79">
        <w:rPr>
          <w:rFonts w:ascii="Helvetica Neue" w:hAnsi="Helvetica Neue"/>
        </w:rPr>
        <w:t>Contractor</w:t>
      </w:r>
      <w:r w:rsidRPr="00914EB5">
        <w:rPr>
          <w:rFonts w:ascii="Helvetica Neue" w:hAnsi="Helvetica Neue"/>
        </w:rPr>
        <w:t xml:space="preserve"> shall issue an agenda a minimum of </w:t>
      </w:r>
      <w:r w:rsidR="00E04AAE" w:rsidRPr="00914EB5">
        <w:rPr>
          <w:rFonts w:ascii="Helvetica Neue" w:hAnsi="Helvetica Neue"/>
        </w:rPr>
        <w:t>5</w:t>
      </w:r>
      <w:r w:rsidRPr="00914EB5">
        <w:rPr>
          <w:rFonts w:ascii="Helvetica Neue" w:hAnsi="Helvetica Neue"/>
        </w:rPr>
        <w:t xml:space="preserve"> working days ahead of the meeting</w:t>
      </w:r>
      <w:r w:rsidR="004C4835" w:rsidRPr="00914EB5">
        <w:rPr>
          <w:rFonts w:ascii="Helvetica Neue" w:hAnsi="Helvetica Neue"/>
        </w:rPr>
        <w:t>s</w:t>
      </w:r>
      <w:r w:rsidRPr="00914EB5">
        <w:rPr>
          <w:rFonts w:ascii="Helvetica Neue" w:hAnsi="Helvetica Neue"/>
        </w:rPr>
        <w:t xml:space="preserve"> and shall produce minutes.</w:t>
      </w:r>
    </w:p>
    <w:p w14:paraId="67D84ADF" w14:textId="4420D0DF" w:rsidR="0074754D" w:rsidRPr="00914EB5" w:rsidRDefault="0074754D"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 </w:t>
      </w:r>
      <w:r w:rsidRPr="00214C79">
        <w:rPr>
          <w:rFonts w:ascii="Helvetica Neue" w:hAnsi="Helvetica Neue"/>
        </w:rPr>
        <w:t>Contractor</w:t>
      </w:r>
      <w:r w:rsidRPr="00914EB5">
        <w:rPr>
          <w:rFonts w:ascii="Helvetica Neue" w:hAnsi="Helvetica Neue"/>
        </w:rPr>
        <w:t xml:space="preserve"> shall present a proposal for a </w:t>
      </w:r>
      <w:r w:rsidR="00DF63A2" w:rsidRPr="00914EB5">
        <w:rPr>
          <w:rFonts w:ascii="Helvetica Neue" w:hAnsi="Helvetica Neue"/>
        </w:rPr>
        <w:t>quarterly and annual</w:t>
      </w:r>
      <w:r w:rsidRPr="00914EB5">
        <w:rPr>
          <w:rFonts w:ascii="Helvetica Neue" w:hAnsi="Helvetica Neue"/>
        </w:rPr>
        <w:t xml:space="preserve"> reporting template as part of the </w:t>
      </w:r>
      <w:r w:rsidRPr="00214C79">
        <w:rPr>
          <w:rFonts w:ascii="Helvetica Neue" w:hAnsi="Helvetica Neue"/>
        </w:rPr>
        <w:t>Contractor’s Plan</w:t>
      </w:r>
      <w:r w:rsidRPr="00914EB5">
        <w:rPr>
          <w:rFonts w:ascii="Helvetica Neue" w:hAnsi="Helvetica Neue"/>
        </w:rPr>
        <w:t xml:space="preserve">. This template shall be agreed with the </w:t>
      </w:r>
      <w:r w:rsidRPr="00214C79">
        <w:rPr>
          <w:rFonts w:ascii="Helvetica Neue" w:hAnsi="Helvetica Neue"/>
        </w:rPr>
        <w:t>Client</w:t>
      </w:r>
      <w:r w:rsidRPr="00914EB5">
        <w:rPr>
          <w:rFonts w:ascii="Helvetica Neue" w:hAnsi="Helvetica Neue"/>
        </w:rPr>
        <w:t xml:space="preserve">. As a </w:t>
      </w:r>
      <w:r w:rsidR="00867A6E" w:rsidRPr="00914EB5">
        <w:rPr>
          <w:rFonts w:ascii="Helvetica Neue" w:hAnsi="Helvetica Neue"/>
        </w:rPr>
        <w:t>minimum,</w:t>
      </w:r>
      <w:r w:rsidRPr="00914EB5">
        <w:rPr>
          <w:rFonts w:ascii="Helvetica Neue" w:hAnsi="Helvetica Neue"/>
        </w:rPr>
        <w:t xml:space="preserve"> this document shall include key information relating to performance for the reporting period and forward planning for the next period.</w:t>
      </w:r>
    </w:p>
    <w:p w14:paraId="7C36A9E1" w14:textId="50ABF69D" w:rsidR="00DF63A2" w:rsidRPr="00914EB5" w:rsidRDefault="00DF63A2"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The </w:t>
      </w:r>
      <w:r w:rsidRPr="00214C79">
        <w:rPr>
          <w:rFonts w:ascii="Helvetica Neue" w:hAnsi="Helvetica Neue"/>
        </w:rPr>
        <w:t>Contractor</w:t>
      </w:r>
      <w:r w:rsidRPr="00914EB5">
        <w:rPr>
          <w:rFonts w:ascii="Helvetica Neue" w:hAnsi="Helvetica Neue"/>
        </w:rPr>
        <w:t xml:space="preserve"> shall issue the report a minimum of </w:t>
      </w:r>
      <w:r w:rsidR="00E04AAE" w:rsidRPr="00914EB5">
        <w:rPr>
          <w:rFonts w:ascii="Helvetica Neue" w:hAnsi="Helvetica Neue"/>
        </w:rPr>
        <w:t>5</w:t>
      </w:r>
      <w:r w:rsidRPr="00914EB5">
        <w:rPr>
          <w:rFonts w:ascii="Helvetica Neue" w:hAnsi="Helvetica Neue"/>
        </w:rPr>
        <w:t xml:space="preserve"> working days ahead of the monthly meeting</w:t>
      </w:r>
    </w:p>
    <w:p w14:paraId="6FBD3995" w14:textId="77777777" w:rsidR="0074754D" w:rsidRPr="00914EB5" w:rsidRDefault="0074754D"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The report shall contain a dashboard of key contract metrics including financial performance and KPIs.</w:t>
      </w:r>
    </w:p>
    <w:p w14:paraId="267068B5" w14:textId="77777777" w:rsidR="0074754D" w:rsidRPr="00914EB5" w:rsidRDefault="0074754D" w:rsidP="00454D7E">
      <w:pPr>
        <w:pStyle w:val="Heading4"/>
        <w:numPr>
          <w:ilvl w:val="3"/>
          <w:numId w:val="43"/>
        </w:numPr>
        <w:spacing w:line="240" w:lineRule="auto"/>
        <w:ind w:right="283"/>
        <w:jc w:val="both"/>
        <w:rPr>
          <w:rFonts w:ascii="Helvetica Neue" w:hAnsi="Helvetica Neue"/>
        </w:rPr>
      </w:pPr>
      <w:r w:rsidRPr="00914EB5">
        <w:rPr>
          <w:rFonts w:ascii="Helvetica Neue" w:hAnsi="Helvetica Neue"/>
        </w:rPr>
        <w:t xml:space="preserve">During the period of </w:t>
      </w:r>
      <w:proofErr w:type="gramStart"/>
      <w:r w:rsidRPr="00914EB5">
        <w:rPr>
          <w:rFonts w:ascii="Helvetica Neue" w:hAnsi="Helvetica Neue"/>
        </w:rPr>
        <w:t>Service</w:t>
      </w:r>
      <w:proofErr w:type="gramEnd"/>
      <w:r w:rsidRPr="00914EB5">
        <w:rPr>
          <w:rFonts w:ascii="Helvetica Neue" w:hAnsi="Helvetica Neue"/>
        </w:rPr>
        <w:t xml:space="preserve"> the </w:t>
      </w:r>
      <w:r w:rsidRPr="00214C79">
        <w:rPr>
          <w:rFonts w:ascii="Helvetica Neue" w:hAnsi="Helvetica Neue"/>
        </w:rPr>
        <w:t xml:space="preserve">Client </w:t>
      </w:r>
      <w:r w:rsidRPr="00914EB5">
        <w:rPr>
          <w:rFonts w:ascii="Helvetica Neue" w:hAnsi="Helvetica Neue"/>
        </w:rPr>
        <w:t xml:space="preserve">and </w:t>
      </w:r>
      <w:r w:rsidRPr="00214C79">
        <w:rPr>
          <w:rFonts w:ascii="Helvetica Neue" w:hAnsi="Helvetica Neue"/>
        </w:rPr>
        <w:t xml:space="preserve">Contractor </w:t>
      </w:r>
      <w:r w:rsidRPr="00914EB5">
        <w:rPr>
          <w:rFonts w:ascii="Helvetica Neue" w:hAnsi="Helvetica Neue"/>
        </w:rPr>
        <w:t xml:space="preserve">shall by agreement </w:t>
      </w:r>
      <w:proofErr w:type="gramStart"/>
      <w:r w:rsidRPr="00914EB5">
        <w:rPr>
          <w:rFonts w:ascii="Helvetica Neue" w:hAnsi="Helvetica Neue"/>
        </w:rPr>
        <w:t>have the opportunity to</w:t>
      </w:r>
      <w:proofErr w:type="gramEnd"/>
      <w:r w:rsidRPr="00914EB5">
        <w:rPr>
          <w:rFonts w:ascii="Helvetica Neue" w:hAnsi="Helvetica Neue"/>
        </w:rPr>
        <w:t xml:space="preserve"> add further measurable items to this list, such items to be implemented by the </w:t>
      </w:r>
      <w:r w:rsidRPr="00214C79">
        <w:rPr>
          <w:rFonts w:ascii="Helvetica Neue" w:hAnsi="Helvetica Neue"/>
        </w:rPr>
        <w:t>Contracto</w:t>
      </w:r>
      <w:r w:rsidRPr="00914EB5">
        <w:rPr>
          <w:rFonts w:ascii="Helvetica Neue" w:hAnsi="Helvetica Neue"/>
        </w:rPr>
        <w:t>r within 30 days of request.</w:t>
      </w:r>
    </w:p>
    <w:p w14:paraId="2264E941" w14:textId="77777777" w:rsidR="00E54F06" w:rsidRPr="00914EB5" w:rsidRDefault="00E54F06" w:rsidP="00914EB5">
      <w:pPr>
        <w:ind w:left="993" w:right="283"/>
        <w:jc w:val="both"/>
        <w:rPr>
          <w:rStyle w:val="Heading2Char"/>
          <w:rFonts w:ascii="Helvetica Neue" w:hAnsi="Helvetica Neue"/>
          <w:color w:val="000000" w:themeColor="text1"/>
          <w:sz w:val="22"/>
        </w:rPr>
      </w:pPr>
    </w:p>
    <w:p w14:paraId="050B3B16" w14:textId="48E4A0BA" w:rsidR="008B4746" w:rsidRPr="00914EB5" w:rsidRDefault="00B530E8" w:rsidP="00454D7E">
      <w:pPr>
        <w:pStyle w:val="Heading2"/>
        <w:numPr>
          <w:ilvl w:val="1"/>
          <w:numId w:val="9"/>
        </w:numPr>
        <w:ind w:left="993" w:right="283" w:firstLine="0"/>
        <w:jc w:val="both"/>
        <w:rPr>
          <w:rFonts w:ascii="Helvetica Neue" w:hAnsi="Helvetica Neue"/>
          <w:sz w:val="22"/>
        </w:rPr>
      </w:pPr>
      <w:bookmarkStart w:id="79" w:name="_Toc192602899"/>
      <w:r w:rsidRPr="00914EB5">
        <w:rPr>
          <w:rFonts w:ascii="Helvetica Neue" w:hAnsi="Helvetica Neue"/>
          <w:sz w:val="22"/>
        </w:rPr>
        <w:t>Contractor’s Application for payment</w:t>
      </w:r>
      <w:bookmarkEnd w:id="79"/>
      <w:r w:rsidR="008B4746" w:rsidRPr="00914EB5">
        <w:rPr>
          <w:rFonts w:ascii="Helvetica Neue" w:hAnsi="Helvetica Neue"/>
          <w:color w:val="FF0000"/>
          <w:sz w:val="22"/>
        </w:rPr>
        <w:t xml:space="preserve"> </w:t>
      </w:r>
    </w:p>
    <w:p w14:paraId="17E82B90" w14:textId="2174F1D4" w:rsidR="00DD4BAC" w:rsidRPr="00914EB5" w:rsidRDefault="00DD4BAC" w:rsidP="00454D7E">
      <w:pPr>
        <w:pStyle w:val="Heading3"/>
        <w:numPr>
          <w:ilvl w:val="2"/>
          <w:numId w:val="44"/>
        </w:numPr>
        <w:spacing w:line="240" w:lineRule="auto"/>
        <w:ind w:left="993" w:right="283"/>
        <w:jc w:val="both"/>
        <w:rPr>
          <w:rFonts w:ascii="Helvetica Neue" w:hAnsi="Helvetica Neue"/>
        </w:rPr>
      </w:pPr>
      <w:r w:rsidRPr="00914EB5">
        <w:rPr>
          <w:rFonts w:ascii="Helvetica Neue" w:hAnsi="Helvetica Neue"/>
        </w:rPr>
        <w:t xml:space="preserve">All works </w:t>
      </w:r>
      <w:r w:rsidR="008B4746" w:rsidRPr="00914EB5">
        <w:rPr>
          <w:rFonts w:ascii="Helvetica Neue" w:hAnsi="Helvetica Neue"/>
        </w:rPr>
        <w:t xml:space="preserve">shall be agreed </w:t>
      </w:r>
      <w:r w:rsidRPr="00914EB5">
        <w:rPr>
          <w:rFonts w:ascii="Helvetica Neue" w:hAnsi="Helvetica Neue"/>
        </w:rPr>
        <w:t>prior</w:t>
      </w:r>
      <w:r w:rsidR="008B4746" w:rsidRPr="00914EB5">
        <w:rPr>
          <w:rFonts w:ascii="Helvetica Neue" w:hAnsi="Helvetica Neue"/>
        </w:rPr>
        <w:t xml:space="preserve"> to commencement with </w:t>
      </w:r>
      <w:r w:rsidRPr="00914EB5">
        <w:rPr>
          <w:rFonts w:ascii="Helvetica Neue" w:hAnsi="Helvetica Neue"/>
        </w:rPr>
        <w:t xml:space="preserve">the </w:t>
      </w:r>
      <w:r w:rsidR="008B4746" w:rsidRPr="00914EB5">
        <w:rPr>
          <w:rFonts w:ascii="Helvetica Neue" w:hAnsi="Helvetica Neue"/>
        </w:rPr>
        <w:t>Service Manage</w:t>
      </w:r>
      <w:r w:rsidRPr="00914EB5">
        <w:rPr>
          <w:rFonts w:ascii="Helvetica Neue" w:hAnsi="Helvetica Neue"/>
        </w:rPr>
        <w:t>r.</w:t>
      </w:r>
    </w:p>
    <w:p w14:paraId="72E75555" w14:textId="3C7603A9" w:rsidR="00BA32DE" w:rsidRPr="00914EB5" w:rsidRDefault="008B4746" w:rsidP="00454D7E">
      <w:pPr>
        <w:pStyle w:val="Heading3"/>
        <w:numPr>
          <w:ilvl w:val="2"/>
          <w:numId w:val="44"/>
        </w:numPr>
        <w:spacing w:line="240" w:lineRule="auto"/>
        <w:ind w:left="993" w:right="283"/>
        <w:jc w:val="both"/>
        <w:rPr>
          <w:rFonts w:ascii="Helvetica Neue" w:hAnsi="Helvetica Neue"/>
        </w:rPr>
      </w:pPr>
      <w:r w:rsidRPr="00914EB5">
        <w:rPr>
          <w:rFonts w:ascii="Helvetica Neue" w:hAnsi="Helvetica Neue"/>
        </w:rPr>
        <w:t xml:space="preserve">All works shall require a purchase order to be in place before </w:t>
      </w:r>
      <w:r w:rsidR="00DD4BAC" w:rsidRPr="00914EB5">
        <w:rPr>
          <w:rFonts w:ascii="Helvetica Neue" w:hAnsi="Helvetica Neue"/>
        </w:rPr>
        <w:t>commencement.</w:t>
      </w:r>
    </w:p>
    <w:p w14:paraId="454F72AE" w14:textId="0E65A466" w:rsidR="00BA32DE" w:rsidRPr="00914EB5" w:rsidRDefault="00BA32DE" w:rsidP="00454D7E">
      <w:pPr>
        <w:pStyle w:val="Heading3"/>
        <w:numPr>
          <w:ilvl w:val="2"/>
          <w:numId w:val="44"/>
        </w:numPr>
        <w:spacing w:line="240" w:lineRule="auto"/>
        <w:ind w:left="993" w:right="283"/>
        <w:jc w:val="both"/>
        <w:rPr>
          <w:rFonts w:ascii="Helvetica Neue" w:hAnsi="Helvetica Neue"/>
        </w:rPr>
      </w:pPr>
      <w:r w:rsidRPr="00914EB5">
        <w:rPr>
          <w:rFonts w:ascii="Helvetica Neue" w:hAnsi="Helvetica Neue"/>
        </w:rPr>
        <w:t>Correct and accurate monthly invoices shall be submitted to the Client, giving a clear breakdown of service solutions provided and include all maintenance, supervision, consumables and sundries as separate items. Invoices should be submitted at the end of the month.</w:t>
      </w:r>
    </w:p>
    <w:p w14:paraId="28466F94" w14:textId="1926D726" w:rsidR="00E06C50" w:rsidRPr="007B3F91" w:rsidRDefault="00BA32DE" w:rsidP="00454D7E">
      <w:pPr>
        <w:pStyle w:val="Heading3"/>
        <w:numPr>
          <w:ilvl w:val="2"/>
          <w:numId w:val="44"/>
        </w:numPr>
        <w:spacing w:line="240" w:lineRule="auto"/>
        <w:ind w:left="993" w:right="283"/>
        <w:jc w:val="both"/>
        <w:rPr>
          <w:rFonts w:ascii="Helvetica Neue" w:hAnsi="Helvetica Neue"/>
        </w:rPr>
      </w:pPr>
      <w:r w:rsidRPr="00914EB5">
        <w:rPr>
          <w:rFonts w:ascii="Helvetica Neue" w:hAnsi="Helvetica Neue"/>
        </w:rPr>
        <w:t>All invoices shall be checked and signed off by the Service Manager.</w:t>
      </w:r>
    </w:p>
    <w:p w14:paraId="39ED484E" w14:textId="4F70E77C" w:rsidR="00717B70" w:rsidRPr="00914EB5" w:rsidRDefault="008E2F67" w:rsidP="00454D7E">
      <w:pPr>
        <w:pStyle w:val="Heading2"/>
        <w:numPr>
          <w:ilvl w:val="0"/>
          <w:numId w:val="9"/>
        </w:numPr>
        <w:ind w:left="993" w:right="283"/>
        <w:jc w:val="both"/>
        <w:rPr>
          <w:rFonts w:ascii="Helvetica Neue" w:hAnsi="Helvetica Neue"/>
          <w:sz w:val="22"/>
        </w:rPr>
      </w:pPr>
      <w:bookmarkStart w:id="80" w:name="_Toc192602900"/>
      <w:r w:rsidRPr="00914EB5">
        <w:rPr>
          <w:rFonts w:ascii="Helvetica Neue" w:hAnsi="Helvetica Neue"/>
          <w:sz w:val="22"/>
        </w:rPr>
        <w:t>WORKING WITH THE CLIENT AND OTHERS</w:t>
      </w:r>
      <w:bookmarkEnd w:id="80"/>
    </w:p>
    <w:p w14:paraId="604FE843" w14:textId="22A02D1B" w:rsidR="00717B70" w:rsidRPr="00914EB5" w:rsidRDefault="00717B70"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 xml:space="preserve">The Contractor shall be responsible for identifying where delivery of the Service may clash with the activities of others operating in the Affected Property. In such </w:t>
      </w:r>
      <w:r w:rsidR="005A20D9" w:rsidRPr="00914EB5">
        <w:rPr>
          <w:rFonts w:ascii="Helvetica Neue" w:hAnsi="Helvetica Neue"/>
        </w:rPr>
        <w:t>instances,</w:t>
      </w:r>
      <w:r w:rsidRPr="00914EB5">
        <w:rPr>
          <w:rFonts w:ascii="Helvetica Neue" w:hAnsi="Helvetica Neue"/>
        </w:rPr>
        <w:t xml:space="preserve"> the Service Manager shall decide which activity takes priority.</w:t>
      </w:r>
    </w:p>
    <w:p w14:paraId="15DB3031" w14:textId="76A0771E" w:rsidR="00612E94" w:rsidRPr="00914EB5" w:rsidRDefault="00717B70"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 xml:space="preserve">Where the Client team or other </w:t>
      </w:r>
      <w:r w:rsidR="00DF63A2" w:rsidRPr="00914EB5">
        <w:rPr>
          <w:rFonts w:ascii="Helvetica Neue" w:hAnsi="Helvetica Neue"/>
        </w:rPr>
        <w:t>c</w:t>
      </w:r>
      <w:r w:rsidRPr="00914EB5">
        <w:rPr>
          <w:rFonts w:ascii="Helvetica Neue" w:hAnsi="Helvetica Neue"/>
        </w:rPr>
        <w:t>ontractors are appointed by the Client to deliver activity within the Affected Property the Contractor shall cooperate fully at the direction of the Service Manager.</w:t>
      </w:r>
    </w:p>
    <w:p w14:paraId="6A530196" w14:textId="33E85D43" w:rsidR="00DF63A2" w:rsidRPr="00914EB5" w:rsidRDefault="00612E94"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 xml:space="preserve">The Contractor shall inform the Client of any complaints received in connection with the Service. </w:t>
      </w:r>
    </w:p>
    <w:p w14:paraId="2F451490" w14:textId="6A3ABC34" w:rsidR="00612E94" w:rsidRPr="00914EB5" w:rsidRDefault="00612E94"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 xml:space="preserve">The Contractor shall deal directly with any such complaints and provide a senior </w:t>
      </w:r>
      <w:proofErr w:type="gramStart"/>
      <w:r w:rsidRPr="00914EB5">
        <w:rPr>
          <w:rFonts w:ascii="Helvetica Neue" w:hAnsi="Helvetica Neue"/>
        </w:rPr>
        <w:t>employee</w:t>
      </w:r>
      <w:proofErr w:type="gramEnd"/>
      <w:r w:rsidRPr="00914EB5">
        <w:rPr>
          <w:rFonts w:ascii="Helvetica Neue" w:hAnsi="Helvetica Neue"/>
        </w:rPr>
        <w:t xml:space="preserve"> and any specialists required to attend meetings at the Client’s request and at no additional cost to resolve such complaints.</w:t>
      </w:r>
    </w:p>
    <w:p w14:paraId="52351CBA" w14:textId="77777777" w:rsidR="00DB1347" w:rsidRPr="00914EB5" w:rsidRDefault="00863ED6"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Where the Contractor is required to incorporate work provided by others, the Contractor’s responsibility in respect of such work shall be limited to reviewing it and co-ordinating such work to the extent required to ensure the satisfactory performance of the Service.</w:t>
      </w:r>
    </w:p>
    <w:p w14:paraId="2BF889C3" w14:textId="77777777" w:rsidR="00DB1347" w:rsidRPr="00914EB5" w:rsidRDefault="00863ED6"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The Contractor shall be responsible for obtaining such information as necessary to update the Client Asset Register following such works.</w:t>
      </w:r>
    </w:p>
    <w:p w14:paraId="621484C0" w14:textId="1BCC98C8" w:rsidR="00E06C50" w:rsidRPr="007B3F91" w:rsidRDefault="00863ED6" w:rsidP="00454D7E">
      <w:pPr>
        <w:pStyle w:val="Heading3"/>
        <w:numPr>
          <w:ilvl w:val="1"/>
          <w:numId w:val="45"/>
        </w:numPr>
        <w:spacing w:line="240" w:lineRule="auto"/>
        <w:ind w:left="993" w:right="283"/>
        <w:jc w:val="both"/>
        <w:rPr>
          <w:rFonts w:ascii="Helvetica Neue" w:hAnsi="Helvetica Neue"/>
        </w:rPr>
      </w:pPr>
      <w:r w:rsidRPr="00914EB5">
        <w:rPr>
          <w:rFonts w:ascii="Helvetica Neue" w:hAnsi="Helvetica Neue"/>
        </w:rPr>
        <w:t xml:space="preserve">The Contractor </w:t>
      </w:r>
      <w:proofErr w:type="gramStart"/>
      <w:r w:rsidRPr="00914EB5">
        <w:rPr>
          <w:rFonts w:ascii="Helvetica Neue" w:hAnsi="Helvetica Neue"/>
        </w:rPr>
        <w:t>shall at all times</w:t>
      </w:r>
      <w:proofErr w:type="gramEnd"/>
      <w:r w:rsidRPr="00914EB5">
        <w:rPr>
          <w:rFonts w:ascii="Helvetica Neue" w:hAnsi="Helvetica Neue"/>
        </w:rPr>
        <w:t xml:space="preserve"> be the primary contact for liaison with and coordination of works within the Affected Property in respect of the statutory supply authorities and utilities providers (Gas, Water, </w:t>
      </w:r>
      <w:r w:rsidRPr="00914EB5">
        <w:rPr>
          <w:rFonts w:ascii="Helvetica Neue" w:hAnsi="Helvetica Neue"/>
        </w:rPr>
        <w:lastRenderedPageBreak/>
        <w:t xml:space="preserve">Electricity, Telecoms etc.) </w:t>
      </w:r>
      <w:proofErr w:type="gramStart"/>
      <w:r w:rsidRPr="00914EB5">
        <w:rPr>
          <w:rFonts w:ascii="Helvetica Neue" w:hAnsi="Helvetica Neue"/>
        </w:rPr>
        <w:t>in order to</w:t>
      </w:r>
      <w:proofErr w:type="gramEnd"/>
      <w:r w:rsidRPr="00914EB5">
        <w:rPr>
          <w:rFonts w:ascii="Helvetica Neue" w:hAnsi="Helvetica Neue"/>
        </w:rPr>
        <w:t xml:space="preserve"> deliver the Service.</w:t>
      </w:r>
    </w:p>
    <w:p w14:paraId="36D75A0F" w14:textId="140FC6B7" w:rsidR="008A0D5B" w:rsidRPr="00914EB5" w:rsidRDefault="00863ED6" w:rsidP="00454D7E">
      <w:pPr>
        <w:pStyle w:val="Heading2"/>
        <w:numPr>
          <w:ilvl w:val="0"/>
          <w:numId w:val="9"/>
        </w:numPr>
        <w:ind w:left="993" w:right="283"/>
        <w:jc w:val="both"/>
        <w:rPr>
          <w:rFonts w:ascii="Helvetica Neue" w:hAnsi="Helvetica Neue"/>
          <w:sz w:val="22"/>
        </w:rPr>
      </w:pPr>
      <w:bookmarkStart w:id="81" w:name="_Toc192602901"/>
      <w:r w:rsidRPr="00914EB5">
        <w:rPr>
          <w:rFonts w:ascii="Helvetica Neue" w:hAnsi="Helvetica Neue"/>
          <w:sz w:val="22"/>
        </w:rPr>
        <w:t>SERVICES AND OTHER THINGS TO BE PROVIDED BY THE CLIENT</w:t>
      </w:r>
      <w:bookmarkEnd w:id="81"/>
    </w:p>
    <w:p w14:paraId="47E43DDD" w14:textId="3085D9AC" w:rsidR="00DB1347" w:rsidRPr="00914EB5" w:rsidRDefault="00DB1347" w:rsidP="00454D7E">
      <w:pPr>
        <w:pStyle w:val="Heading2"/>
        <w:numPr>
          <w:ilvl w:val="1"/>
          <w:numId w:val="9"/>
        </w:numPr>
        <w:ind w:left="993" w:right="283" w:firstLine="0"/>
        <w:jc w:val="both"/>
        <w:rPr>
          <w:rFonts w:ascii="Helvetica Neue" w:hAnsi="Helvetica Neue"/>
          <w:sz w:val="22"/>
        </w:rPr>
      </w:pPr>
      <w:bookmarkStart w:id="82" w:name="_Toc192602902"/>
      <w:r w:rsidRPr="00914EB5">
        <w:rPr>
          <w:rFonts w:ascii="Helvetica Neue" w:hAnsi="Helvetica Neue"/>
          <w:sz w:val="22"/>
        </w:rPr>
        <w:t>Contractor Space</w:t>
      </w:r>
      <w:bookmarkEnd w:id="82"/>
    </w:p>
    <w:p w14:paraId="71B8E092" w14:textId="3516ED43" w:rsidR="00DB1347" w:rsidRPr="00914EB5" w:rsidRDefault="008A0D5B" w:rsidP="00454D7E">
      <w:pPr>
        <w:pStyle w:val="Heading3"/>
        <w:numPr>
          <w:ilvl w:val="2"/>
          <w:numId w:val="46"/>
        </w:numPr>
        <w:spacing w:line="240" w:lineRule="auto"/>
        <w:ind w:left="993" w:right="283"/>
        <w:jc w:val="both"/>
        <w:rPr>
          <w:rFonts w:ascii="Helvetica Neue" w:hAnsi="Helvetica Neue"/>
        </w:rPr>
      </w:pPr>
      <w:r w:rsidRPr="00914EB5">
        <w:rPr>
          <w:rFonts w:ascii="Helvetica Neue" w:hAnsi="Helvetica Neue"/>
        </w:rPr>
        <w:t xml:space="preserve">The following Contractor space is available at the </w:t>
      </w:r>
      <w:r w:rsidR="00DB1347" w:rsidRPr="00914EB5">
        <w:rPr>
          <w:rFonts w:ascii="Helvetica Neue" w:hAnsi="Helvetica Neue"/>
        </w:rPr>
        <w:t>Affected Property</w:t>
      </w:r>
      <w:r w:rsidRPr="00914EB5">
        <w:rPr>
          <w:rFonts w:ascii="Helvetica Neue" w:hAnsi="Helvetica Neue"/>
        </w:rPr>
        <w:t xml:space="preserve"> for use by the Contractor:</w:t>
      </w:r>
    </w:p>
    <w:p w14:paraId="385A1FCA" w14:textId="560FD54E" w:rsidR="008A0D5B" w:rsidRPr="007B3F91" w:rsidRDefault="00742F8F" w:rsidP="00454D7E">
      <w:pPr>
        <w:pStyle w:val="ListParagraph"/>
        <w:numPr>
          <w:ilvl w:val="0"/>
          <w:numId w:val="116"/>
        </w:numPr>
        <w:rPr>
          <w:rFonts w:ascii="Helvetica Neue" w:hAnsi="Helvetica Neue"/>
          <w:sz w:val="22"/>
          <w:szCs w:val="22"/>
        </w:rPr>
      </w:pPr>
      <w:r w:rsidRPr="007B3F91">
        <w:rPr>
          <w:rFonts w:ascii="Helvetica Neue" w:hAnsi="Helvetica Neue"/>
          <w:sz w:val="22"/>
          <w:szCs w:val="22"/>
        </w:rPr>
        <w:t>Communal</w:t>
      </w:r>
      <w:r w:rsidR="00863ED6" w:rsidRPr="007B3F91">
        <w:rPr>
          <w:rFonts w:ascii="Helvetica Neue" w:hAnsi="Helvetica Neue"/>
          <w:sz w:val="22"/>
          <w:szCs w:val="22"/>
        </w:rPr>
        <w:t xml:space="preserve"> mess (used by </w:t>
      </w:r>
      <w:r w:rsidR="00863ED6" w:rsidRPr="007B3F91">
        <w:rPr>
          <w:rFonts w:ascii="Helvetica Neue" w:hAnsi="Helvetica Neue"/>
          <w:i/>
          <w:sz w:val="22"/>
          <w:szCs w:val="22"/>
        </w:rPr>
        <w:t>Client</w:t>
      </w:r>
      <w:r w:rsidR="00D94DDA" w:rsidRPr="007B3F91">
        <w:rPr>
          <w:rFonts w:ascii="Helvetica Neue" w:hAnsi="Helvetica Neue"/>
          <w:sz w:val="22"/>
          <w:szCs w:val="22"/>
        </w:rPr>
        <w:t xml:space="preserve"> </w:t>
      </w:r>
      <w:r w:rsidR="00E54F06" w:rsidRPr="007B3F91">
        <w:rPr>
          <w:rFonts w:ascii="Helvetica Neue" w:hAnsi="Helvetica Neue"/>
          <w:sz w:val="22"/>
          <w:szCs w:val="22"/>
        </w:rPr>
        <w:t>staff</w:t>
      </w:r>
      <w:r w:rsidR="00D94DDA" w:rsidRPr="007B3F91">
        <w:rPr>
          <w:rFonts w:ascii="Helvetica Neue" w:hAnsi="Helvetica Neue"/>
          <w:sz w:val="22"/>
          <w:szCs w:val="22"/>
        </w:rPr>
        <w:t>)</w:t>
      </w:r>
    </w:p>
    <w:p w14:paraId="27BDB9D8" w14:textId="16BF92FD" w:rsidR="00D94DDA" w:rsidRPr="007B3F91" w:rsidRDefault="00D94DDA" w:rsidP="00454D7E">
      <w:pPr>
        <w:pStyle w:val="ListParagraph"/>
        <w:numPr>
          <w:ilvl w:val="0"/>
          <w:numId w:val="116"/>
        </w:numPr>
        <w:rPr>
          <w:rFonts w:ascii="Helvetica Neue" w:hAnsi="Helvetica Neue"/>
          <w:sz w:val="22"/>
          <w:szCs w:val="22"/>
        </w:rPr>
      </w:pPr>
      <w:r w:rsidRPr="3677F0C5">
        <w:rPr>
          <w:rFonts w:ascii="Helvetica Neue" w:hAnsi="Helvetica Neue"/>
          <w:sz w:val="22"/>
          <w:szCs w:val="22"/>
        </w:rPr>
        <w:t xml:space="preserve">Store </w:t>
      </w:r>
      <w:r w:rsidR="00DB1347" w:rsidRPr="3677F0C5">
        <w:rPr>
          <w:rFonts w:ascii="Helvetica Neue" w:hAnsi="Helvetica Neue"/>
          <w:sz w:val="22"/>
          <w:szCs w:val="22"/>
        </w:rPr>
        <w:t>(</w:t>
      </w:r>
      <w:commentRangeStart w:id="83"/>
      <w:r w:rsidR="00BD0382" w:rsidRPr="3677F0C5">
        <w:rPr>
          <w:rFonts w:ascii="Helvetica Neue" w:hAnsi="Helvetica Neue"/>
          <w:sz w:val="22"/>
          <w:szCs w:val="22"/>
        </w:rPr>
        <w:t>Horniman Museum</w:t>
      </w:r>
      <w:commentRangeEnd w:id="83"/>
      <w:r>
        <w:rPr>
          <w:rStyle w:val="CommentReference"/>
        </w:rPr>
        <w:commentReference w:id="83"/>
      </w:r>
      <w:r w:rsidR="00DB1347" w:rsidRPr="3677F0C5">
        <w:rPr>
          <w:rFonts w:ascii="Helvetica Neue" w:hAnsi="Helvetica Neue"/>
          <w:sz w:val="22"/>
          <w:szCs w:val="22"/>
        </w:rPr>
        <w:t>)</w:t>
      </w:r>
    </w:p>
    <w:p w14:paraId="5C58B2E9" w14:textId="5DEF05EF" w:rsidR="00D94DDA" w:rsidRPr="007B3F91" w:rsidRDefault="00E54F06" w:rsidP="00454D7E">
      <w:pPr>
        <w:pStyle w:val="ListParagraph"/>
        <w:numPr>
          <w:ilvl w:val="0"/>
          <w:numId w:val="116"/>
        </w:numPr>
        <w:rPr>
          <w:rFonts w:ascii="Helvetica Neue" w:hAnsi="Helvetica Neue"/>
          <w:sz w:val="22"/>
          <w:szCs w:val="22"/>
        </w:rPr>
      </w:pPr>
      <w:r w:rsidRPr="3677F0C5">
        <w:rPr>
          <w:rFonts w:ascii="Helvetica Neue" w:hAnsi="Helvetica Neue"/>
          <w:sz w:val="22"/>
          <w:szCs w:val="22"/>
        </w:rPr>
        <w:t xml:space="preserve">Desk Space in Client Security Office </w:t>
      </w:r>
      <w:commentRangeStart w:id="84"/>
      <w:r w:rsidRPr="3677F0C5">
        <w:rPr>
          <w:rFonts w:ascii="Helvetica Neue" w:hAnsi="Helvetica Neue"/>
          <w:sz w:val="22"/>
          <w:szCs w:val="22"/>
        </w:rPr>
        <w:t>(</w:t>
      </w:r>
      <w:r w:rsidR="00BD0382" w:rsidRPr="3677F0C5">
        <w:rPr>
          <w:rFonts w:ascii="Helvetica Neue" w:hAnsi="Helvetica Neue"/>
          <w:sz w:val="22"/>
          <w:szCs w:val="22"/>
        </w:rPr>
        <w:t>Horniman Museum</w:t>
      </w:r>
      <w:r w:rsidR="00DB1347" w:rsidRPr="3677F0C5">
        <w:rPr>
          <w:rFonts w:ascii="Helvetica Neue" w:hAnsi="Helvetica Neue"/>
          <w:sz w:val="22"/>
          <w:szCs w:val="22"/>
        </w:rPr>
        <w:t>)</w:t>
      </w:r>
      <w:commentRangeEnd w:id="84"/>
      <w:r>
        <w:rPr>
          <w:rStyle w:val="CommentReference"/>
        </w:rPr>
        <w:commentReference w:id="84"/>
      </w:r>
    </w:p>
    <w:p w14:paraId="0F6D79A5" w14:textId="22F4178B" w:rsidR="00D94DDA" w:rsidRPr="007B3F91" w:rsidRDefault="00D94DDA" w:rsidP="00454D7E">
      <w:pPr>
        <w:pStyle w:val="ListParagraph"/>
        <w:numPr>
          <w:ilvl w:val="0"/>
          <w:numId w:val="116"/>
        </w:numPr>
        <w:rPr>
          <w:rFonts w:ascii="Helvetica Neue" w:hAnsi="Helvetica Neue"/>
          <w:sz w:val="22"/>
          <w:szCs w:val="22"/>
        </w:rPr>
      </w:pPr>
      <w:r w:rsidRPr="007B3F91">
        <w:rPr>
          <w:rFonts w:ascii="Helvetica Neue" w:hAnsi="Helvetica Neue"/>
          <w:sz w:val="22"/>
          <w:szCs w:val="22"/>
        </w:rPr>
        <w:t xml:space="preserve">Ad hoc </w:t>
      </w:r>
      <w:r w:rsidR="00742F8F" w:rsidRPr="007B3F91">
        <w:rPr>
          <w:rFonts w:ascii="Helvetica Neue" w:hAnsi="Helvetica Neue"/>
          <w:sz w:val="22"/>
          <w:szCs w:val="22"/>
        </w:rPr>
        <w:t>storage</w:t>
      </w:r>
      <w:r w:rsidRPr="007B3F91">
        <w:rPr>
          <w:rFonts w:ascii="Helvetica Neue" w:hAnsi="Helvetica Neue"/>
          <w:sz w:val="22"/>
          <w:szCs w:val="22"/>
        </w:rPr>
        <w:t xml:space="preserve"> on </w:t>
      </w:r>
      <w:r w:rsidR="00863ED6" w:rsidRPr="007B3F91">
        <w:rPr>
          <w:rFonts w:ascii="Helvetica Neue" w:hAnsi="Helvetica Neue"/>
          <w:sz w:val="22"/>
          <w:szCs w:val="22"/>
        </w:rPr>
        <w:t xml:space="preserve">the sites of the </w:t>
      </w:r>
      <w:r w:rsidR="00863ED6" w:rsidRPr="007B3F91">
        <w:rPr>
          <w:rFonts w:ascii="Helvetica Neue" w:hAnsi="Helvetica Neue"/>
          <w:i/>
          <w:sz w:val="22"/>
          <w:szCs w:val="22"/>
        </w:rPr>
        <w:t>Affected Property</w:t>
      </w:r>
    </w:p>
    <w:p w14:paraId="2711B92B" w14:textId="77777777" w:rsidR="00D94DDA" w:rsidRPr="00914EB5" w:rsidRDefault="00D94DDA" w:rsidP="00914EB5">
      <w:pPr>
        <w:pStyle w:val="ListParagraph"/>
        <w:ind w:left="993" w:right="283"/>
        <w:jc w:val="both"/>
        <w:rPr>
          <w:rFonts w:ascii="Helvetica Neue" w:hAnsi="Helvetica Neue" w:cs="Arial"/>
          <w:color w:val="FF0000"/>
          <w:sz w:val="22"/>
          <w:szCs w:val="22"/>
        </w:rPr>
      </w:pPr>
      <w:bookmarkStart w:id="85" w:name="_Toc421197667"/>
    </w:p>
    <w:p w14:paraId="35EF170A" w14:textId="53A904DE" w:rsidR="00DB1347" w:rsidRPr="00914EB5" w:rsidRDefault="004B20C5" w:rsidP="3677F0C5">
      <w:pPr>
        <w:pStyle w:val="Heading3"/>
        <w:spacing w:line="240" w:lineRule="auto"/>
        <w:ind w:left="993" w:right="283"/>
        <w:jc w:val="both"/>
        <w:rPr>
          <w:rFonts w:ascii="Helvetica Neue" w:hAnsi="Helvetica Neue"/>
        </w:rPr>
      </w:pPr>
      <w:r w:rsidRPr="3677F0C5">
        <w:rPr>
          <w:rFonts w:ascii="Helvetica Neue" w:hAnsi="Helvetica Neue"/>
        </w:rPr>
        <w:t xml:space="preserve">There is little on-site storage available other than for lamps and critical spares, critical spares can be stored in plantrooms associated with the </w:t>
      </w:r>
      <w:proofErr w:type="gramStart"/>
      <w:r w:rsidRPr="3677F0C5">
        <w:rPr>
          <w:rFonts w:ascii="Helvetica Neue" w:hAnsi="Helvetica Neue"/>
        </w:rPr>
        <w:t>spares</w:t>
      </w:r>
      <w:proofErr w:type="gramEnd"/>
      <w:r w:rsidRPr="3677F0C5">
        <w:rPr>
          <w:rFonts w:ascii="Helvetica Neue" w:hAnsi="Helvetica Neue"/>
        </w:rPr>
        <w:t xml:space="preserve"> but this must be done in a manner compliant with </w:t>
      </w:r>
      <w:commentRangeStart w:id="86"/>
      <w:r w:rsidRPr="3677F0C5">
        <w:rPr>
          <w:rFonts w:ascii="Helvetica Neue" w:hAnsi="Helvetica Neue"/>
        </w:rPr>
        <w:t>H&amp;S guidance.</w:t>
      </w:r>
      <w:commentRangeEnd w:id="86"/>
      <w:r>
        <w:rPr>
          <w:rStyle w:val="CommentReference"/>
        </w:rPr>
        <w:commentReference w:id="86"/>
      </w:r>
    </w:p>
    <w:p w14:paraId="7D83F6B0" w14:textId="28DC7D89" w:rsidR="008A0D5B" w:rsidRPr="00914EB5" w:rsidRDefault="00D94DDA" w:rsidP="00454D7E">
      <w:pPr>
        <w:pStyle w:val="Heading3"/>
        <w:numPr>
          <w:ilvl w:val="2"/>
          <w:numId w:val="46"/>
        </w:numPr>
        <w:spacing w:line="240" w:lineRule="auto"/>
        <w:ind w:left="993" w:right="283"/>
        <w:jc w:val="both"/>
        <w:rPr>
          <w:rFonts w:ascii="Helvetica Neue" w:hAnsi="Helvetica Neue"/>
        </w:rPr>
      </w:pPr>
      <w:r w:rsidRPr="00914EB5">
        <w:rPr>
          <w:rFonts w:ascii="Helvetica Neue" w:hAnsi="Helvetica Neue"/>
        </w:rPr>
        <w:t xml:space="preserve">For dedicated </w:t>
      </w:r>
      <w:r w:rsidR="00742F8F" w:rsidRPr="00914EB5">
        <w:rPr>
          <w:rFonts w:ascii="Helvetica Neue" w:hAnsi="Helvetica Neue"/>
        </w:rPr>
        <w:t>Contractor</w:t>
      </w:r>
      <w:r w:rsidRPr="00914EB5">
        <w:rPr>
          <w:rFonts w:ascii="Helvetica Neue" w:hAnsi="Helvetica Neue"/>
        </w:rPr>
        <w:t xml:space="preserve"> </w:t>
      </w:r>
      <w:r w:rsidR="00742F8F" w:rsidRPr="00914EB5">
        <w:rPr>
          <w:rFonts w:ascii="Helvetica Neue" w:hAnsi="Helvetica Neue"/>
        </w:rPr>
        <w:t>spaces,</w:t>
      </w:r>
      <w:r w:rsidRPr="00914EB5">
        <w:rPr>
          <w:rFonts w:ascii="Helvetica Neue" w:hAnsi="Helvetica Neue"/>
        </w:rPr>
        <w:t xml:space="preserve"> sole </w:t>
      </w:r>
      <w:r w:rsidR="00742F8F" w:rsidRPr="00914EB5">
        <w:rPr>
          <w:rFonts w:ascii="Helvetica Neue" w:hAnsi="Helvetica Neue"/>
        </w:rPr>
        <w:t>responsibility</w:t>
      </w:r>
      <w:r w:rsidRPr="00914EB5">
        <w:rPr>
          <w:rFonts w:ascii="Helvetica Neue" w:hAnsi="Helvetica Neue"/>
        </w:rPr>
        <w:t xml:space="preserve"> for cleanliness and decoration</w:t>
      </w:r>
      <w:r w:rsidR="00AB65B6" w:rsidRPr="00914EB5">
        <w:rPr>
          <w:rFonts w:ascii="Helvetica Neue" w:hAnsi="Helvetica Neue"/>
        </w:rPr>
        <w:t xml:space="preserve"> shall be with the Contractor.</w:t>
      </w:r>
    </w:p>
    <w:p w14:paraId="3053AA95" w14:textId="08F0FD9D" w:rsidR="00DB1347" w:rsidRPr="00914EB5" w:rsidRDefault="00DB1347" w:rsidP="00454D7E">
      <w:pPr>
        <w:pStyle w:val="Heading2"/>
        <w:numPr>
          <w:ilvl w:val="1"/>
          <w:numId w:val="9"/>
        </w:numPr>
        <w:ind w:left="993" w:right="283" w:firstLine="0"/>
        <w:jc w:val="both"/>
        <w:rPr>
          <w:rFonts w:ascii="Helvetica Neue" w:hAnsi="Helvetica Neue"/>
          <w:sz w:val="22"/>
        </w:rPr>
      </w:pPr>
      <w:bookmarkStart w:id="87" w:name="_Toc192602903"/>
      <w:r w:rsidRPr="00914EB5">
        <w:rPr>
          <w:rFonts w:ascii="Helvetica Neue" w:hAnsi="Helvetica Neue"/>
          <w:sz w:val="22"/>
        </w:rPr>
        <w:t>IT</w:t>
      </w:r>
      <w:bookmarkEnd w:id="87"/>
    </w:p>
    <w:p w14:paraId="0A44D8E3" w14:textId="63ECF6F3" w:rsidR="008B4746" w:rsidRPr="00914EB5" w:rsidRDefault="008A0D5B" w:rsidP="3677F0C5">
      <w:pPr>
        <w:pStyle w:val="Heading3"/>
        <w:spacing w:line="240" w:lineRule="auto"/>
        <w:ind w:left="993" w:right="283"/>
        <w:jc w:val="both"/>
        <w:rPr>
          <w:rFonts w:ascii="Helvetica Neue" w:hAnsi="Helvetica Neue"/>
        </w:rPr>
      </w:pPr>
      <w:r w:rsidRPr="3677F0C5">
        <w:rPr>
          <w:rFonts w:ascii="Helvetica Neue" w:hAnsi="Helvetica Neue"/>
        </w:rPr>
        <w:t xml:space="preserve">Basic PC provision linked to the Client </w:t>
      </w:r>
      <w:r w:rsidRPr="3677F0C5">
        <w:rPr>
          <w:rFonts w:ascii="Helvetica Neue" w:hAnsi="Helvetica Neue"/>
          <w:color w:val="FF0000"/>
        </w:rPr>
        <w:t xml:space="preserve">BMS </w:t>
      </w:r>
      <w:r w:rsidRPr="3677F0C5">
        <w:rPr>
          <w:rFonts w:ascii="Helvetica Neue" w:hAnsi="Helvetica Neue"/>
        </w:rPr>
        <w:t xml:space="preserve">is available in </w:t>
      </w:r>
      <w:r w:rsidR="00E54F06" w:rsidRPr="3677F0C5">
        <w:rPr>
          <w:rFonts w:ascii="Helvetica Neue" w:hAnsi="Helvetica Neue"/>
        </w:rPr>
        <w:t xml:space="preserve">the </w:t>
      </w:r>
      <w:commentRangeStart w:id="88"/>
      <w:r w:rsidR="00E54F06" w:rsidRPr="3677F0C5">
        <w:rPr>
          <w:rFonts w:ascii="Helvetica Neue" w:hAnsi="Helvetica Neue"/>
        </w:rPr>
        <w:t>Client</w:t>
      </w:r>
      <w:r w:rsidR="008B4746" w:rsidRPr="3677F0C5">
        <w:rPr>
          <w:rFonts w:ascii="Helvetica Neue" w:hAnsi="Helvetica Neue"/>
        </w:rPr>
        <w:t xml:space="preserve"> Security Office</w:t>
      </w:r>
      <w:commentRangeEnd w:id="88"/>
      <w:r>
        <w:rPr>
          <w:rStyle w:val="CommentReference"/>
        </w:rPr>
        <w:commentReference w:id="88"/>
      </w:r>
    </w:p>
    <w:p w14:paraId="019EDACA" w14:textId="77777777" w:rsidR="00DB1347" w:rsidRPr="00914EB5" w:rsidRDefault="00DB1347" w:rsidP="00914EB5">
      <w:pPr>
        <w:pStyle w:val="ListParagraph"/>
        <w:ind w:left="993" w:right="283"/>
        <w:jc w:val="both"/>
        <w:rPr>
          <w:rFonts w:ascii="Helvetica Neue" w:hAnsi="Helvetica Neue" w:cs="Arial"/>
          <w:color w:val="FF0000"/>
          <w:sz w:val="22"/>
          <w:szCs w:val="22"/>
        </w:rPr>
      </w:pPr>
    </w:p>
    <w:p w14:paraId="0E62F5BD" w14:textId="25EC73CD" w:rsidR="008A0D5B" w:rsidRPr="002019F2" w:rsidRDefault="008A0D5B" w:rsidP="00454D7E">
      <w:pPr>
        <w:pStyle w:val="Heading3"/>
        <w:numPr>
          <w:ilvl w:val="2"/>
          <w:numId w:val="47"/>
        </w:numPr>
        <w:spacing w:line="240" w:lineRule="auto"/>
        <w:ind w:left="993" w:right="283"/>
        <w:jc w:val="both"/>
        <w:rPr>
          <w:rFonts w:ascii="Helvetica Neue" w:hAnsi="Helvetica Neue"/>
        </w:rPr>
      </w:pPr>
      <w:r w:rsidRPr="00914EB5">
        <w:rPr>
          <w:rFonts w:ascii="Helvetica Neue" w:hAnsi="Helvetica Neue"/>
        </w:rPr>
        <w:t>Additional PC’s and software required for the Service are to be supplied and maintained by the Contractor.</w:t>
      </w:r>
    </w:p>
    <w:p w14:paraId="1A7CCB96" w14:textId="058B7246" w:rsidR="00DB1347" w:rsidRPr="00914EB5" w:rsidRDefault="00DB1347" w:rsidP="00454D7E">
      <w:pPr>
        <w:pStyle w:val="Heading2"/>
        <w:numPr>
          <w:ilvl w:val="1"/>
          <w:numId w:val="9"/>
        </w:numPr>
        <w:ind w:left="993" w:right="283" w:firstLine="0"/>
        <w:jc w:val="both"/>
        <w:rPr>
          <w:rFonts w:ascii="Helvetica Neue" w:hAnsi="Helvetica Neue"/>
          <w:sz w:val="22"/>
        </w:rPr>
      </w:pPr>
      <w:bookmarkStart w:id="89" w:name="_Toc192602904"/>
      <w:commentRangeStart w:id="90"/>
      <w:r w:rsidRPr="00914EB5">
        <w:rPr>
          <w:rFonts w:ascii="Helvetica Neue" w:hAnsi="Helvetica Neue"/>
          <w:sz w:val="22"/>
        </w:rPr>
        <w:t>Telephones</w:t>
      </w:r>
      <w:bookmarkEnd w:id="89"/>
      <w:commentRangeEnd w:id="90"/>
      <w:r w:rsidR="0093176C">
        <w:rPr>
          <w:rStyle w:val="CommentReference"/>
          <w:rFonts w:ascii="Calibri" w:eastAsia="Times New Roman" w:hAnsi="Calibri"/>
          <w:b w:val="0"/>
          <w:lang w:eastAsia="en-GB"/>
        </w:rPr>
        <w:commentReference w:id="90"/>
      </w:r>
    </w:p>
    <w:p w14:paraId="18B7110A" w14:textId="493CD829" w:rsidR="008B4746" w:rsidRPr="00914EB5" w:rsidRDefault="008A0D5B" w:rsidP="3677F0C5">
      <w:pPr>
        <w:pStyle w:val="Heading3"/>
        <w:spacing w:line="240" w:lineRule="auto"/>
        <w:ind w:left="993" w:right="283"/>
        <w:jc w:val="both"/>
        <w:rPr>
          <w:rFonts w:ascii="Helvetica Neue" w:hAnsi="Helvetica Neue"/>
        </w:rPr>
      </w:pPr>
      <w:r w:rsidRPr="3677F0C5">
        <w:rPr>
          <w:rFonts w:ascii="Helvetica Neue" w:hAnsi="Helvetica Neue"/>
        </w:rPr>
        <w:t xml:space="preserve">The Contractor will have access to the </w:t>
      </w:r>
      <w:r w:rsidR="00BE0B8B" w:rsidRPr="3677F0C5">
        <w:rPr>
          <w:rFonts w:ascii="Helvetica Neue" w:hAnsi="Helvetica Neue"/>
        </w:rPr>
        <w:t xml:space="preserve">relevant </w:t>
      </w:r>
      <w:commentRangeStart w:id="91"/>
      <w:r w:rsidRPr="3677F0C5">
        <w:rPr>
          <w:rFonts w:ascii="Helvetica Neue" w:hAnsi="Helvetica Neue"/>
        </w:rPr>
        <w:t xml:space="preserve">Client’s </w:t>
      </w:r>
      <w:r w:rsidR="00BE0B8B" w:rsidRPr="3677F0C5">
        <w:rPr>
          <w:rFonts w:ascii="Helvetica Neue" w:hAnsi="Helvetica Neue"/>
        </w:rPr>
        <w:t>mobile phones</w:t>
      </w:r>
      <w:commentRangeEnd w:id="91"/>
      <w:r>
        <w:rPr>
          <w:rStyle w:val="CommentReference"/>
        </w:rPr>
        <w:commentReference w:id="91"/>
      </w:r>
      <w:r w:rsidR="00BE0B8B" w:rsidRPr="3677F0C5">
        <w:rPr>
          <w:rFonts w:ascii="Helvetica Neue" w:hAnsi="Helvetica Neue"/>
        </w:rPr>
        <w:t xml:space="preserve"> at each site</w:t>
      </w:r>
      <w:r w:rsidRPr="3677F0C5">
        <w:rPr>
          <w:rFonts w:ascii="Helvetica Neue" w:hAnsi="Helvetica Neue"/>
        </w:rPr>
        <w:t xml:space="preserve">, however all other mobile communications are to be provided and maintained by the Contractor. </w:t>
      </w:r>
    </w:p>
    <w:p w14:paraId="742F7B2F" w14:textId="77777777" w:rsidR="004D21B3" w:rsidRDefault="004D21B3" w:rsidP="3677F0C5">
      <w:pPr>
        <w:pStyle w:val="Heading3"/>
        <w:spacing w:line="240" w:lineRule="auto"/>
        <w:ind w:left="993" w:right="283"/>
        <w:jc w:val="both"/>
        <w:rPr>
          <w:rFonts w:ascii="Helvetica Neue" w:hAnsi="Helvetica Neue"/>
        </w:rPr>
      </w:pPr>
      <w:commentRangeStart w:id="92"/>
      <w:r w:rsidRPr="3677F0C5">
        <w:rPr>
          <w:rFonts w:ascii="Helvetica Neue" w:hAnsi="Helvetica Neue"/>
        </w:rPr>
        <w:t>The Contractor shall provide a mobile phone for use of the other on-site operatives to be used when they are ‘on-call’ or when they leave the Affected Property.</w:t>
      </w:r>
      <w:commentRangeEnd w:id="92"/>
      <w:r>
        <w:rPr>
          <w:rStyle w:val="CommentReference"/>
        </w:rPr>
        <w:commentReference w:id="92"/>
      </w:r>
    </w:p>
    <w:p w14:paraId="532A1A6C" w14:textId="23C20011" w:rsidR="00BE0B8B" w:rsidRPr="00BE0B8B" w:rsidRDefault="00BE0B8B" w:rsidP="00454D7E">
      <w:pPr>
        <w:pStyle w:val="Heading3"/>
        <w:numPr>
          <w:ilvl w:val="2"/>
          <w:numId w:val="48"/>
        </w:numPr>
        <w:spacing w:line="240" w:lineRule="auto"/>
        <w:ind w:left="993" w:right="283"/>
        <w:jc w:val="both"/>
        <w:rPr>
          <w:rFonts w:ascii="Helvetica Neue" w:hAnsi="Helvetica Neue"/>
          <w:color w:val="ED7D31" w:themeColor="accent2"/>
        </w:rPr>
      </w:pPr>
      <w:commentRangeStart w:id="93"/>
      <w:r w:rsidRPr="00BE0B8B">
        <w:rPr>
          <w:rFonts w:ascii="Helvetica Neue" w:hAnsi="Helvetica Neue"/>
          <w:color w:val="ED7D31" w:themeColor="accent2"/>
        </w:rPr>
        <w:t>Out of hours phone calls should be X</w:t>
      </w:r>
      <w:commentRangeEnd w:id="93"/>
      <w:r w:rsidRPr="00BE0B8B">
        <w:rPr>
          <w:rStyle w:val="CommentReference"/>
          <w:rFonts w:ascii="Calibri" w:eastAsia="Times New Roman" w:hAnsi="Calibri"/>
          <w:color w:val="ED7D31" w:themeColor="accent2"/>
          <w:lang w:eastAsia="en-GB"/>
        </w:rPr>
        <w:commentReference w:id="93"/>
      </w:r>
    </w:p>
    <w:p w14:paraId="2F308A1E" w14:textId="77777777" w:rsidR="004D21B3" w:rsidRPr="004D21B3" w:rsidRDefault="004D21B3" w:rsidP="004D21B3">
      <w:pPr>
        <w:rPr>
          <w:lang w:val="en-GB"/>
        </w:rPr>
      </w:pPr>
    </w:p>
    <w:p w14:paraId="77C0B9EE" w14:textId="12A1A5D5" w:rsidR="00DB1347" w:rsidRPr="00914EB5" w:rsidRDefault="00DB1347" w:rsidP="00454D7E">
      <w:pPr>
        <w:pStyle w:val="Heading2"/>
        <w:numPr>
          <w:ilvl w:val="1"/>
          <w:numId w:val="9"/>
        </w:numPr>
        <w:ind w:left="993" w:right="283" w:firstLine="0"/>
        <w:jc w:val="both"/>
        <w:rPr>
          <w:rFonts w:ascii="Helvetica Neue" w:hAnsi="Helvetica Neue"/>
          <w:sz w:val="22"/>
        </w:rPr>
      </w:pPr>
      <w:bookmarkStart w:id="94" w:name="_Toc192602905"/>
      <w:r w:rsidRPr="00914EB5">
        <w:rPr>
          <w:rFonts w:ascii="Helvetica Neue" w:hAnsi="Helvetica Neue"/>
          <w:sz w:val="22"/>
        </w:rPr>
        <w:t>Radios</w:t>
      </w:r>
      <w:bookmarkEnd w:id="94"/>
      <w:r w:rsidR="00D94DDA" w:rsidRPr="00914EB5">
        <w:rPr>
          <w:rFonts w:ascii="Helvetica Neue" w:hAnsi="Helvetica Neue"/>
          <w:sz w:val="22"/>
        </w:rPr>
        <w:t xml:space="preserve"> </w:t>
      </w:r>
    </w:p>
    <w:p w14:paraId="38CA2BA2" w14:textId="17EE10B3" w:rsidR="008A0D5B" w:rsidRPr="002019F2" w:rsidRDefault="00D94DDA" w:rsidP="3677F0C5">
      <w:pPr>
        <w:pStyle w:val="Heading3"/>
        <w:spacing w:line="240" w:lineRule="auto"/>
        <w:ind w:left="993" w:right="283"/>
        <w:jc w:val="both"/>
        <w:rPr>
          <w:rFonts w:ascii="Helvetica Neue" w:hAnsi="Helvetica Neue"/>
        </w:rPr>
      </w:pPr>
      <w:r w:rsidRPr="1CB002DC">
        <w:rPr>
          <w:rFonts w:ascii="Helvetica Neue" w:hAnsi="Helvetica Neue"/>
        </w:rPr>
        <w:t xml:space="preserve">The Client will provide radios to cover </w:t>
      </w:r>
      <w:r w:rsidR="00E54F06" w:rsidRPr="1CB002DC">
        <w:rPr>
          <w:rFonts w:ascii="Helvetica Neue" w:hAnsi="Helvetica Neue"/>
        </w:rPr>
        <w:t>both sites</w:t>
      </w:r>
      <w:r w:rsidR="00DF7CDD" w:rsidRPr="1CB002DC">
        <w:rPr>
          <w:rFonts w:ascii="Helvetica Neue" w:hAnsi="Helvetica Neue"/>
        </w:rPr>
        <w:t xml:space="preserve"> which shall be signed out and returned within the duration of the time on site by the </w:t>
      </w:r>
      <w:commentRangeStart w:id="95"/>
      <w:r w:rsidR="00DF7CDD" w:rsidRPr="1CB002DC">
        <w:rPr>
          <w:rFonts w:ascii="Helvetica Neue" w:hAnsi="Helvetica Neue"/>
        </w:rPr>
        <w:t>C</w:t>
      </w:r>
      <w:commentRangeStart w:id="96"/>
      <w:r w:rsidR="00DF7CDD" w:rsidRPr="1CB002DC">
        <w:rPr>
          <w:rFonts w:ascii="Helvetica Neue" w:hAnsi="Helvetica Neue"/>
        </w:rPr>
        <w:t>ontractor.</w:t>
      </w:r>
      <w:bookmarkStart w:id="97" w:name="_Toc421197668"/>
      <w:bookmarkEnd w:id="85"/>
      <w:commentRangeEnd w:id="95"/>
      <w:r>
        <w:rPr>
          <w:rStyle w:val="CommentReference"/>
        </w:rPr>
        <w:commentReference w:id="95"/>
      </w:r>
      <w:commentRangeEnd w:id="96"/>
      <w:r>
        <w:rPr>
          <w:rStyle w:val="CommentReference"/>
        </w:rPr>
        <w:commentReference w:id="96"/>
      </w:r>
    </w:p>
    <w:p w14:paraId="04B5EF61" w14:textId="5D122F7E" w:rsidR="004B20C5" w:rsidRPr="00914EB5" w:rsidRDefault="004B20C5" w:rsidP="00454D7E">
      <w:pPr>
        <w:pStyle w:val="Heading2"/>
        <w:numPr>
          <w:ilvl w:val="1"/>
          <w:numId w:val="9"/>
        </w:numPr>
        <w:ind w:left="993" w:right="283" w:firstLine="0"/>
        <w:jc w:val="both"/>
        <w:rPr>
          <w:rFonts w:ascii="Helvetica Neue" w:hAnsi="Helvetica Neue"/>
          <w:sz w:val="22"/>
        </w:rPr>
      </w:pPr>
      <w:bookmarkStart w:id="98" w:name="_Toc192602906"/>
      <w:bookmarkEnd w:id="97"/>
      <w:r w:rsidRPr="00914EB5">
        <w:rPr>
          <w:rFonts w:ascii="Helvetica Neue" w:hAnsi="Helvetica Neue"/>
          <w:sz w:val="22"/>
        </w:rPr>
        <w:t>Catering Facilities</w:t>
      </w:r>
      <w:bookmarkEnd w:id="98"/>
    </w:p>
    <w:p w14:paraId="37FBD4E6" w14:textId="4C15F14F" w:rsidR="00D86147" w:rsidRPr="00914EB5" w:rsidRDefault="008A0D5B" w:rsidP="00454D7E">
      <w:pPr>
        <w:pStyle w:val="Heading3"/>
        <w:numPr>
          <w:ilvl w:val="2"/>
          <w:numId w:val="50"/>
        </w:numPr>
        <w:spacing w:line="240" w:lineRule="auto"/>
        <w:ind w:left="993" w:right="283"/>
        <w:jc w:val="both"/>
        <w:rPr>
          <w:rFonts w:ascii="Helvetica Neue" w:hAnsi="Helvetica Neue"/>
        </w:rPr>
      </w:pPr>
      <w:r w:rsidRPr="00914EB5">
        <w:rPr>
          <w:rFonts w:ascii="Helvetica Neue" w:hAnsi="Helvetica Neue"/>
        </w:rPr>
        <w:t>There are no Client</w:t>
      </w:r>
      <w:r w:rsidR="00DA523B" w:rsidRPr="00914EB5">
        <w:rPr>
          <w:rFonts w:ascii="Helvetica Neue" w:hAnsi="Helvetica Neue"/>
        </w:rPr>
        <w:t xml:space="preserve"> catering facilities at the Affected Property</w:t>
      </w:r>
      <w:r w:rsidRPr="00914EB5">
        <w:rPr>
          <w:rFonts w:ascii="Helvetica Neue" w:hAnsi="Helvetica Neue"/>
        </w:rPr>
        <w:t xml:space="preserve">, however Contractor staff are at liberty to use the various public catering outlets within the </w:t>
      </w:r>
      <w:r w:rsidR="00024498" w:rsidRPr="00914EB5">
        <w:rPr>
          <w:rFonts w:ascii="Helvetica Neue" w:hAnsi="Helvetica Neue"/>
        </w:rPr>
        <w:t>Affected Property</w:t>
      </w:r>
      <w:r w:rsidRPr="00914EB5">
        <w:rPr>
          <w:rFonts w:ascii="Helvetica Neue" w:hAnsi="Helvetica Neue"/>
        </w:rPr>
        <w:t xml:space="preserve"> at break times subject to availability and provided </w:t>
      </w:r>
      <w:proofErr w:type="gramStart"/>
      <w:r w:rsidRPr="00914EB5">
        <w:rPr>
          <w:rFonts w:ascii="Helvetica Neue" w:hAnsi="Helvetica Neue"/>
        </w:rPr>
        <w:t>a</w:t>
      </w:r>
      <w:proofErr w:type="gramEnd"/>
      <w:r w:rsidRPr="00914EB5">
        <w:rPr>
          <w:rFonts w:ascii="Helvetica Neue" w:hAnsi="Helvetica Neue"/>
        </w:rPr>
        <w:t xml:space="preserve"> clothing is clean and tidy. </w:t>
      </w:r>
    </w:p>
    <w:p w14:paraId="08AAC6F1" w14:textId="3C17A662" w:rsidR="00297455" w:rsidRPr="00914EB5" w:rsidRDefault="00297455" w:rsidP="1CB002DC">
      <w:pPr>
        <w:pStyle w:val="Heading3"/>
        <w:spacing w:line="240" w:lineRule="auto"/>
        <w:ind w:left="993" w:right="283"/>
        <w:jc w:val="both"/>
        <w:rPr>
          <w:rFonts w:ascii="Helvetica Neue" w:hAnsi="Helvetica Neue"/>
        </w:rPr>
      </w:pPr>
      <w:r w:rsidRPr="1CB002DC">
        <w:rPr>
          <w:rFonts w:ascii="Helvetica Neue" w:hAnsi="Helvetica Neue"/>
        </w:rPr>
        <w:t xml:space="preserve">The Contractor shall have access to the staff </w:t>
      </w:r>
      <w:r w:rsidRPr="1CB002DC">
        <w:rPr>
          <w:rFonts w:ascii="Helvetica Neue" w:hAnsi="Helvetica Neue"/>
          <w:color w:val="FF0000"/>
        </w:rPr>
        <w:t xml:space="preserve">mess </w:t>
      </w:r>
      <w:r w:rsidRPr="1CB002DC">
        <w:rPr>
          <w:rFonts w:ascii="Helvetica Neue" w:hAnsi="Helvetica Neue"/>
        </w:rPr>
        <w:t xml:space="preserve">rooms where kettles, microwaves and fridges shall be </w:t>
      </w:r>
      <w:r w:rsidRPr="1CB002DC">
        <w:rPr>
          <w:rFonts w:ascii="Helvetica Neue" w:hAnsi="Helvetica Neue"/>
        </w:rPr>
        <w:lastRenderedPageBreak/>
        <w:t>available.</w:t>
      </w:r>
    </w:p>
    <w:p w14:paraId="5099D2BB" w14:textId="71A9D4E7" w:rsidR="00FD206B" w:rsidRPr="002019F2" w:rsidRDefault="008A0D5B" w:rsidP="00454D7E">
      <w:pPr>
        <w:pStyle w:val="Heading3"/>
        <w:numPr>
          <w:ilvl w:val="2"/>
          <w:numId w:val="50"/>
        </w:numPr>
        <w:spacing w:line="240" w:lineRule="auto"/>
        <w:ind w:left="993" w:right="283"/>
        <w:jc w:val="both"/>
        <w:rPr>
          <w:rFonts w:ascii="Helvetica Neue" w:hAnsi="Helvetica Neue"/>
        </w:rPr>
      </w:pPr>
      <w:r w:rsidRPr="00914EB5">
        <w:rPr>
          <w:rFonts w:ascii="Helvetica Neue" w:hAnsi="Helvetica Neue"/>
        </w:rPr>
        <w:t xml:space="preserve">Identification must be </w:t>
      </w:r>
      <w:proofErr w:type="gramStart"/>
      <w:r w:rsidRPr="00914EB5">
        <w:rPr>
          <w:rFonts w:ascii="Helvetica Neue" w:hAnsi="Helvetica Neue"/>
        </w:rPr>
        <w:t>displayed at all times</w:t>
      </w:r>
      <w:proofErr w:type="gramEnd"/>
      <w:r w:rsidRPr="00914EB5">
        <w:rPr>
          <w:rFonts w:ascii="Helvetica Neue" w:hAnsi="Helvetica Neue"/>
        </w:rPr>
        <w:t xml:space="preserve"> when on the </w:t>
      </w:r>
      <w:r w:rsidR="000F4651" w:rsidRPr="00914EB5">
        <w:rPr>
          <w:rFonts w:ascii="Helvetica Neue" w:hAnsi="Helvetica Neue"/>
        </w:rPr>
        <w:t>Affected Property</w:t>
      </w:r>
      <w:r w:rsidRPr="00914EB5">
        <w:rPr>
          <w:rFonts w:ascii="Helvetica Neue" w:hAnsi="Helvetica Neue"/>
        </w:rPr>
        <w:t xml:space="preserve"> including catering outlets.</w:t>
      </w:r>
      <w:r w:rsidR="00AE3A4B" w:rsidRPr="00914EB5">
        <w:rPr>
          <w:rFonts w:ascii="Helvetica Neue" w:hAnsi="Helvetica Neue"/>
        </w:rPr>
        <w:t xml:space="preserve"> However, high visibility clothing shall be removed when in public catering outlets.</w:t>
      </w:r>
    </w:p>
    <w:p w14:paraId="3EF0C805" w14:textId="2A4BFE02" w:rsidR="00FD206B" w:rsidRPr="00914EB5" w:rsidRDefault="00FD206B" w:rsidP="00454D7E">
      <w:pPr>
        <w:pStyle w:val="Heading2"/>
        <w:numPr>
          <w:ilvl w:val="1"/>
          <w:numId w:val="9"/>
        </w:numPr>
        <w:ind w:left="993" w:right="283" w:firstLine="0"/>
        <w:jc w:val="both"/>
        <w:rPr>
          <w:rFonts w:ascii="Helvetica Neue" w:hAnsi="Helvetica Neue"/>
          <w:sz w:val="22"/>
        </w:rPr>
      </w:pPr>
      <w:bookmarkStart w:id="99" w:name="_Toc192602907"/>
      <w:r w:rsidRPr="00914EB5">
        <w:rPr>
          <w:rFonts w:ascii="Helvetica Neue" w:hAnsi="Helvetica Neue"/>
          <w:sz w:val="22"/>
        </w:rPr>
        <w:t>Utilities</w:t>
      </w:r>
      <w:bookmarkEnd w:id="99"/>
    </w:p>
    <w:p w14:paraId="02ABB6BE" w14:textId="66ECAA52" w:rsidR="008A0D5B" w:rsidRPr="00914EB5" w:rsidRDefault="008A0D5B" w:rsidP="00454D7E">
      <w:pPr>
        <w:pStyle w:val="Heading3"/>
        <w:numPr>
          <w:ilvl w:val="2"/>
          <w:numId w:val="51"/>
        </w:numPr>
        <w:spacing w:line="240" w:lineRule="auto"/>
        <w:ind w:left="993" w:right="283"/>
        <w:jc w:val="both"/>
        <w:rPr>
          <w:rFonts w:ascii="Helvetica Neue" w:hAnsi="Helvetica Neue"/>
        </w:rPr>
      </w:pPr>
      <w:r w:rsidRPr="00914EB5">
        <w:rPr>
          <w:rFonts w:ascii="Helvetica Neue" w:hAnsi="Helvetica Neue"/>
        </w:rPr>
        <w:t xml:space="preserve">Electricity and water required for the delivery of the </w:t>
      </w:r>
      <w:r w:rsidR="00FD206B" w:rsidRPr="00914EB5">
        <w:rPr>
          <w:rFonts w:ascii="Helvetica Neue" w:hAnsi="Helvetica Neue"/>
        </w:rPr>
        <w:t>Service</w:t>
      </w:r>
      <w:r w:rsidRPr="00914EB5">
        <w:rPr>
          <w:rFonts w:ascii="Helvetica Neue" w:hAnsi="Helvetica Neue"/>
        </w:rPr>
        <w:t xml:space="preserve"> can be </w:t>
      </w:r>
      <w:r w:rsidR="00DA523B" w:rsidRPr="00914EB5">
        <w:rPr>
          <w:rFonts w:ascii="Helvetica Neue" w:hAnsi="Helvetica Neue"/>
        </w:rPr>
        <w:t>utilised where available on the Affected Property</w:t>
      </w:r>
      <w:r w:rsidRPr="00914EB5">
        <w:rPr>
          <w:rFonts w:ascii="Helvetica Neue" w:hAnsi="Helvetica Neue"/>
        </w:rPr>
        <w:t xml:space="preserve"> by the Contractor. </w:t>
      </w:r>
    </w:p>
    <w:p w14:paraId="55D90E92" w14:textId="453BD4B6" w:rsidR="00F73E04" w:rsidRPr="00914EB5" w:rsidRDefault="00E06C50" w:rsidP="3677F0C5">
      <w:pPr>
        <w:pStyle w:val="Heading2"/>
        <w:ind w:left="993" w:right="283"/>
        <w:jc w:val="both"/>
        <w:rPr>
          <w:rFonts w:ascii="Helvetica Neue" w:hAnsi="Helvetica Neue"/>
          <w:sz w:val="22"/>
          <w:highlight w:val="yellow"/>
        </w:rPr>
      </w:pPr>
      <w:bookmarkStart w:id="100" w:name="_Toc192602908"/>
      <w:r w:rsidRPr="1CB002DC">
        <w:rPr>
          <w:rFonts w:ascii="Helvetica Neue" w:hAnsi="Helvetica Neue"/>
          <w:sz w:val="22"/>
          <w:highlight w:val="yellow"/>
        </w:rPr>
        <w:t>HEALTH &amp; SAFETY</w:t>
      </w:r>
      <w:bookmarkEnd w:id="100"/>
    </w:p>
    <w:p w14:paraId="4E095FC1" w14:textId="4B1A077A" w:rsidR="00AA5526" w:rsidRPr="00914EB5" w:rsidRDefault="00AA5526" w:rsidP="00454D7E">
      <w:pPr>
        <w:pStyle w:val="Heading2"/>
        <w:numPr>
          <w:ilvl w:val="1"/>
          <w:numId w:val="9"/>
        </w:numPr>
        <w:ind w:left="993" w:right="283" w:firstLine="0"/>
        <w:jc w:val="both"/>
        <w:rPr>
          <w:rFonts w:ascii="Helvetica Neue" w:hAnsi="Helvetica Neue"/>
          <w:sz w:val="22"/>
        </w:rPr>
      </w:pPr>
      <w:bookmarkStart w:id="101" w:name="_Toc192602909"/>
      <w:r w:rsidRPr="00914EB5">
        <w:rPr>
          <w:rFonts w:ascii="Helvetica Neue" w:hAnsi="Helvetica Neue"/>
          <w:sz w:val="22"/>
        </w:rPr>
        <w:t>General</w:t>
      </w:r>
      <w:bookmarkEnd w:id="101"/>
    </w:p>
    <w:p w14:paraId="742764B7" w14:textId="6A3B2A76" w:rsidR="00A15D97" w:rsidRPr="00914EB5" w:rsidRDefault="00D249E0" w:rsidP="00454D7E">
      <w:pPr>
        <w:pStyle w:val="Heading3"/>
        <w:numPr>
          <w:ilvl w:val="2"/>
          <w:numId w:val="52"/>
        </w:numPr>
        <w:spacing w:line="240" w:lineRule="auto"/>
        <w:ind w:left="993" w:right="283"/>
        <w:jc w:val="both"/>
        <w:rPr>
          <w:rFonts w:ascii="Helvetica Neue" w:hAnsi="Helvetica Neue"/>
        </w:rPr>
      </w:pPr>
      <w:r w:rsidRPr="00914EB5">
        <w:rPr>
          <w:rFonts w:ascii="Helvetica Neue" w:hAnsi="Helvetica Neue"/>
        </w:rPr>
        <w:t>The Contractor shall ensure compliance with all relevant statutory and good industry practice obligations regarding Health, Safety and Environmental management that arise out of, or in contex</w:t>
      </w:r>
      <w:r w:rsidR="004D3C69" w:rsidRPr="00914EB5">
        <w:rPr>
          <w:rFonts w:ascii="Helvetica Neue" w:hAnsi="Helvetica Neue"/>
        </w:rPr>
        <w:t>t with, the work undertaken by t</w:t>
      </w:r>
      <w:r w:rsidRPr="00914EB5">
        <w:rPr>
          <w:rFonts w:ascii="Helvetica Neue" w:hAnsi="Helvetica Neue"/>
        </w:rPr>
        <w:t>he Contractor. The Contractor is also expected to comply with any addition</w:t>
      </w:r>
      <w:r w:rsidR="004D3C69" w:rsidRPr="00914EB5">
        <w:rPr>
          <w:rFonts w:ascii="Helvetica Neue" w:hAnsi="Helvetica Neue"/>
        </w:rPr>
        <w:t>al requirements as detailed in t</w:t>
      </w:r>
      <w:r w:rsidRPr="00914EB5">
        <w:rPr>
          <w:rFonts w:ascii="Helvetica Neue" w:hAnsi="Helvetica Neue"/>
        </w:rPr>
        <w:t xml:space="preserve">he </w:t>
      </w:r>
      <w:r w:rsidR="004D3C69" w:rsidRPr="00914EB5">
        <w:rPr>
          <w:rFonts w:ascii="Helvetica Neue" w:hAnsi="Helvetica Neue"/>
        </w:rPr>
        <w:t>Client’s Health and Safety Policies and any other instructions issued by the Client Health &amp; Safety Advisor.</w:t>
      </w:r>
    </w:p>
    <w:p w14:paraId="5A32E741" w14:textId="5B3A7FF2" w:rsidR="00A15D97" w:rsidRPr="00914EB5" w:rsidRDefault="00A15D97" w:rsidP="00454D7E">
      <w:pPr>
        <w:pStyle w:val="Heading3"/>
        <w:numPr>
          <w:ilvl w:val="2"/>
          <w:numId w:val="52"/>
        </w:numPr>
        <w:spacing w:line="240" w:lineRule="auto"/>
        <w:ind w:left="993" w:right="283"/>
        <w:jc w:val="both"/>
        <w:rPr>
          <w:rFonts w:ascii="Helvetica Neue" w:hAnsi="Helvetica Neue"/>
        </w:rPr>
      </w:pPr>
      <w:r w:rsidRPr="00914EB5">
        <w:rPr>
          <w:rFonts w:ascii="Helvetica Neue" w:hAnsi="Helvetica Neue"/>
        </w:rPr>
        <w:t xml:space="preserve">The Contractor shall be responsible for all statutory or mandatory legislation affecting this </w:t>
      </w:r>
      <w:r w:rsidR="005052FD" w:rsidRPr="00914EB5">
        <w:rPr>
          <w:rFonts w:ascii="Helvetica Neue" w:hAnsi="Helvetica Neue"/>
        </w:rPr>
        <w:t>Scope</w:t>
      </w:r>
      <w:r w:rsidRPr="00914EB5">
        <w:rPr>
          <w:rFonts w:ascii="Helvetica Neue" w:hAnsi="Helvetica Neue"/>
        </w:rPr>
        <w:t xml:space="preserve"> in its entirety, now and as it may change. </w:t>
      </w:r>
    </w:p>
    <w:p w14:paraId="536B594B" w14:textId="59631F13" w:rsidR="001A1AC1" w:rsidRPr="00914EB5" w:rsidRDefault="00116CA3" w:rsidP="00454D7E">
      <w:pPr>
        <w:pStyle w:val="Heading3"/>
        <w:numPr>
          <w:ilvl w:val="2"/>
          <w:numId w:val="52"/>
        </w:numPr>
        <w:spacing w:line="240" w:lineRule="auto"/>
        <w:ind w:left="993" w:right="283"/>
        <w:jc w:val="both"/>
        <w:rPr>
          <w:rFonts w:ascii="Helvetica Neue" w:hAnsi="Helvetica Neue"/>
        </w:rPr>
      </w:pPr>
      <w:r w:rsidRPr="00914EB5">
        <w:rPr>
          <w:rFonts w:ascii="Helvetica Neue" w:hAnsi="Helvetica Neue"/>
        </w:rPr>
        <w:t xml:space="preserve">The Contractor will be responsible for the H&amp;S management directly associated with the Service only, </w:t>
      </w:r>
      <w:proofErr w:type="gramStart"/>
      <w:r w:rsidRPr="00914EB5">
        <w:rPr>
          <w:rFonts w:ascii="Helvetica Neue" w:hAnsi="Helvetica Neue"/>
        </w:rPr>
        <w:t>overall</w:t>
      </w:r>
      <w:proofErr w:type="gramEnd"/>
      <w:r w:rsidRPr="00914EB5">
        <w:rPr>
          <w:rFonts w:ascii="Helvetica Neue" w:hAnsi="Helvetica Neue"/>
        </w:rPr>
        <w:t xml:space="preserve"> Health and Safety management of the Affected Property is supervised by the Client’s Health and Safety Advisor.</w:t>
      </w:r>
    </w:p>
    <w:p w14:paraId="4CB27A33" w14:textId="5A631188" w:rsidR="008B4746" w:rsidRPr="00914EB5" w:rsidRDefault="001A1AC1" w:rsidP="00454D7E">
      <w:pPr>
        <w:pStyle w:val="Heading3"/>
        <w:numPr>
          <w:ilvl w:val="2"/>
          <w:numId w:val="52"/>
        </w:numPr>
        <w:spacing w:line="240" w:lineRule="auto"/>
        <w:ind w:left="993" w:right="283"/>
        <w:jc w:val="both"/>
        <w:rPr>
          <w:rFonts w:ascii="Helvetica Neue" w:hAnsi="Helvetica Neue"/>
        </w:rPr>
      </w:pPr>
      <w:r w:rsidRPr="00914EB5">
        <w:rPr>
          <w:rFonts w:ascii="Helvetica Neue" w:hAnsi="Helvetica Neue"/>
        </w:rPr>
        <w:t xml:space="preserve">The Client will arrange </w:t>
      </w:r>
      <w:r w:rsidR="00431C31" w:rsidRPr="00914EB5">
        <w:rPr>
          <w:rFonts w:ascii="Helvetica Neue" w:hAnsi="Helvetica Neue"/>
        </w:rPr>
        <w:t>ad hoc</w:t>
      </w:r>
      <w:r w:rsidRPr="00914EB5">
        <w:rPr>
          <w:rFonts w:ascii="Helvetica Neue" w:hAnsi="Helvetica Neue"/>
        </w:rPr>
        <w:t xml:space="preserve"> inspections to ensure that the </w:t>
      </w:r>
      <w:r w:rsidR="00431C31" w:rsidRPr="00914EB5">
        <w:rPr>
          <w:rFonts w:ascii="Helvetica Neue" w:hAnsi="Helvetica Neue"/>
        </w:rPr>
        <w:t>Contractor</w:t>
      </w:r>
      <w:r w:rsidRPr="00914EB5">
        <w:rPr>
          <w:rFonts w:ascii="Helvetica Neue" w:hAnsi="Helvetica Neue"/>
        </w:rPr>
        <w:t xml:space="preserve"> complies with the relevant health and safety control measure and requirements.</w:t>
      </w:r>
      <w:r w:rsidR="00431C31" w:rsidRPr="00914EB5">
        <w:rPr>
          <w:rFonts w:ascii="Helvetica Neue" w:hAnsi="Helvetica Neue"/>
        </w:rPr>
        <w:t xml:space="preserve"> The Contractor shall allow the Client access to observe tasks in progress for this purpose.</w:t>
      </w:r>
    </w:p>
    <w:p w14:paraId="136EA20C" w14:textId="1BDE1744" w:rsidR="004D3C69" w:rsidRPr="002019F2" w:rsidRDefault="008B4746" w:rsidP="00454D7E">
      <w:pPr>
        <w:pStyle w:val="Heading3"/>
        <w:numPr>
          <w:ilvl w:val="2"/>
          <w:numId w:val="52"/>
        </w:numPr>
        <w:spacing w:line="240" w:lineRule="auto"/>
        <w:ind w:left="993" w:right="283"/>
        <w:jc w:val="both"/>
        <w:rPr>
          <w:rFonts w:ascii="Helvetica Neue" w:hAnsi="Helvetica Neue"/>
        </w:rPr>
      </w:pPr>
      <w:r w:rsidRPr="00914EB5">
        <w:rPr>
          <w:rFonts w:ascii="Helvetica Neue" w:hAnsi="Helvetica Neue"/>
        </w:rPr>
        <w:t>The Contractor</w:t>
      </w:r>
      <w:r w:rsidR="00545085" w:rsidRPr="00914EB5">
        <w:rPr>
          <w:rFonts w:ascii="Helvetica Neue" w:hAnsi="Helvetica Neue"/>
        </w:rPr>
        <w:t xml:space="preserve"> shall be mindful that</w:t>
      </w:r>
      <w:r w:rsidRPr="00914EB5">
        <w:rPr>
          <w:rFonts w:ascii="Helvetica Neue" w:hAnsi="Helvetica Neue"/>
        </w:rPr>
        <w:t xml:space="preserve"> </w:t>
      </w:r>
      <w:r w:rsidR="00DD4BAC" w:rsidRPr="00914EB5">
        <w:rPr>
          <w:rFonts w:ascii="Helvetica Neue" w:hAnsi="Helvetica Neue"/>
        </w:rPr>
        <w:t>significant</w:t>
      </w:r>
      <w:r w:rsidRPr="00914EB5">
        <w:rPr>
          <w:rFonts w:ascii="Helvetica Neue" w:hAnsi="Helvetica Neue"/>
        </w:rPr>
        <w:t xml:space="preserve"> p</w:t>
      </w:r>
      <w:r w:rsidR="00DD4BAC" w:rsidRPr="00914EB5">
        <w:rPr>
          <w:rFonts w:ascii="Helvetica Neue" w:hAnsi="Helvetica Neue"/>
        </w:rPr>
        <w:t>arts</w:t>
      </w:r>
      <w:r w:rsidRPr="00914EB5">
        <w:rPr>
          <w:rFonts w:ascii="Helvetica Neue" w:hAnsi="Helvetica Neue"/>
        </w:rPr>
        <w:t xml:space="preserve"> of the </w:t>
      </w:r>
      <w:r w:rsidR="00DD4BAC" w:rsidRPr="00914EB5">
        <w:rPr>
          <w:rFonts w:ascii="Helvetica Neue" w:hAnsi="Helvetica Neue"/>
        </w:rPr>
        <w:t>Affected</w:t>
      </w:r>
      <w:r w:rsidRPr="00914EB5">
        <w:rPr>
          <w:rFonts w:ascii="Helvetica Neue" w:hAnsi="Helvetica Neue"/>
        </w:rPr>
        <w:t xml:space="preserve"> </w:t>
      </w:r>
      <w:r w:rsidR="00DD4BAC" w:rsidRPr="00914EB5">
        <w:rPr>
          <w:rFonts w:ascii="Helvetica Neue" w:hAnsi="Helvetica Neue"/>
        </w:rPr>
        <w:t>Property are</w:t>
      </w:r>
      <w:r w:rsidRPr="00914EB5">
        <w:rPr>
          <w:rFonts w:ascii="Helvetica Neue" w:hAnsi="Helvetica Neue"/>
        </w:rPr>
        <w:t xml:space="preserve"> open to the public and consideration for this should be made when undertaking all </w:t>
      </w:r>
      <w:r w:rsidR="00DD4BAC" w:rsidRPr="00914EB5">
        <w:rPr>
          <w:rFonts w:ascii="Helvetica Neue" w:hAnsi="Helvetica Neue"/>
        </w:rPr>
        <w:t>activities.</w:t>
      </w:r>
    </w:p>
    <w:p w14:paraId="58C13D79" w14:textId="08E1B7B0" w:rsidR="00AA5526" w:rsidRPr="00914EB5" w:rsidRDefault="00AA5526" w:rsidP="00454D7E">
      <w:pPr>
        <w:pStyle w:val="Heading2"/>
        <w:numPr>
          <w:ilvl w:val="1"/>
          <w:numId w:val="9"/>
        </w:numPr>
        <w:ind w:left="993" w:right="283" w:firstLine="0"/>
        <w:jc w:val="both"/>
        <w:rPr>
          <w:rFonts w:ascii="Helvetica Neue" w:hAnsi="Helvetica Neue"/>
          <w:sz w:val="22"/>
        </w:rPr>
      </w:pPr>
      <w:bookmarkStart w:id="102" w:name="_Toc192602910"/>
      <w:r w:rsidRPr="00914EB5">
        <w:rPr>
          <w:rFonts w:ascii="Helvetica Neue" w:hAnsi="Helvetica Neue"/>
          <w:sz w:val="22"/>
        </w:rPr>
        <w:t>Affected Property Users</w:t>
      </w:r>
      <w:bookmarkEnd w:id="102"/>
    </w:p>
    <w:p w14:paraId="253BA241" w14:textId="439039C8" w:rsidR="00D249E0" w:rsidRPr="00914EB5" w:rsidRDefault="004D3C69" w:rsidP="1CB002DC">
      <w:pPr>
        <w:pStyle w:val="Heading3"/>
        <w:spacing w:line="240" w:lineRule="auto"/>
        <w:ind w:left="993" w:right="283"/>
        <w:jc w:val="both"/>
        <w:rPr>
          <w:rFonts w:ascii="Helvetica Neue" w:hAnsi="Helvetica Neue"/>
        </w:rPr>
      </w:pPr>
      <w:r w:rsidRPr="1CB002DC">
        <w:rPr>
          <w:rFonts w:ascii="Helvetica Neue" w:hAnsi="Helvetica Neue"/>
        </w:rPr>
        <w:t xml:space="preserve">The Contractor shall, when delivering the Scope, </w:t>
      </w:r>
      <w:proofErr w:type="gramStart"/>
      <w:r w:rsidRPr="1CB002DC">
        <w:rPr>
          <w:rFonts w:ascii="Helvetica Neue" w:hAnsi="Helvetica Neue"/>
        </w:rPr>
        <w:t>ensure at all times</w:t>
      </w:r>
      <w:proofErr w:type="gramEnd"/>
      <w:r w:rsidRPr="1CB002DC">
        <w:rPr>
          <w:rFonts w:ascii="Helvetica Neue" w:hAnsi="Helvetica Neue"/>
        </w:rPr>
        <w:t xml:space="preserve"> the protection of the health and safety of all occupants of the Affected Property; </w:t>
      </w:r>
      <w:commentRangeStart w:id="103"/>
      <w:r w:rsidRPr="1CB002DC">
        <w:rPr>
          <w:rFonts w:ascii="Helvetica Neue" w:hAnsi="Helvetica Neue"/>
        </w:rPr>
        <w:t xml:space="preserve">Staff, employees, users, visitors </w:t>
      </w:r>
      <w:commentRangeEnd w:id="103"/>
      <w:r>
        <w:rPr>
          <w:rStyle w:val="CommentReference"/>
        </w:rPr>
        <w:commentReference w:id="103"/>
      </w:r>
      <w:r w:rsidRPr="1CB002DC">
        <w:rPr>
          <w:rFonts w:ascii="Helvetica Neue" w:hAnsi="Helvetica Neue"/>
        </w:rPr>
        <w:t>and others that might reasonably be affected by their acts or omissions.</w:t>
      </w:r>
    </w:p>
    <w:p w14:paraId="1E10323D" w14:textId="7A78C3D1" w:rsidR="00232922" w:rsidRPr="00914EB5" w:rsidRDefault="006A2644" w:rsidP="00454D7E">
      <w:pPr>
        <w:pStyle w:val="Heading2"/>
        <w:numPr>
          <w:ilvl w:val="1"/>
          <w:numId w:val="9"/>
        </w:numPr>
        <w:ind w:left="993" w:right="283" w:firstLine="0"/>
        <w:jc w:val="both"/>
        <w:rPr>
          <w:rFonts w:ascii="Helvetica Neue" w:hAnsi="Helvetica Neue"/>
          <w:sz w:val="22"/>
        </w:rPr>
      </w:pPr>
      <w:bookmarkStart w:id="104" w:name="_Toc192602911"/>
      <w:r w:rsidRPr="00914EB5">
        <w:rPr>
          <w:rFonts w:ascii="Helvetica Neue" w:hAnsi="Helvetica Neue"/>
          <w:sz w:val="22"/>
        </w:rPr>
        <w:t>Unsafe Conditions</w:t>
      </w:r>
      <w:bookmarkEnd w:id="104"/>
    </w:p>
    <w:p w14:paraId="41A5DEAE" w14:textId="143EA303" w:rsidR="00FD206B" w:rsidRPr="00914EB5" w:rsidRDefault="006A2644" w:rsidP="00454D7E">
      <w:pPr>
        <w:pStyle w:val="Heading3"/>
        <w:numPr>
          <w:ilvl w:val="2"/>
          <w:numId w:val="54"/>
        </w:numPr>
        <w:spacing w:line="240" w:lineRule="auto"/>
        <w:ind w:left="993" w:right="283"/>
        <w:jc w:val="both"/>
        <w:rPr>
          <w:rFonts w:ascii="Helvetica Neue" w:hAnsi="Helvetica Neue"/>
        </w:rPr>
      </w:pPr>
      <w:r w:rsidRPr="00914EB5">
        <w:rPr>
          <w:rFonts w:ascii="Helvetica Neue" w:hAnsi="Helvetica Neue"/>
        </w:rPr>
        <w:t>If the Contractor discovers any dangerous situations, inside or outside of the Affected Property, they shall bring these to the attention of the Service Manager</w:t>
      </w:r>
      <w:r w:rsidR="00443383" w:rsidRPr="00914EB5">
        <w:rPr>
          <w:rFonts w:ascii="Helvetica Neue" w:hAnsi="Helvetica Neue"/>
        </w:rPr>
        <w:t xml:space="preserve"> by phone, then follow up in writing</w:t>
      </w:r>
      <w:r w:rsidRPr="00914EB5">
        <w:rPr>
          <w:rFonts w:ascii="Helvetica Neue" w:hAnsi="Helvetica Neue"/>
        </w:rPr>
        <w:t xml:space="preserve">. </w:t>
      </w:r>
    </w:p>
    <w:p w14:paraId="778285F0" w14:textId="04641BDD" w:rsidR="006A2644" w:rsidRPr="0070659F" w:rsidRDefault="006A2644" w:rsidP="00454D7E">
      <w:pPr>
        <w:pStyle w:val="Heading3"/>
        <w:numPr>
          <w:ilvl w:val="2"/>
          <w:numId w:val="54"/>
        </w:numPr>
        <w:spacing w:line="240" w:lineRule="auto"/>
        <w:ind w:left="993" w:right="283"/>
        <w:jc w:val="both"/>
        <w:rPr>
          <w:rFonts w:ascii="Helvetica Neue" w:hAnsi="Helvetica Neue"/>
        </w:rPr>
      </w:pPr>
      <w:r w:rsidRPr="00914EB5">
        <w:rPr>
          <w:rFonts w:ascii="Helvetica Neue" w:hAnsi="Helvetica Neue"/>
        </w:rPr>
        <w:t>Should any of the Contractor’s access equipment become damaged or unsafe they shall be scrapped and replaced by the Contractor.</w:t>
      </w:r>
    </w:p>
    <w:p w14:paraId="455083D1" w14:textId="1C9C58F4" w:rsidR="00E04C0D" w:rsidRPr="00914EB5" w:rsidRDefault="00E04C0D" w:rsidP="00454D7E">
      <w:pPr>
        <w:pStyle w:val="Heading2"/>
        <w:numPr>
          <w:ilvl w:val="1"/>
          <w:numId w:val="9"/>
        </w:numPr>
        <w:ind w:left="993" w:right="283" w:firstLine="0"/>
        <w:jc w:val="both"/>
        <w:rPr>
          <w:rFonts w:ascii="Helvetica Neue" w:hAnsi="Helvetica Neue"/>
          <w:sz w:val="22"/>
        </w:rPr>
      </w:pPr>
      <w:bookmarkStart w:id="105" w:name="_Toc192602912"/>
      <w:r w:rsidRPr="00914EB5">
        <w:rPr>
          <w:rFonts w:ascii="Helvetica Neue" w:hAnsi="Helvetica Neue"/>
          <w:sz w:val="22"/>
        </w:rPr>
        <w:t>Fire or Water Hazards</w:t>
      </w:r>
      <w:bookmarkEnd w:id="105"/>
    </w:p>
    <w:p w14:paraId="379E4ABF" w14:textId="363E9157" w:rsidR="00FD206B" w:rsidRPr="00914EB5" w:rsidRDefault="00742F8F" w:rsidP="1CB002DC">
      <w:pPr>
        <w:pStyle w:val="Heading3"/>
        <w:spacing w:line="240" w:lineRule="auto"/>
        <w:ind w:left="993" w:right="283"/>
        <w:jc w:val="both"/>
        <w:rPr>
          <w:rFonts w:ascii="Helvetica Neue" w:hAnsi="Helvetica Neue"/>
        </w:rPr>
      </w:pPr>
      <w:r w:rsidRPr="1CB002DC">
        <w:rPr>
          <w:rFonts w:ascii="Helvetica Neue" w:hAnsi="Helvetica Neue"/>
        </w:rPr>
        <w:t xml:space="preserve">Any works performed by the Contractor likely to give rise to hazards from fire or water, such as the use </w:t>
      </w:r>
      <w:r w:rsidRPr="1CB002DC">
        <w:rPr>
          <w:rFonts w:ascii="Helvetica Neue" w:hAnsi="Helvetica Neue"/>
        </w:rPr>
        <w:lastRenderedPageBreak/>
        <w:t>of a naked flame, or cutting in to pipework, will be carried out in such a way as to observe the s</w:t>
      </w:r>
      <w:r w:rsidR="00DA523B" w:rsidRPr="1CB002DC">
        <w:rPr>
          <w:rFonts w:ascii="Helvetica Neue" w:hAnsi="Helvetica Neue"/>
        </w:rPr>
        <w:t>afety and protection of the Affected Property</w:t>
      </w:r>
      <w:r w:rsidRPr="1CB002DC">
        <w:rPr>
          <w:rFonts w:ascii="Helvetica Neue" w:hAnsi="Helvetica Neue"/>
        </w:rPr>
        <w:t xml:space="preserve"> and staff and must be carried out in the presence of suitably equipped members of </w:t>
      </w:r>
      <w:r w:rsidR="00FD206B" w:rsidRPr="1CB002DC">
        <w:rPr>
          <w:rFonts w:ascii="Helvetica Neue" w:hAnsi="Helvetica Neue"/>
        </w:rPr>
        <w:t>Contractor Staff</w:t>
      </w:r>
      <w:r w:rsidRPr="1CB002DC">
        <w:rPr>
          <w:rFonts w:ascii="Helvetica Neue" w:hAnsi="Helvetica Neue"/>
        </w:rPr>
        <w:t xml:space="preserve">. </w:t>
      </w:r>
      <w:r w:rsidR="00E04C0D" w:rsidRPr="1CB002DC">
        <w:rPr>
          <w:rFonts w:ascii="Helvetica Neue" w:hAnsi="Helvetica Neue"/>
        </w:rPr>
        <w:t>The Service Manager must be made aware of the use of a naked flame</w:t>
      </w:r>
      <w:r w:rsidR="00AE3A4B" w:rsidRPr="1CB002DC">
        <w:rPr>
          <w:rFonts w:ascii="Helvetica Neue" w:hAnsi="Helvetica Neue"/>
        </w:rPr>
        <w:t xml:space="preserve"> before any such work is </w:t>
      </w:r>
      <w:commentRangeStart w:id="106"/>
      <w:r w:rsidR="00AE3A4B" w:rsidRPr="1CB002DC">
        <w:rPr>
          <w:rFonts w:ascii="Helvetica Neue" w:hAnsi="Helvetica Neue"/>
        </w:rPr>
        <w:t>undertaken.</w:t>
      </w:r>
      <w:commentRangeEnd w:id="106"/>
      <w:r>
        <w:rPr>
          <w:rStyle w:val="CommentReference"/>
        </w:rPr>
        <w:commentReference w:id="106"/>
      </w:r>
    </w:p>
    <w:p w14:paraId="4E03E5CA" w14:textId="0000C805" w:rsidR="001B75F1" w:rsidRPr="00914EB5" w:rsidRDefault="008B4746" w:rsidP="00454D7E">
      <w:pPr>
        <w:pStyle w:val="Heading3"/>
        <w:numPr>
          <w:ilvl w:val="2"/>
          <w:numId w:val="55"/>
        </w:numPr>
        <w:spacing w:line="240" w:lineRule="auto"/>
        <w:ind w:left="993" w:right="283"/>
        <w:jc w:val="both"/>
        <w:rPr>
          <w:rFonts w:ascii="Helvetica Neue" w:hAnsi="Helvetica Neue"/>
        </w:rPr>
      </w:pPr>
      <w:r w:rsidRPr="00914EB5">
        <w:rPr>
          <w:rFonts w:ascii="Helvetica Neue" w:hAnsi="Helvetica Neue"/>
        </w:rPr>
        <w:t xml:space="preserve">The Contractor shall adhere to the Client permit to Work process as </w:t>
      </w:r>
      <w:r w:rsidR="00DA523B" w:rsidRPr="00914EB5">
        <w:rPr>
          <w:rFonts w:ascii="Helvetica Neue" w:hAnsi="Helvetica Neue"/>
        </w:rPr>
        <w:t>detailed</w:t>
      </w:r>
      <w:r w:rsidRPr="00914EB5">
        <w:rPr>
          <w:rFonts w:ascii="Helvetica Neue" w:hAnsi="Helvetica Neue"/>
        </w:rPr>
        <w:t xml:space="preserve"> </w:t>
      </w:r>
      <w:r w:rsidR="00DA523B" w:rsidRPr="00914EB5">
        <w:rPr>
          <w:rFonts w:ascii="Helvetica Neue" w:hAnsi="Helvetica Neue"/>
        </w:rPr>
        <w:t>in t</w:t>
      </w:r>
      <w:r w:rsidRPr="00914EB5">
        <w:rPr>
          <w:rFonts w:ascii="Helvetica Neue" w:hAnsi="Helvetica Neue"/>
        </w:rPr>
        <w:t>h</w:t>
      </w:r>
      <w:r w:rsidR="00DA523B" w:rsidRPr="00914EB5">
        <w:rPr>
          <w:rFonts w:ascii="Helvetica Neue" w:hAnsi="Helvetica Neue"/>
        </w:rPr>
        <w:t>e</w:t>
      </w:r>
      <w:r w:rsidRPr="00914EB5">
        <w:rPr>
          <w:rFonts w:ascii="Helvetica Neue" w:hAnsi="Helvetica Neue"/>
        </w:rPr>
        <w:t xml:space="preserve"> </w:t>
      </w:r>
      <w:r w:rsidR="00DA523B" w:rsidRPr="00914EB5">
        <w:rPr>
          <w:rFonts w:ascii="Helvetica Neue" w:hAnsi="Helvetica Neue"/>
        </w:rPr>
        <w:t xml:space="preserve">Client’s </w:t>
      </w:r>
      <w:r w:rsidRPr="00914EB5">
        <w:rPr>
          <w:rFonts w:ascii="Helvetica Neue" w:hAnsi="Helvetica Neue"/>
        </w:rPr>
        <w:t xml:space="preserve">Health and </w:t>
      </w:r>
      <w:r w:rsidR="00DA523B" w:rsidRPr="00914EB5">
        <w:rPr>
          <w:rFonts w:ascii="Helvetica Neue" w:hAnsi="Helvetica Neue"/>
        </w:rPr>
        <w:t>Safety</w:t>
      </w:r>
      <w:r w:rsidRPr="00914EB5">
        <w:rPr>
          <w:rFonts w:ascii="Helvetica Neue" w:hAnsi="Helvetica Neue"/>
        </w:rPr>
        <w:t xml:space="preserve"> Policy</w:t>
      </w:r>
      <w:r w:rsidR="00DA523B" w:rsidRPr="00914EB5">
        <w:rPr>
          <w:rFonts w:ascii="Helvetica Neue" w:hAnsi="Helvetica Neue"/>
        </w:rPr>
        <w:t>.</w:t>
      </w:r>
    </w:p>
    <w:p w14:paraId="36794753" w14:textId="61F500DD" w:rsidR="006A2644" w:rsidRPr="0070659F" w:rsidRDefault="001B75F1" w:rsidP="1CB002DC">
      <w:pPr>
        <w:pStyle w:val="Heading3"/>
        <w:spacing w:line="240" w:lineRule="auto"/>
        <w:ind w:left="993" w:right="283"/>
        <w:jc w:val="both"/>
        <w:rPr>
          <w:rFonts w:ascii="Helvetica Neue" w:hAnsi="Helvetica Neue"/>
        </w:rPr>
      </w:pPr>
      <w:r w:rsidRPr="1CB002DC">
        <w:rPr>
          <w:rFonts w:ascii="Helvetica Neue" w:hAnsi="Helvetica Neue"/>
        </w:rPr>
        <w:t xml:space="preserve">The Contractor shall ensure all existing, new or temporary fire escape routes are </w:t>
      </w:r>
      <w:proofErr w:type="gramStart"/>
      <w:r w:rsidRPr="1CB002DC">
        <w:rPr>
          <w:rFonts w:ascii="Helvetica Neue" w:hAnsi="Helvetica Neue"/>
        </w:rPr>
        <w:t xml:space="preserve">maintained clear and accessible </w:t>
      </w:r>
      <w:commentRangeStart w:id="107"/>
      <w:r w:rsidRPr="1CB002DC">
        <w:rPr>
          <w:rFonts w:ascii="Helvetica Neue" w:hAnsi="Helvetica Neue"/>
        </w:rPr>
        <w:t>at all times</w:t>
      </w:r>
      <w:proofErr w:type="gramEnd"/>
      <w:r w:rsidRPr="1CB002DC">
        <w:rPr>
          <w:rFonts w:ascii="Helvetica Neue" w:hAnsi="Helvetica Neue"/>
        </w:rPr>
        <w:t>.</w:t>
      </w:r>
      <w:commentRangeEnd w:id="107"/>
      <w:r>
        <w:rPr>
          <w:rStyle w:val="CommentReference"/>
        </w:rPr>
        <w:commentReference w:id="107"/>
      </w:r>
    </w:p>
    <w:p w14:paraId="03798427" w14:textId="545EF111" w:rsidR="00232922" w:rsidRPr="00914EB5" w:rsidRDefault="0009048C" w:rsidP="00454D7E">
      <w:pPr>
        <w:pStyle w:val="Heading2"/>
        <w:numPr>
          <w:ilvl w:val="1"/>
          <w:numId w:val="9"/>
        </w:numPr>
        <w:ind w:left="993" w:right="283" w:firstLine="0"/>
        <w:jc w:val="both"/>
        <w:rPr>
          <w:rFonts w:ascii="Helvetica Neue" w:hAnsi="Helvetica Neue"/>
          <w:sz w:val="22"/>
        </w:rPr>
      </w:pPr>
      <w:bookmarkStart w:id="108" w:name="_Toc192602913"/>
      <w:r w:rsidRPr="00914EB5">
        <w:rPr>
          <w:rFonts w:ascii="Helvetica Neue" w:hAnsi="Helvetica Neue"/>
          <w:sz w:val="22"/>
        </w:rPr>
        <w:t>Asbestos</w:t>
      </w:r>
      <w:bookmarkEnd w:id="108"/>
    </w:p>
    <w:p w14:paraId="267A062A" w14:textId="419A7B66" w:rsidR="00E43C9A" w:rsidRPr="00914EB5" w:rsidRDefault="00232922" w:rsidP="00454D7E">
      <w:pPr>
        <w:pStyle w:val="Heading3"/>
        <w:numPr>
          <w:ilvl w:val="2"/>
          <w:numId w:val="56"/>
        </w:numPr>
        <w:spacing w:line="240" w:lineRule="auto"/>
        <w:ind w:left="993" w:right="283"/>
        <w:jc w:val="both"/>
        <w:rPr>
          <w:rFonts w:ascii="Helvetica Neue" w:hAnsi="Helvetica Neue"/>
        </w:rPr>
      </w:pPr>
      <w:r w:rsidRPr="00914EB5">
        <w:rPr>
          <w:rFonts w:ascii="Helvetica Neue" w:hAnsi="Helvetica Neue"/>
        </w:rPr>
        <w:t>The Asbestos Register is available for inspection at</w:t>
      </w:r>
      <w:r w:rsidR="00D94DDA" w:rsidRPr="00914EB5">
        <w:rPr>
          <w:rFonts w:ascii="Helvetica Neue" w:hAnsi="Helvetica Neue"/>
        </w:rPr>
        <w:t xml:space="preserve"> </w:t>
      </w:r>
      <w:r w:rsidR="009647B4" w:rsidRPr="00914EB5">
        <w:rPr>
          <w:rFonts w:ascii="Helvetica Neue" w:hAnsi="Helvetica Neue"/>
        </w:rPr>
        <w:t>Head of Estates Office.</w:t>
      </w:r>
    </w:p>
    <w:p w14:paraId="2798355E" w14:textId="22224468" w:rsidR="00FD206B" w:rsidRPr="007B3F91" w:rsidRDefault="00A15D97" w:rsidP="00454D7E">
      <w:pPr>
        <w:pStyle w:val="Heading3"/>
        <w:numPr>
          <w:ilvl w:val="2"/>
          <w:numId w:val="56"/>
        </w:numPr>
        <w:spacing w:line="240" w:lineRule="auto"/>
        <w:ind w:left="993" w:right="283"/>
        <w:jc w:val="both"/>
        <w:rPr>
          <w:rFonts w:ascii="Helvetica Neue" w:hAnsi="Helvetica Neue"/>
        </w:rPr>
      </w:pPr>
      <w:r w:rsidRPr="00914EB5">
        <w:rPr>
          <w:rFonts w:ascii="Helvetica Neue" w:hAnsi="Helvetica Neue"/>
        </w:rPr>
        <w:t>The Contractor</w:t>
      </w:r>
      <w:r w:rsidR="00443383" w:rsidRPr="00914EB5">
        <w:rPr>
          <w:rFonts w:ascii="Helvetica Neue" w:hAnsi="Helvetica Neue"/>
        </w:rPr>
        <w:t xml:space="preserve"> shall provide updates for </w:t>
      </w:r>
      <w:r w:rsidRPr="00914EB5">
        <w:rPr>
          <w:rFonts w:ascii="Helvetica Neue" w:hAnsi="Helvetica Neue"/>
        </w:rPr>
        <w:t>the Client’s Asbestos Register</w:t>
      </w:r>
      <w:r w:rsidR="00443383" w:rsidRPr="00914EB5">
        <w:rPr>
          <w:rFonts w:ascii="Helvetica Neue" w:hAnsi="Helvetica Neue"/>
        </w:rPr>
        <w:t xml:space="preserve"> to the Service Manager and update </w:t>
      </w:r>
      <w:proofErr w:type="gramStart"/>
      <w:r w:rsidR="00443383" w:rsidRPr="00914EB5">
        <w:rPr>
          <w:rFonts w:ascii="Helvetica Neue" w:hAnsi="Helvetica Neue"/>
        </w:rPr>
        <w:t>all of</w:t>
      </w:r>
      <w:proofErr w:type="gramEnd"/>
      <w:r w:rsidR="00443383" w:rsidRPr="00914EB5">
        <w:rPr>
          <w:rFonts w:ascii="Helvetica Neue" w:hAnsi="Helvetica Neue"/>
        </w:rPr>
        <w:t xml:space="preserve"> </w:t>
      </w:r>
      <w:r w:rsidRPr="00914EB5">
        <w:rPr>
          <w:rFonts w:ascii="Helvetica Neue" w:hAnsi="Helvetica Neue"/>
        </w:rPr>
        <w:t>the Contractor’s own records and associated risk analysis, of all areas within the Affected Property, identifying those which:</w:t>
      </w:r>
    </w:p>
    <w:p w14:paraId="1B793F34" w14:textId="33910B48" w:rsidR="00A15D97" w:rsidRPr="007B3F91" w:rsidRDefault="00FD206B" w:rsidP="00454D7E">
      <w:pPr>
        <w:pStyle w:val="ListParagraph"/>
        <w:numPr>
          <w:ilvl w:val="0"/>
          <w:numId w:val="117"/>
        </w:numPr>
        <w:ind w:right="283"/>
        <w:jc w:val="both"/>
        <w:rPr>
          <w:rFonts w:ascii="Helvetica Neue" w:hAnsi="Helvetica Neue"/>
          <w:sz w:val="22"/>
          <w:szCs w:val="22"/>
        </w:rPr>
      </w:pPr>
      <w:r w:rsidRPr="007B3F91">
        <w:rPr>
          <w:rFonts w:ascii="Helvetica Neue" w:hAnsi="Helvetica Neue"/>
          <w:sz w:val="22"/>
          <w:szCs w:val="22"/>
        </w:rPr>
        <w:t>Are presumed by t</w:t>
      </w:r>
      <w:r w:rsidR="00A15D97" w:rsidRPr="007B3F91">
        <w:rPr>
          <w:rFonts w:ascii="Helvetica Neue" w:hAnsi="Helvetica Neue"/>
          <w:sz w:val="22"/>
          <w:szCs w:val="22"/>
        </w:rPr>
        <w:t xml:space="preserve">he </w:t>
      </w:r>
      <w:r w:rsidR="00A15D97" w:rsidRPr="007B3F91">
        <w:rPr>
          <w:rFonts w:ascii="Helvetica Neue" w:hAnsi="Helvetica Neue"/>
          <w:i/>
          <w:sz w:val="22"/>
          <w:szCs w:val="22"/>
        </w:rPr>
        <w:t>Contractor</w:t>
      </w:r>
      <w:r w:rsidR="00A15D97" w:rsidRPr="007B3F91">
        <w:rPr>
          <w:rFonts w:ascii="Helvetica Neue" w:hAnsi="Helvetica Neue"/>
          <w:sz w:val="22"/>
          <w:szCs w:val="22"/>
        </w:rPr>
        <w:t xml:space="preserve"> to contain </w:t>
      </w:r>
      <w:proofErr w:type="gramStart"/>
      <w:r w:rsidR="00A15D97" w:rsidRPr="007B3F91">
        <w:rPr>
          <w:rFonts w:ascii="Helvetica Neue" w:hAnsi="Helvetica Neue"/>
          <w:sz w:val="22"/>
          <w:szCs w:val="22"/>
        </w:rPr>
        <w:t>asbestos;</w:t>
      </w:r>
      <w:proofErr w:type="gramEnd"/>
    </w:p>
    <w:p w14:paraId="157A7B5F" w14:textId="77777777" w:rsidR="00A15D97" w:rsidRPr="007B3F91" w:rsidRDefault="00A15D97" w:rsidP="00454D7E">
      <w:pPr>
        <w:pStyle w:val="ListParagraph"/>
        <w:numPr>
          <w:ilvl w:val="0"/>
          <w:numId w:val="117"/>
        </w:numPr>
        <w:ind w:right="283"/>
        <w:jc w:val="both"/>
        <w:rPr>
          <w:rFonts w:ascii="Helvetica Neue" w:hAnsi="Helvetica Neue"/>
          <w:sz w:val="22"/>
          <w:szCs w:val="22"/>
        </w:rPr>
      </w:pPr>
      <w:r w:rsidRPr="007B3F91">
        <w:rPr>
          <w:rFonts w:ascii="Helvetica Neue" w:hAnsi="Helvetica Neue"/>
          <w:sz w:val="22"/>
          <w:szCs w:val="22"/>
        </w:rPr>
        <w:t xml:space="preserve">It has been concluded by The </w:t>
      </w:r>
      <w:r w:rsidRPr="007B3F91">
        <w:rPr>
          <w:rFonts w:ascii="Helvetica Neue" w:hAnsi="Helvetica Neue"/>
          <w:i/>
          <w:sz w:val="22"/>
          <w:szCs w:val="22"/>
        </w:rPr>
        <w:t>Contractor</w:t>
      </w:r>
      <w:r w:rsidRPr="007B3F91">
        <w:rPr>
          <w:rFonts w:ascii="Helvetica Neue" w:hAnsi="Helvetica Neue"/>
          <w:sz w:val="22"/>
          <w:szCs w:val="22"/>
        </w:rPr>
        <w:t xml:space="preserve"> that they do contain </w:t>
      </w:r>
      <w:proofErr w:type="gramStart"/>
      <w:r w:rsidRPr="007B3F91">
        <w:rPr>
          <w:rFonts w:ascii="Helvetica Neue" w:hAnsi="Helvetica Neue"/>
          <w:sz w:val="22"/>
          <w:szCs w:val="22"/>
        </w:rPr>
        <w:t>asbestos;</w:t>
      </w:r>
      <w:proofErr w:type="gramEnd"/>
    </w:p>
    <w:p w14:paraId="16DB97F2" w14:textId="37B4B395" w:rsidR="00A15D97" w:rsidRPr="007B3F91" w:rsidRDefault="00FD206B" w:rsidP="00454D7E">
      <w:pPr>
        <w:pStyle w:val="ListParagraph"/>
        <w:numPr>
          <w:ilvl w:val="0"/>
          <w:numId w:val="117"/>
        </w:numPr>
        <w:ind w:right="283"/>
        <w:jc w:val="both"/>
        <w:rPr>
          <w:rFonts w:ascii="Helvetica Neue" w:hAnsi="Helvetica Neue"/>
          <w:sz w:val="22"/>
          <w:szCs w:val="22"/>
        </w:rPr>
      </w:pPr>
      <w:r w:rsidRPr="007B3F91">
        <w:rPr>
          <w:rFonts w:ascii="Helvetica Neue" w:hAnsi="Helvetica Neue"/>
          <w:sz w:val="22"/>
          <w:szCs w:val="22"/>
        </w:rPr>
        <w:t>It has been concluded by t</w:t>
      </w:r>
      <w:r w:rsidR="00A15D97" w:rsidRPr="007B3F91">
        <w:rPr>
          <w:rFonts w:ascii="Helvetica Neue" w:hAnsi="Helvetica Neue"/>
          <w:sz w:val="22"/>
          <w:szCs w:val="22"/>
        </w:rPr>
        <w:t xml:space="preserve">he </w:t>
      </w:r>
      <w:r w:rsidR="00A15D97" w:rsidRPr="007B3F91">
        <w:rPr>
          <w:rFonts w:ascii="Helvetica Neue" w:hAnsi="Helvetica Neue"/>
          <w:i/>
          <w:sz w:val="22"/>
          <w:szCs w:val="22"/>
        </w:rPr>
        <w:t>Contractor</w:t>
      </w:r>
      <w:r w:rsidR="00A15D97" w:rsidRPr="007B3F91">
        <w:rPr>
          <w:rFonts w:ascii="Helvetica Neue" w:hAnsi="Helvetica Neue"/>
          <w:sz w:val="22"/>
          <w:szCs w:val="22"/>
        </w:rPr>
        <w:t xml:space="preserve"> that they do not contain </w:t>
      </w:r>
      <w:proofErr w:type="gramStart"/>
      <w:r w:rsidR="00A15D97" w:rsidRPr="007B3F91">
        <w:rPr>
          <w:rFonts w:ascii="Helvetica Neue" w:hAnsi="Helvetica Neue"/>
          <w:sz w:val="22"/>
          <w:szCs w:val="22"/>
        </w:rPr>
        <w:t>asbestos;</w:t>
      </w:r>
      <w:proofErr w:type="gramEnd"/>
    </w:p>
    <w:p w14:paraId="0160EDBE" w14:textId="5A63E0CB" w:rsidR="00A15D97" w:rsidRPr="007B3F91" w:rsidRDefault="00FD206B" w:rsidP="00454D7E">
      <w:pPr>
        <w:pStyle w:val="ListParagraph"/>
        <w:numPr>
          <w:ilvl w:val="0"/>
          <w:numId w:val="117"/>
        </w:numPr>
        <w:ind w:right="283"/>
        <w:jc w:val="both"/>
        <w:rPr>
          <w:rFonts w:ascii="Helvetica Neue" w:hAnsi="Helvetica Neue"/>
          <w:sz w:val="22"/>
          <w:szCs w:val="22"/>
        </w:rPr>
      </w:pPr>
      <w:r w:rsidRPr="1CB002DC">
        <w:rPr>
          <w:rFonts w:ascii="Helvetica Neue" w:hAnsi="Helvetica Neue"/>
          <w:sz w:val="22"/>
          <w:szCs w:val="22"/>
        </w:rPr>
        <w:t>Are presumed by t</w:t>
      </w:r>
      <w:r w:rsidR="00A15D97" w:rsidRPr="1CB002DC">
        <w:rPr>
          <w:rFonts w:ascii="Helvetica Neue" w:hAnsi="Helvetica Neue"/>
          <w:sz w:val="22"/>
          <w:szCs w:val="22"/>
        </w:rPr>
        <w:t xml:space="preserve">he </w:t>
      </w:r>
      <w:r w:rsidR="00A15D97" w:rsidRPr="1CB002DC">
        <w:rPr>
          <w:rFonts w:ascii="Helvetica Neue" w:hAnsi="Helvetica Neue"/>
          <w:i/>
          <w:iCs/>
          <w:sz w:val="22"/>
          <w:szCs w:val="22"/>
        </w:rPr>
        <w:t>Contractor</w:t>
      </w:r>
      <w:r w:rsidR="00A15D97" w:rsidRPr="1CB002DC">
        <w:rPr>
          <w:rFonts w:ascii="Helvetica Neue" w:hAnsi="Helvetica Neue"/>
          <w:sz w:val="22"/>
          <w:szCs w:val="22"/>
        </w:rPr>
        <w:t xml:space="preserve"> that they do not contain asbestos (if in doubt, asbestos shall be presumed present).</w:t>
      </w:r>
    </w:p>
    <w:p w14:paraId="1F1EBB28" w14:textId="5402E858" w:rsidR="00381B01" w:rsidRPr="0070659F" w:rsidRDefault="0009048C" w:rsidP="1CB002DC">
      <w:pPr>
        <w:pStyle w:val="Heading3"/>
        <w:spacing w:line="240" w:lineRule="auto"/>
        <w:ind w:left="993" w:right="283"/>
        <w:jc w:val="both"/>
        <w:rPr>
          <w:rFonts w:ascii="Helvetica Neue" w:hAnsi="Helvetica Neue"/>
        </w:rPr>
      </w:pPr>
      <w:r w:rsidRPr="1CB002DC">
        <w:rPr>
          <w:rFonts w:ascii="Helvetica Neue" w:hAnsi="Helvetica Neue"/>
          <w:color w:val="ED7D31" w:themeColor="accent2"/>
        </w:rPr>
        <w:t>The Client has removed or identified most of the asbestos from the Affected Property</w:t>
      </w:r>
      <w:r w:rsidRPr="1CB002DC">
        <w:rPr>
          <w:rFonts w:ascii="Helvetica Neue" w:hAnsi="Helvetica Neue"/>
        </w:rPr>
        <w:t xml:space="preserve">. </w:t>
      </w:r>
      <w:r w:rsidR="00742F8F" w:rsidRPr="1CB002DC">
        <w:rPr>
          <w:rFonts w:ascii="Helvetica Neue" w:hAnsi="Helvetica Neue"/>
        </w:rPr>
        <w:t>However,</w:t>
      </w:r>
      <w:r w:rsidRPr="1CB002DC">
        <w:rPr>
          <w:rFonts w:ascii="Helvetica Neue" w:hAnsi="Helvetica Neue"/>
        </w:rPr>
        <w:t xml:space="preserve"> it is possible that some areas of the Affected Property may include </w:t>
      </w:r>
      <w:proofErr w:type="gramStart"/>
      <w:r w:rsidRPr="1CB002DC">
        <w:rPr>
          <w:rFonts w:ascii="Helvetica Neue" w:hAnsi="Helvetica Neue"/>
        </w:rPr>
        <w:t>asbestos based</w:t>
      </w:r>
      <w:proofErr w:type="gramEnd"/>
      <w:r w:rsidRPr="1CB002DC">
        <w:rPr>
          <w:rFonts w:ascii="Helvetica Neue" w:hAnsi="Helvetica Neue"/>
        </w:rPr>
        <w:t xml:space="preserve"> materials that have not been </w:t>
      </w:r>
      <w:r w:rsidR="00742F8F" w:rsidRPr="1CB002DC">
        <w:rPr>
          <w:rFonts w:ascii="Helvetica Neue" w:hAnsi="Helvetica Neue"/>
        </w:rPr>
        <w:t>previously</w:t>
      </w:r>
      <w:r w:rsidRPr="1CB002DC">
        <w:rPr>
          <w:rFonts w:ascii="Helvetica Neue" w:hAnsi="Helvetica Neue"/>
        </w:rPr>
        <w:t xml:space="preserve"> identified </w:t>
      </w:r>
      <w:r w:rsidR="00232922" w:rsidRPr="1CB002DC">
        <w:rPr>
          <w:rFonts w:ascii="Helvetica Neue" w:hAnsi="Helvetica Neue"/>
        </w:rPr>
        <w:t>within the Asbestos R</w:t>
      </w:r>
      <w:r w:rsidRPr="1CB002DC">
        <w:rPr>
          <w:rFonts w:ascii="Helvetica Neue" w:hAnsi="Helvetica Neue"/>
        </w:rPr>
        <w:t>egister.</w:t>
      </w:r>
    </w:p>
    <w:p w14:paraId="5D513F4C" w14:textId="7A4C0B3E" w:rsidR="00381B01" w:rsidRPr="00914EB5" w:rsidRDefault="00232922" w:rsidP="00454D7E">
      <w:pPr>
        <w:pStyle w:val="Heading3"/>
        <w:numPr>
          <w:ilvl w:val="2"/>
          <w:numId w:val="56"/>
        </w:numPr>
        <w:spacing w:line="240" w:lineRule="auto"/>
        <w:ind w:left="993" w:right="283"/>
        <w:jc w:val="both"/>
        <w:rPr>
          <w:rFonts w:ascii="Helvetica Neue" w:hAnsi="Helvetica Neue"/>
        </w:rPr>
      </w:pPr>
      <w:r w:rsidRPr="00914EB5">
        <w:rPr>
          <w:rFonts w:ascii="Helvetica Neue" w:hAnsi="Helvetica Neue"/>
        </w:rPr>
        <w:t>It is the Contractor’s responsibility to bring to the attention of the Service Manager any area they consider asbestos based material is evident.</w:t>
      </w:r>
    </w:p>
    <w:p w14:paraId="045F72AA" w14:textId="34948611" w:rsidR="00381B01" w:rsidRPr="00914EB5" w:rsidRDefault="00232922" w:rsidP="00454D7E">
      <w:pPr>
        <w:pStyle w:val="Heading3"/>
        <w:numPr>
          <w:ilvl w:val="2"/>
          <w:numId w:val="56"/>
        </w:numPr>
        <w:spacing w:line="240" w:lineRule="auto"/>
        <w:ind w:left="993" w:right="283"/>
        <w:jc w:val="both"/>
        <w:rPr>
          <w:rFonts w:ascii="Helvetica Neue" w:hAnsi="Helvetica Neue"/>
        </w:rPr>
      </w:pPr>
      <w:r w:rsidRPr="00914EB5">
        <w:rPr>
          <w:rFonts w:ascii="Helvetica Neue" w:hAnsi="Helvetica Neue"/>
        </w:rPr>
        <w:t xml:space="preserve">In the event of suspect material being found the Contractor shall immediately stop </w:t>
      </w:r>
      <w:r w:rsidR="00742F8F" w:rsidRPr="00914EB5">
        <w:rPr>
          <w:rFonts w:ascii="Helvetica Neue" w:hAnsi="Helvetica Neue"/>
        </w:rPr>
        <w:t>works, carry</w:t>
      </w:r>
      <w:r w:rsidRPr="00914EB5">
        <w:rPr>
          <w:rFonts w:ascii="Helvetica Neue" w:hAnsi="Helvetica Neue"/>
        </w:rPr>
        <w:t xml:space="preserve"> out procedures as set out in their risk assessments, method statements or site safety guidance and inform the Service Manager. </w:t>
      </w:r>
    </w:p>
    <w:p w14:paraId="1FB5F473" w14:textId="2E2A0667" w:rsidR="00381B01" w:rsidRPr="00914EB5" w:rsidRDefault="00232922" w:rsidP="1CB002DC">
      <w:pPr>
        <w:pStyle w:val="Heading3"/>
        <w:spacing w:line="240" w:lineRule="auto"/>
        <w:ind w:left="993" w:right="283"/>
        <w:jc w:val="both"/>
        <w:rPr>
          <w:rFonts w:ascii="Helvetica Neue" w:hAnsi="Helvetica Neue"/>
        </w:rPr>
      </w:pPr>
      <w:r w:rsidRPr="1CB002DC">
        <w:rPr>
          <w:rFonts w:ascii="Helvetica Neue" w:hAnsi="Helvetica Neue"/>
        </w:rPr>
        <w:t xml:space="preserve">Where </w:t>
      </w:r>
      <w:proofErr w:type="gramStart"/>
      <w:r w:rsidRPr="1CB002DC">
        <w:rPr>
          <w:rFonts w:ascii="Helvetica Neue" w:hAnsi="Helvetica Neue"/>
        </w:rPr>
        <w:t>asbestos based</w:t>
      </w:r>
      <w:proofErr w:type="gramEnd"/>
      <w:r w:rsidRPr="1CB002DC">
        <w:rPr>
          <w:rFonts w:ascii="Helvetica Neue" w:hAnsi="Helvetica Neue"/>
        </w:rPr>
        <w:t xml:space="preserve"> materials have been discovered in the past and not removed, the asbestos has been encapsulated and </w:t>
      </w:r>
      <w:r w:rsidR="76630E27" w:rsidRPr="1CB002DC">
        <w:rPr>
          <w:rFonts w:ascii="Helvetica Neue" w:hAnsi="Helvetica Neue"/>
        </w:rPr>
        <w:t>labelled</w:t>
      </w:r>
      <w:r w:rsidRPr="1CB002DC">
        <w:rPr>
          <w:rFonts w:ascii="Helvetica Neue" w:hAnsi="Helvetica Neue"/>
        </w:rPr>
        <w:t xml:space="preserve"> accordingly and recorded in the Asbestos Register.</w:t>
      </w:r>
    </w:p>
    <w:p w14:paraId="11083EDF" w14:textId="1DC158DB" w:rsidR="00381B01" w:rsidRPr="00914EB5" w:rsidRDefault="00232922" w:rsidP="00454D7E">
      <w:pPr>
        <w:pStyle w:val="Heading3"/>
        <w:numPr>
          <w:ilvl w:val="2"/>
          <w:numId w:val="56"/>
        </w:numPr>
        <w:spacing w:line="240" w:lineRule="auto"/>
        <w:ind w:left="993" w:right="283"/>
        <w:jc w:val="both"/>
        <w:rPr>
          <w:rFonts w:ascii="Helvetica Neue" w:hAnsi="Helvetica Neue"/>
        </w:rPr>
      </w:pPr>
      <w:r w:rsidRPr="00914EB5">
        <w:rPr>
          <w:rFonts w:ascii="Helvetica Neue" w:hAnsi="Helvetica Neue"/>
        </w:rPr>
        <w:t xml:space="preserve">The Contractor shall not use asbestos, or asbestos based materials in the execution of the works. </w:t>
      </w:r>
    </w:p>
    <w:p w14:paraId="07E2A554" w14:textId="2B2B31B6" w:rsidR="00381B01" w:rsidRPr="0070659F" w:rsidRDefault="00A15D97" w:rsidP="00454D7E">
      <w:pPr>
        <w:pStyle w:val="Heading3"/>
        <w:numPr>
          <w:ilvl w:val="2"/>
          <w:numId w:val="56"/>
        </w:numPr>
        <w:spacing w:line="240" w:lineRule="auto"/>
        <w:ind w:left="993" w:right="283"/>
        <w:jc w:val="both"/>
        <w:rPr>
          <w:rFonts w:ascii="Helvetica Neue" w:hAnsi="Helvetica Neue"/>
        </w:rPr>
      </w:pPr>
      <w:r w:rsidRPr="00914EB5">
        <w:rPr>
          <w:rFonts w:ascii="Helvetica Neue" w:hAnsi="Helvetica Neue"/>
        </w:rPr>
        <w:t xml:space="preserve">The Contractor shall discharge its obligations under the Control of Asbestos at Work Regulations 2006 and any other subsequent regulations and its amendments and associated Approved Codes of Practice. </w:t>
      </w:r>
    </w:p>
    <w:p w14:paraId="2C187CC4" w14:textId="4B97B588" w:rsidR="004D3C69" w:rsidRPr="00914EB5" w:rsidRDefault="00B72E79" w:rsidP="00454D7E">
      <w:pPr>
        <w:pStyle w:val="Heading2"/>
        <w:numPr>
          <w:ilvl w:val="1"/>
          <w:numId w:val="9"/>
        </w:numPr>
        <w:ind w:left="993" w:right="283" w:firstLine="0"/>
        <w:jc w:val="both"/>
        <w:rPr>
          <w:rFonts w:ascii="Helvetica Neue" w:hAnsi="Helvetica Neue"/>
          <w:sz w:val="22"/>
        </w:rPr>
      </w:pPr>
      <w:bookmarkStart w:id="109" w:name="_Toc192602914"/>
      <w:r w:rsidRPr="00914EB5">
        <w:rPr>
          <w:rFonts w:ascii="Helvetica Neue" w:hAnsi="Helvetica Neue"/>
          <w:sz w:val="22"/>
        </w:rPr>
        <w:t>Equality</w:t>
      </w:r>
      <w:r w:rsidR="00AA5526" w:rsidRPr="00914EB5">
        <w:rPr>
          <w:rFonts w:ascii="Helvetica Neue" w:hAnsi="Helvetica Neue"/>
          <w:sz w:val="22"/>
        </w:rPr>
        <w:t xml:space="preserve"> Act</w:t>
      </w:r>
      <w:bookmarkEnd w:id="109"/>
    </w:p>
    <w:p w14:paraId="20983781" w14:textId="790413F0" w:rsidR="00622560" w:rsidRPr="00914EB5" w:rsidRDefault="004D3C69" w:rsidP="00454D7E">
      <w:pPr>
        <w:pStyle w:val="Heading3"/>
        <w:numPr>
          <w:ilvl w:val="2"/>
          <w:numId w:val="57"/>
        </w:numPr>
        <w:spacing w:line="240" w:lineRule="auto"/>
        <w:ind w:left="993" w:right="283"/>
        <w:jc w:val="both"/>
        <w:rPr>
          <w:rFonts w:ascii="Helvetica Neue" w:hAnsi="Helvetica Neue"/>
        </w:rPr>
      </w:pPr>
      <w:r w:rsidRPr="00914EB5">
        <w:rPr>
          <w:rFonts w:ascii="Helvetica Neue" w:hAnsi="Helvetica Neue"/>
        </w:rPr>
        <w:t xml:space="preserve">The Contractor shall be aware at all times of the implications of the </w:t>
      </w:r>
      <w:r w:rsidR="00B72E79" w:rsidRPr="00914EB5">
        <w:rPr>
          <w:rFonts w:ascii="Helvetica Neue" w:hAnsi="Helvetica Neue"/>
        </w:rPr>
        <w:t>Equality Act 2010</w:t>
      </w:r>
      <w:r w:rsidRPr="00914EB5">
        <w:rPr>
          <w:rFonts w:ascii="Helvetica Neue" w:hAnsi="Helvetica Neue"/>
        </w:rPr>
        <w:t xml:space="preserve"> (including all subsequent amendments thereto and associated statutory instruments) and shall draw to the attention of </w:t>
      </w:r>
      <w:r w:rsidRPr="00914EB5">
        <w:rPr>
          <w:rFonts w:ascii="Helvetica Neue" w:hAnsi="Helvetica Neue"/>
        </w:rPr>
        <w:lastRenderedPageBreak/>
        <w:t>the Client any issues at the Affected Property in relation to this legislation.</w:t>
      </w:r>
    </w:p>
    <w:p w14:paraId="6B1F535C" w14:textId="5ADB0D40" w:rsidR="004D3C69" w:rsidRPr="00914EB5" w:rsidRDefault="004D3C69" w:rsidP="00454D7E">
      <w:pPr>
        <w:pStyle w:val="Heading2"/>
        <w:numPr>
          <w:ilvl w:val="1"/>
          <w:numId w:val="9"/>
        </w:numPr>
        <w:ind w:left="993" w:right="283" w:firstLine="0"/>
        <w:jc w:val="both"/>
        <w:rPr>
          <w:rFonts w:ascii="Helvetica Neue" w:hAnsi="Helvetica Neue"/>
          <w:sz w:val="22"/>
        </w:rPr>
      </w:pPr>
      <w:bookmarkStart w:id="110" w:name="_Toc192602915"/>
      <w:r w:rsidRPr="00914EB5">
        <w:rPr>
          <w:rStyle w:val="Heading3Char"/>
          <w:rFonts w:ascii="Helvetica Neue" w:hAnsi="Helvetica Neue"/>
        </w:rPr>
        <w:t>Legal Compliance</w:t>
      </w:r>
      <w:bookmarkEnd w:id="110"/>
    </w:p>
    <w:p w14:paraId="5C43BDA4" w14:textId="2131B47F" w:rsidR="00381B01" w:rsidRPr="00914EB5" w:rsidRDefault="004D3C69" w:rsidP="00454D7E">
      <w:pPr>
        <w:pStyle w:val="Heading3"/>
        <w:numPr>
          <w:ilvl w:val="2"/>
          <w:numId w:val="58"/>
        </w:numPr>
        <w:spacing w:line="240" w:lineRule="auto"/>
        <w:ind w:left="993" w:right="283"/>
        <w:jc w:val="both"/>
        <w:rPr>
          <w:rFonts w:ascii="Helvetica Neue" w:hAnsi="Helvetica Neue"/>
        </w:rPr>
      </w:pPr>
      <w:r w:rsidRPr="00914EB5">
        <w:rPr>
          <w:rFonts w:ascii="Helvetica Neue" w:hAnsi="Helvetica Neue"/>
        </w:rPr>
        <w:t xml:space="preserve">The Contractor is to comply with the Health and Safety at Work etc. Act 1974, including all associated statutory instruments subsequent amendments thereto and, to ensure the provision of premises, equipment and systems of work that shall be safe and without risks to the health of the public, occupants or third parties. This shall include including the Workplace (Health, Safety and Welfare) Regulations, Management of Health and Safety at Work Regulations, Provision and Use of Work Equipment Regulations, Personal Protective Equipment Regulations, Manual Handling Operations Regulations, Display Screen Equipment Regulations, Electricity </w:t>
      </w:r>
      <w:proofErr w:type="gramStart"/>
      <w:r w:rsidRPr="00914EB5">
        <w:rPr>
          <w:rFonts w:ascii="Helvetica Neue" w:hAnsi="Helvetica Neue"/>
        </w:rPr>
        <w:t>At</w:t>
      </w:r>
      <w:proofErr w:type="gramEnd"/>
      <w:r w:rsidRPr="00914EB5">
        <w:rPr>
          <w:rFonts w:ascii="Helvetica Neue" w:hAnsi="Helvetica Neue"/>
        </w:rPr>
        <w:t xml:space="preserve"> Work Regulations, Control </w:t>
      </w:r>
      <w:proofErr w:type="gramStart"/>
      <w:r w:rsidRPr="00914EB5">
        <w:rPr>
          <w:rFonts w:ascii="Helvetica Neue" w:hAnsi="Helvetica Neue"/>
        </w:rPr>
        <w:t>Of</w:t>
      </w:r>
      <w:proofErr w:type="gramEnd"/>
      <w:r w:rsidRPr="00914EB5">
        <w:rPr>
          <w:rFonts w:ascii="Helvetica Neue" w:hAnsi="Helvetica Neue"/>
        </w:rPr>
        <w:t xml:space="preserve"> Substances Hazardous to Health Regulations.</w:t>
      </w:r>
    </w:p>
    <w:p w14:paraId="19FA9A3A" w14:textId="77777777" w:rsidR="00381B01" w:rsidRPr="00914EB5" w:rsidRDefault="008D0740" w:rsidP="00454D7E">
      <w:pPr>
        <w:pStyle w:val="Heading3"/>
        <w:numPr>
          <w:ilvl w:val="2"/>
          <w:numId w:val="58"/>
        </w:numPr>
        <w:spacing w:line="240" w:lineRule="auto"/>
        <w:ind w:left="993" w:right="283"/>
        <w:jc w:val="both"/>
        <w:rPr>
          <w:rFonts w:ascii="Helvetica Neue" w:hAnsi="Helvetica Neue"/>
        </w:rPr>
      </w:pPr>
      <w:r w:rsidRPr="00914EB5">
        <w:rPr>
          <w:rFonts w:ascii="Helvetica Neue" w:hAnsi="Helvetica Neue"/>
        </w:rPr>
        <w:t xml:space="preserve">The Contractor shall be obliged to conform to all EC and UK statutory and legislative requirements and to keep </w:t>
      </w:r>
      <w:r w:rsidR="00381B01" w:rsidRPr="00914EB5">
        <w:rPr>
          <w:rFonts w:ascii="Helvetica Neue" w:hAnsi="Helvetica Neue"/>
        </w:rPr>
        <w:t>up to date with all</w:t>
      </w:r>
      <w:r w:rsidRPr="00914EB5">
        <w:rPr>
          <w:rFonts w:ascii="Helvetica Neue" w:hAnsi="Helvetica Neue"/>
        </w:rPr>
        <w:t xml:space="preserve"> changes in law that may affect the Service on the Affected </w:t>
      </w:r>
      <w:proofErr w:type="gramStart"/>
      <w:r w:rsidRPr="00914EB5">
        <w:rPr>
          <w:rFonts w:ascii="Helvetica Neue" w:hAnsi="Helvetica Neue"/>
        </w:rPr>
        <w:t>Property, and</w:t>
      </w:r>
      <w:proofErr w:type="gramEnd"/>
      <w:r w:rsidRPr="00914EB5">
        <w:rPr>
          <w:rFonts w:ascii="Helvetica Neue" w:hAnsi="Helvetica Neue"/>
        </w:rPr>
        <w:t xml:space="preserve"> shall alter the provision of Service in reaction to those changes as appropriate. Full cognisance of British Standards, Professional and Trade Codes of Practice shall be taken.</w:t>
      </w:r>
      <w:r w:rsidR="00381B01" w:rsidRPr="00914EB5">
        <w:rPr>
          <w:rFonts w:ascii="Helvetica Neue" w:hAnsi="Helvetica Neue"/>
        </w:rPr>
        <w:t xml:space="preserve"> All changes shall be communicated to the Service Manager and the Contractor’s Plan updated if required.</w:t>
      </w:r>
    </w:p>
    <w:p w14:paraId="7817F852" w14:textId="77777777" w:rsidR="00622560" w:rsidRPr="00914EB5" w:rsidRDefault="008D0740" w:rsidP="00454D7E">
      <w:pPr>
        <w:pStyle w:val="Heading3"/>
        <w:numPr>
          <w:ilvl w:val="2"/>
          <w:numId w:val="58"/>
        </w:numPr>
        <w:spacing w:line="240" w:lineRule="auto"/>
        <w:ind w:left="993" w:right="283"/>
        <w:jc w:val="both"/>
        <w:rPr>
          <w:rFonts w:ascii="Helvetica Neue" w:hAnsi="Helvetica Neue"/>
        </w:rPr>
      </w:pPr>
      <w:r w:rsidRPr="00914EB5">
        <w:rPr>
          <w:rFonts w:ascii="Helvetica Neue" w:hAnsi="Helvetica Neue"/>
        </w:rPr>
        <w:t>The Contractor shall demonstrate the ability to interpret future legislative changes and advise the Client of the potential for operational and financial impact. This ability shall be further demonstrated by the acknowledgement that only emergency legislation shall affect the Client financially in any one contract year.</w:t>
      </w:r>
    </w:p>
    <w:p w14:paraId="1EE51C13" w14:textId="392FC150" w:rsidR="008D0740" w:rsidRPr="00914EB5" w:rsidRDefault="00116CA3" w:rsidP="00454D7E">
      <w:pPr>
        <w:pStyle w:val="Heading2"/>
        <w:numPr>
          <w:ilvl w:val="1"/>
          <w:numId w:val="9"/>
        </w:numPr>
        <w:ind w:left="993" w:right="283" w:firstLine="0"/>
        <w:jc w:val="both"/>
        <w:rPr>
          <w:rFonts w:ascii="Helvetica Neue" w:hAnsi="Helvetica Neue"/>
          <w:sz w:val="22"/>
        </w:rPr>
      </w:pPr>
      <w:bookmarkStart w:id="111" w:name="_Toc192602916"/>
      <w:r w:rsidRPr="00914EB5">
        <w:rPr>
          <w:rStyle w:val="Heading2Char"/>
          <w:rFonts w:ascii="Helvetica Neue" w:hAnsi="Helvetica Neue"/>
          <w:b/>
          <w:sz w:val="22"/>
        </w:rPr>
        <w:t>Records</w:t>
      </w:r>
      <w:bookmarkEnd w:id="111"/>
    </w:p>
    <w:p w14:paraId="26B3C04A" w14:textId="7B235599" w:rsidR="00116CA3" w:rsidRPr="00914EB5" w:rsidRDefault="008D0740" w:rsidP="00454D7E">
      <w:pPr>
        <w:pStyle w:val="Heading3"/>
        <w:numPr>
          <w:ilvl w:val="2"/>
          <w:numId w:val="59"/>
        </w:numPr>
        <w:spacing w:line="240" w:lineRule="auto"/>
        <w:ind w:left="993" w:right="283"/>
        <w:jc w:val="both"/>
        <w:rPr>
          <w:rFonts w:ascii="Helvetica Neue" w:hAnsi="Helvetica Neue"/>
        </w:rPr>
      </w:pPr>
      <w:r w:rsidRPr="00914EB5">
        <w:rPr>
          <w:rFonts w:ascii="Helvetica Neue" w:hAnsi="Helvetica Neue"/>
        </w:rPr>
        <w:t>If requested by the Client or Client’s Representative, the Contractor shall provide evidence that materials, workmanship and processes used or intended to be used in Providing the Service comply with the standards required under the Scope and other contract document.</w:t>
      </w:r>
    </w:p>
    <w:p w14:paraId="66A5E612" w14:textId="32BB5A3A" w:rsidR="008C7F8A" w:rsidRPr="00914EB5" w:rsidRDefault="008C7F8A" w:rsidP="00454D7E">
      <w:pPr>
        <w:pStyle w:val="Heading3"/>
        <w:numPr>
          <w:ilvl w:val="2"/>
          <w:numId w:val="59"/>
        </w:numPr>
        <w:spacing w:line="240" w:lineRule="auto"/>
        <w:ind w:left="993" w:right="283"/>
        <w:jc w:val="both"/>
        <w:rPr>
          <w:rFonts w:ascii="Helvetica Neue" w:hAnsi="Helvetica Neue"/>
        </w:rPr>
      </w:pPr>
      <w:r w:rsidRPr="00914EB5">
        <w:rPr>
          <w:rFonts w:ascii="Helvetica Neue" w:hAnsi="Helvetica Neue"/>
        </w:rPr>
        <w:t xml:space="preserve">The Contractor shall regularly update all maintenance records for the Client, including the plant and equipment asset registers, PPM Schedule and logbooks, to enable an audit trail to be established in accordance with the agreed quality standards for the contract </w:t>
      </w:r>
    </w:p>
    <w:p w14:paraId="72B43063" w14:textId="0D9D059F" w:rsidR="002A76F5" w:rsidRPr="00914EB5" w:rsidRDefault="008C7F8A" w:rsidP="00454D7E">
      <w:pPr>
        <w:pStyle w:val="Heading3"/>
        <w:numPr>
          <w:ilvl w:val="2"/>
          <w:numId w:val="59"/>
        </w:numPr>
        <w:spacing w:line="240" w:lineRule="auto"/>
        <w:ind w:left="993" w:right="283"/>
        <w:jc w:val="both"/>
        <w:rPr>
          <w:rFonts w:ascii="Helvetica Neue" w:hAnsi="Helvetica Neue"/>
        </w:rPr>
      </w:pPr>
      <w:r w:rsidRPr="00914EB5">
        <w:rPr>
          <w:rFonts w:ascii="Helvetica Neue" w:hAnsi="Helvetica Neue"/>
        </w:rPr>
        <w:t>All maintenance records are to be held onsite at each site</w:t>
      </w:r>
      <w:r w:rsidR="002A76F5" w:rsidRPr="00914EB5">
        <w:rPr>
          <w:rFonts w:ascii="Helvetica Neue" w:hAnsi="Helvetica Neue"/>
        </w:rPr>
        <w:t xml:space="preserve"> on the Affected Property</w:t>
      </w:r>
      <w:r w:rsidRPr="00914EB5">
        <w:rPr>
          <w:rFonts w:ascii="Helvetica Neue" w:hAnsi="Helvetica Neue"/>
        </w:rPr>
        <w:t xml:space="preserve">, along with back-up copies that the </w:t>
      </w:r>
      <w:r w:rsidR="002A76F5" w:rsidRPr="00914EB5">
        <w:rPr>
          <w:rFonts w:ascii="Helvetica Neue" w:hAnsi="Helvetica Neue"/>
        </w:rPr>
        <w:t>Contractor</w:t>
      </w:r>
      <w:r w:rsidRPr="00914EB5">
        <w:rPr>
          <w:rFonts w:ascii="Helvetica Neue" w:hAnsi="Helvetica Neue"/>
        </w:rPr>
        <w:t xml:space="preserve"> holds off-site. </w:t>
      </w:r>
    </w:p>
    <w:p w14:paraId="5721250A" w14:textId="29B19ECD" w:rsidR="002A76F5" w:rsidRPr="00914EB5" w:rsidRDefault="002A76F5" w:rsidP="00454D7E">
      <w:pPr>
        <w:pStyle w:val="Heading3"/>
        <w:numPr>
          <w:ilvl w:val="2"/>
          <w:numId w:val="59"/>
        </w:numPr>
        <w:spacing w:line="240" w:lineRule="auto"/>
        <w:ind w:left="993" w:right="283"/>
        <w:jc w:val="both"/>
        <w:rPr>
          <w:rFonts w:ascii="Helvetica Neue" w:hAnsi="Helvetica Neue"/>
        </w:rPr>
      </w:pPr>
      <w:r w:rsidRPr="00914EB5">
        <w:rPr>
          <w:rFonts w:ascii="Helvetica Neue" w:hAnsi="Helvetica Neue"/>
        </w:rPr>
        <w:t xml:space="preserve">The Contractor shall retain throughout the period of the Service copies of drawings, specifications, reports, calculations and other documents which record the Service; documents and information obtained or prepared by the Contractor or any of their subcontractors in connection with the Service. </w:t>
      </w:r>
    </w:p>
    <w:p w14:paraId="0662072C" w14:textId="41BD9FFB" w:rsidR="004D3C69" w:rsidRPr="00914EB5" w:rsidRDefault="00A15D97" w:rsidP="00454D7E">
      <w:pPr>
        <w:pStyle w:val="Heading2"/>
        <w:numPr>
          <w:ilvl w:val="1"/>
          <w:numId w:val="9"/>
        </w:numPr>
        <w:ind w:left="993" w:right="283" w:firstLine="0"/>
        <w:jc w:val="both"/>
        <w:rPr>
          <w:rFonts w:ascii="Helvetica Neue" w:hAnsi="Helvetica Neue"/>
          <w:sz w:val="22"/>
        </w:rPr>
      </w:pPr>
      <w:bookmarkStart w:id="112" w:name="_Toc192602917"/>
      <w:commentRangeStart w:id="113"/>
      <w:r w:rsidRPr="00914EB5">
        <w:rPr>
          <w:rFonts w:ascii="Helvetica Neue" w:hAnsi="Helvetica Neue"/>
          <w:sz w:val="22"/>
        </w:rPr>
        <w:t>PPE</w:t>
      </w:r>
      <w:bookmarkEnd w:id="112"/>
      <w:commentRangeEnd w:id="113"/>
      <w:r w:rsidR="00853896">
        <w:rPr>
          <w:rStyle w:val="CommentReference"/>
          <w:rFonts w:ascii="Calibri" w:eastAsia="Times New Roman" w:hAnsi="Calibri"/>
          <w:b w:val="0"/>
          <w:lang w:eastAsia="en-GB"/>
        </w:rPr>
        <w:commentReference w:id="113"/>
      </w:r>
    </w:p>
    <w:p w14:paraId="5A85D3A1" w14:textId="77777777" w:rsidR="003464FB" w:rsidRDefault="00A15D97" w:rsidP="00454D7E">
      <w:pPr>
        <w:pStyle w:val="Heading3"/>
        <w:numPr>
          <w:ilvl w:val="2"/>
          <w:numId w:val="60"/>
        </w:numPr>
        <w:spacing w:line="240" w:lineRule="auto"/>
        <w:ind w:left="993" w:right="283"/>
        <w:jc w:val="both"/>
        <w:rPr>
          <w:rFonts w:ascii="Helvetica Neue" w:hAnsi="Helvetica Neue"/>
        </w:rPr>
      </w:pPr>
      <w:r w:rsidRPr="00914EB5">
        <w:rPr>
          <w:rFonts w:ascii="Helvetica Neue" w:hAnsi="Helvetica Neue"/>
        </w:rPr>
        <w:t>The Contractor shall supply all necessary PPE to all those under its control, applicable to the tasks being performed.</w:t>
      </w:r>
    </w:p>
    <w:p w14:paraId="2AB6F920" w14:textId="212609F0" w:rsidR="003464FB" w:rsidRPr="003464FB" w:rsidRDefault="003464FB" w:rsidP="00454D7E">
      <w:pPr>
        <w:pStyle w:val="Heading3"/>
        <w:numPr>
          <w:ilvl w:val="2"/>
          <w:numId w:val="60"/>
        </w:numPr>
        <w:spacing w:line="240" w:lineRule="auto"/>
        <w:ind w:left="993" w:right="283"/>
        <w:jc w:val="both"/>
        <w:rPr>
          <w:rFonts w:ascii="Helvetica Neue" w:hAnsi="Helvetica Neue"/>
          <w:color w:val="7030A0"/>
        </w:rPr>
      </w:pPr>
      <w:r w:rsidRPr="003464FB">
        <w:rPr>
          <w:rFonts w:ascii="Helvetica Neue" w:hAnsi="Helvetica Neue"/>
          <w:color w:val="7030A0"/>
        </w:rPr>
        <w:t xml:space="preserve">There are </w:t>
      </w:r>
      <w:proofErr w:type="gramStart"/>
      <w:r w:rsidRPr="003464FB">
        <w:rPr>
          <w:rFonts w:ascii="Helvetica Neue" w:hAnsi="Helvetica Neue"/>
          <w:color w:val="7030A0"/>
        </w:rPr>
        <w:t>honeybees</w:t>
      </w:r>
      <w:proofErr w:type="gramEnd"/>
      <w:r w:rsidRPr="003464FB">
        <w:rPr>
          <w:rFonts w:ascii="Helvetica Neue" w:hAnsi="Helvetica Neue"/>
          <w:color w:val="7030A0"/>
        </w:rPr>
        <w:t xml:space="preserve"> hives on the grounds of </w:t>
      </w:r>
      <w:r w:rsidR="00BD0382">
        <w:rPr>
          <w:rFonts w:ascii="Helvetica Neue" w:hAnsi="Helvetica Neue"/>
          <w:color w:val="7030A0"/>
        </w:rPr>
        <w:t>the Horniman Museum and Gardens</w:t>
      </w:r>
      <w:r w:rsidRPr="003464FB">
        <w:rPr>
          <w:rFonts w:ascii="Helvetica Neue" w:hAnsi="Helvetica Neue"/>
          <w:color w:val="7030A0"/>
        </w:rPr>
        <w:t>. The Supplier’s Risk Assessments and Method Statements shall include working around bees.</w:t>
      </w:r>
    </w:p>
    <w:p w14:paraId="4D535F6F" w14:textId="53D669FF" w:rsidR="005052FD" w:rsidRPr="0070659F" w:rsidRDefault="00A15D97" w:rsidP="00454D7E">
      <w:pPr>
        <w:pStyle w:val="Heading3"/>
        <w:numPr>
          <w:ilvl w:val="2"/>
          <w:numId w:val="60"/>
        </w:numPr>
        <w:spacing w:line="240" w:lineRule="auto"/>
        <w:ind w:left="993" w:right="283"/>
        <w:jc w:val="both"/>
        <w:rPr>
          <w:rFonts w:ascii="Helvetica Neue" w:hAnsi="Helvetica Neue"/>
        </w:rPr>
      </w:pPr>
      <w:r w:rsidRPr="00914EB5">
        <w:rPr>
          <w:rFonts w:ascii="Helvetica Neue" w:hAnsi="Helvetica Neue"/>
        </w:rPr>
        <w:t xml:space="preserve">The Client will not permit tasks to proceed if inappropriate or no PPE is found to be in use. In such cases </w:t>
      </w:r>
      <w:r w:rsidRPr="00914EB5">
        <w:rPr>
          <w:rFonts w:ascii="Helvetica Neue" w:hAnsi="Helvetica Neue"/>
        </w:rPr>
        <w:lastRenderedPageBreak/>
        <w:t>the Client will not be liable for any abortive time etc. associated with providing the correct PPE.</w:t>
      </w:r>
    </w:p>
    <w:p w14:paraId="77BCC56D" w14:textId="2B263D0D" w:rsidR="005052FD" w:rsidRPr="00914EB5" w:rsidRDefault="005052FD" w:rsidP="00454D7E">
      <w:pPr>
        <w:pStyle w:val="Heading2"/>
        <w:numPr>
          <w:ilvl w:val="1"/>
          <w:numId w:val="9"/>
        </w:numPr>
        <w:ind w:left="993" w:right="283" w:firstLine="0"/>
        <w:jc w:val="both"/>
        <w:rPr>
          <w:rFonts w:ascii="Helvetica Neue" w:hAnsi="Helvetica Neue"/>
          <w:sz w:val="22"/>
        </w:rPr>
      </w:pPr>
      <w:bookmarkStart w:id="114" w:name="_Toc192602918"/>
      <w:r w:rsidRPr="00914EB5">
        <w:rPr>
          <w:rFonts w:ascii="Helvetica Neue" w:hAnsi="Helvetica Neue"/>
          <w:sz w:val="22"/>
        </w:rPr>
        <w:t>Safe Systems of Work</w:t>
      </w:r>
      <w:bookmarkEnd w:id="114"/>
    </w:p>
    <w:p w14:paraId="7067F484" w14:textId="46652297" w:rsidR="00A15D97" w:rsidRPr="00914EB5" w:rsidRDefault="005052FD" w:rsidP="00454D7E">
      <w:pPr>
        <w:pStyle w:val="Heading3"/>
        <w:numPr>
          <w:ilvl w:val="2"/>
          <w:numId w:val="61"/>
        </w:numPr>
        <w:spacing w:line="240" w:lineRule="auto"/>
        <w:ind w:left="993" w:right="283"/>
        <w:jc w:val="both"/>
        <w:rPr>
          <w:rFonts w:ascii="Helvetica Neue" w:hAnsi="Helvetica Neue"/>
        </w:rPr>
      </w:pPr>
      <w:r w:rsidRPr="00914EB5">
        <w:rPr>
          <w:rFonts w:ascii="Helvetica Neue" w:hAnsi="Helvetica Neue"/>
        </w:rPr>
        <w:t>Safe systems of working shall be provided for all areas where high-level access is required for the purpose of maintaining and or upgrading building elements or services</w:t>
      </w:r>
    </w:p>
    <w:p w14:paraId="0D99DC26" w14:textId="4C7EC64B" w:rsidR="00232922" w:rsidRPr="00914EB5" w:rsidRDefault="00232922" w:rsidP="00454D7E">
      <w:pPr>
        <w:pStyle w:val="Heading2"/>
        <w:numPr>
          <w:ilvl w:val="1"/>
          <w:numId w:val="9"/>
        </w:numPr>
        <w:ind w:left="993" w:right="283" w:firstLine="0"/>
        <w:jc w:val="both"/>
        <w:rPr>
          <w:rFonts w:ascii="Helvetica Neue" w:hAnsi="Helvetica Neue"/>
          <w:sz w:val="22"/>
        </w:rPr>
      </w:pPr>
      <w:bookmarkStart w:id="115" w:name="_Toc192602919"/>
      <w:r w:rsidRPr="00914EB5">
        <w:rPr>
          <w:rFonts w:ascii="Helvetica Neue" w:hAnsi="Helvetica Neue"/>
          <w:sz w:val="22"/>
        </w:rPr>
        <w:t>Permit to Work System</w:t>
      </w:r>
      <w:bookmarkEnd w:id="115"/>
    </w:p>
    <w:p w14:paraId="7ABA1BA8" w14:textId="248ADA1A" w:rsidR="005052FD" w:rsidRPr="0070659F" w:rsidRDefault="00381B01"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The Client operates a ‘Permit to Work’ system across the Affected Property</w:t>
      </w:r>
    </w:p>
    <w:p w14:paraId="3EA47145" w14:textId="12BDEE33" w:rsidR="005052FD" w:rsidRPr="00914EB5" w:rsidRDefault="00DC7D7F"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 </w:t>
      </w:r>
      <w:r w:rsidR="005052FD" w:rsidRPr="00914EB5">
        <w:rPr>
          <w:rFonts w:ascii="Helvetica Neue" w:hAnsi="Helvetica Neue"/>
        </w:rPr>
        <w:t xml:space="preserve">The Contractor shall adhere to all elements of the Client’s Permit to Work </w:t>
      </w:r>
      <w:r w:rsidR="00DD4BAC" w:rsidRPr="00914EB5">
        <w:rPr>
          <w:rFonts w:ascii="Helvetica Neue" w:hAnsi="Helvetica Neue"/>
        </w:rPr>
        <w:t>process as detailed in the Health and Safety Policy</w:t>
      </w:r>
      <w:r w:rsidR="005052FD" w:rsidRPr="00914EB5">
        <w:rPr>
          <w:rFonts w:ascii="Helvetica Neue" w:hAnsi="Helvetica Neue"/>
        </w:rPr>
        <w:t>.</w:t>
      </w:r>
    </w:p>
    <w:p w14:paraId="74A59B36" w14:textId="1A6AEAC9" w:rsidR="005052FD" w:rsidRPr="00914EB5" w:rsidRDefault="00DC7D7F"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 </w:t>
      </w:r>
      <w:r w:rsidR="005052FD" w:rsidRPr="00914EB5">
        <w:rPr>
          <w:rFonts w:ascii="Helvetica Neue" w:hAnsi="Helvetica Neue"/>
        </w:rPr>
        <w:t>The Contractor is to ensure all staff and subcontractors understand the implications of the conditions listed on the Permit.</w:t>
      </w:r>
    </w:p>
    <w:p w14:paraId="3945600D" w14:textId="3684A998" w:rsidR="00381B01" w:rsidRPr="00914EB5" w:rsidRDefault="00DC7D7F" w:rsidP="1CB002DC">
      <w:pPr>
        <w:pStyle w:val="Heading3"/>
        <w:spacing w:line="240" w:lineRule="auto"/>
        <w:ind w:left="993" w:right="283"/>
        <w:jc w:val="both"/>
        <w:rPr>
          <w:rFonts w:ascii="Helvetica Neue" w:hAnsi="Helvetica Neue"/>
        </w:rPr>
      </w:pPr>
      <w:r w:rsidRPr="1CB002DC">
        <w:rPr>
          <w:rFonts w:ascii="Helvetica Neue" w:hAnsi="Helvetica Neue"/>
        </w:rPr>
        <w:t xml:space="preserve"> </w:t>
      </w:r>
      <w:r w:rsidR="005052FD" w:rsidRPr="1CB002DC">
        <w:rPr>
          <w:rFonts w:ascii="Helvetica Neue" w:hAnsi="Helvetica Neue"/>
          <w:color w:val="7030A0"/>
        </w:rPr>
        <w:t>A request for a Permit to W</w:t>
      </w:r>
      <w:r w:rsidR="0074141B" w:rsidRPr="1CB002DC">
        <w:rPr>
          <w:rFonts w:ascii="Helvetica Neue" w:hAnsi="Helvetica Neue"/>
          <w:color w:val="7030A0"/>
        </w:rPr>
        <w:t xml:space="preserve">ork form is required </w:t>
      </w:r>
      <w:r w:rsidR="005052FD" w:rsidRPr="1CB002DC">
        <w:rPr>
          <w:rFonts w:ascii="Helvetica Neue" w:hAnsi="Helvetica Neue"/>
          <w:color w:val="7030A0"/>
        </w:rPr>
        <w:t xml:space="preserve">in advance of any works being carried out </w:t>
      </w:r>
      <w:r w:rsidR="00D5750F" w:rsidRPr="1CB002DC">
        <w:rPr>
          <w:rFonts w:ascii="Helvetica Neue" w:hAnsi="Helvetica Neue"/>
          <w:color w:val="7030A0"/>
        </w:rPr>
        <w:t xml:space="preserve">and shall be made to the </w:t>
      </w:r>
      <w:r w:rsidR="00DF7CDD" w:rsidRPr="1CB002DC">
        <w:rPr>
          <w:rFonts w:ascii="Helvetica Neue" w:hAnsi="Helvetica Neue"/>
          <w:color w:val="7030A0"/>
        </w:rPr>
        <w:t>Service Manager</w:t>
      </w:r>
      <w:r w:rsidR="008F1624" w:rsidRPr="1CB002DC">
        <w:rPr>
          <w:rFonts w:ascii="Helvetica Neue" w:hAnsi="Helvetica Neue"/>
          <w:color w:val="7030A0"/>
        </w:rPr>
        <w:t xml:space="preserve"> </w:t>
      </w:r>
      <w:r w:rsidR="00945921" w:rsidRPr="1CB002DC">
        <w:rPr>
          <w:rFonts w:ascii="Helvetica Neue" w:hAnsi="Helvetica Neue"/>
          <w:color w:val="7030A0"/>
        </w:rPr>
        <w:t xml:space="preserve">or authorised Estates Department Staff (Security). Hot Works permits </w:t>
      </w:r>
      <w:r w:rsidR="007F2FC9" w:rsidRPr="1CB002DC">
        <w:rPr>
          <w:rFonts w:ascii="Helvetica Neue" w:hAnsi="Helvetica Neue"/>
          <w:color w:val="7030A0"/>
        </w:rPr>
        <w:t>must be authorised by the Service Manager</w:t>
      </w:r>
      <w:r w:rsidR="007F2FC9" w:rsidRPr="1CB002DC">
        <w:rPr>
          <w:rFonts w:ascii="Helvetica Neue" w:hAnsi="Helvetica Neue"/>
        </w:rPr>
        <w:t>.</w:t>
      </w:r>
    </w:p>
    <w:p w14:paraId="3A1B37DE" w14:textId="78DB0815" w:rsidR="00381B01" w:rsidRPr="00914EB5" w:rsidRDefault="00DC7D7F"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 </w:t>
      </w:r>
      <w:r w:rsidR="00381B01" w:rsidRPr="00914EB5">
        <w:rPr>
          <w:rFonts w:ascii="Helvetica Neue" w:hAnsi="Helvetica Neue"/>
        </w:rPr>
        <w:t xml:space="preserve">Before commencing any work that is likely to interrupt normal operational activities </w:t>
      </w:r>
      <w:r w:rsidR="00DD4BAC" w:rsidRPr="00914EB5">
        <w:rPr>
          <w:rFonts w:ascii="Helvetica Neue" w:hAnsi="Helvetica Neue"/>
        </w:rPr>
        <w:t>at the Affected Property</w:t>
      </w:r>
      <w:r w:rsidR="00381B01" w:rsidRPr="00914EB5">
        <w:rPr>
          <w:rFonts w:ascii="Helvetica Neue" w:hAnsi="Helvetica Neue"/>
        </w:rPr>
        <w:t>, a request for authorisation is to be submitted by the Contractor to the Service Manager in the form of a Permit to Work request.</w:t>
      </w:r>
    </w:p>
    <w:p w14:paraId="759D0D4F" w14:textId="05D20FA2" w:rsidR="00381B01" w:rsidRPr="00FF1289" w:rsidRDefault="00DC7D7F" w:rsidP="00454D7E">
      <w:pPr>
        <w:pStyle w:val="Heading3"/>
        <w:numPr>
          <w:ilvl w:val="2"/>
          <w:numId w:val="62"/>
        </w:numPr>
        <w:spacing w:line="240" w:lineRule="auto"/>
        <w:ind w:left="993" w:right="283"/>
        <w:jc w:val="both"/>
        <w:rPr>
          <w:rFonts w:ascii="Helvetica Neue" w:hAnsi="Helvetica Neue"/>
          <w:color w:val="ED7D31" w:themeColor="accent2"/>
        </w:rPr>
      </w:pPr>
      <w:r w:rsidRPr="00914EB5">
        <w:rPr>
          <w:rFonts w:ascii="Helvetica Neue" w:hAnsi="Helvetica Neue"/>
        </w:rPr>
        <w:t xml:space="preserve"> </w:t>
      </w:r>
      <w:r w:rsidR="00381B01" w:rsidRPr="00FF1289">
        <w:rPr>
          <w:rFonts w:ascii="Helvetica Neue" w:hAnsi="Helvetica Neue"/>
          <w:color w:val="ED7D31" w:themeColor="accent2"/>
        </w:rPr>
        <w:t>All works requiring access will require a Permit to Work including, but are not limited to:</w:t>
      </w:r>
    </w:p>
    <w:p w14:paraId="25147D9F" w14:textId="77777777" w:rsidR="00381B01" w:rsidRPr="00FF1289" w:rsidRDefault="00381B01" w:rsidP="00454D7E">
      <w:pPr>
        <w:pStyle w:val="ListParagraph"/>
        <w:numPr>
          <w:ilvl w:val="0"/>
          <w:numId w:val="118"/>
        </w:numPr>
        <w:jc w:val="both"/>
        <w:rPr>
          <w:rFonts w:ascii="Helvetica Neue" w:hAnsi="Helvetica Neue"/>
          <w:color w:val="ED7D31" w:themeColor="accent2"/>
          <w:sz w:val="22"/>
          <w:szCs w:val="22"/>
        </w:rPr>
      </w:pPr>
      <w:r w:rsidRPr="00FF1289">
        <w:rPr>
          <w:rFonts w:ascii="Helvetica Neue" w:hAnsi="Helvetica Neue"/>
          <w:color w:val="ED7D31" w:themeColor="accent2"/>
          <w:sz w:val="22"/>
          <w:szCs w:val="22"/>
        </w:rPr>
        <w:t>Working in confined spaces</w:t>
      </w:r>
    </w:p>
    <w:p w14:paraId="1E240239" w14:textId="77777777" w:rsidR="00381B01" w:rsidRPr="00FF1289" w:rsidRDefault="00381B01" w:rsidP="00454D7E">
      <w:pPr>
        <w:pStyle w:val="ListParagraph"/>
        <w:numPr>
          <w:ilvl w:val="0"/>
          <w:numId w:val="118"/>
        </w:numPr>
        <w:jc w:val="both"/>
        <w:rPr>
          <w:rFonts w:ascii="Helvetica Neue" w:hAnsi="Helvetica Neue"/>
          <w:color w:val="ED7D31" w:themeColor="accent2"/>
          <w:sz w:val="22"/>
          <w:szCs w:val="22"/>
        </w:rPr>
      </w:pPr>
      <w:r w:rsidRPr="00FF1289">
        <w:rPr>
          <w:rFonts w:ascii="Helvetica Neue" w:hAnsi="Helvetica Neue"/>
          <w:color w:val="ED7D31" w:themeColor="accent2"/>
          <w:sz w:val="22"/>
          <w:szCs w:val="22"/>
        </w:rPr>
        <w:t>Hot works</w:t>
      </w:r>
    </w:p>
    <w:p w14:paraId="667606CB" w14:textId="77777777" w:rsidR="00381B01" w:rsidRPr="00FF1289" w:rsidRDefault="00381B01" w:rsidP="00454D7E">
      <w:pPr>
        <w:pStyle w:val="ListParagraph"/>
        <w:numPr>
          <w:ilvl w:val="0"/>
          <w:numId w:val="118"/>
        </w:numPr>
        <w:jc w:val="both"/>
        <w:rPr>
          <w:rFonts w:ascii="Helvetica Neue" w:hAnsi="Helvetica Neue"/>
          <w:color w:val="ED7D31" w:themeColor="accent2"/>
          <w:sz w:val="22"/>
          <w:szCs w:val="22"/>
        </w:rPr>
      </w:pPr>
      <w:r w:rsidRPr="00FF1289">
        <w:rPr>
          <w:rFonts w:ascii="Helvetica Neue" w:hAnsi="Helvetica Neue"/>
          <w:color w:val="ED7D31" w:themeColor="accent2"/>
          <w:sz w:val="22"/>
          <w:szCs w:val="22"/>
        </w:rPr>
        <w:t>High and low voltage electricity works</w:t>
      </w:r>
    </w:p>
    <w:p w14:paraId="58EF7B87" w14:textId="77777777" w:rsidR="00381B01" w:rsidRPr="00FF1289" w:rsidRDefault="00381B01" w:rsidP="00454D7E">
      <w:pPr>
        <w:pStyle w:val="ListParagraph"/>
        <w:numPr>
          <w:ilvl w:val="0"/>
          <w:numId w:val="118"/>
        </w:numPr>
        <w:jc w:val="both"/>
        <w:rPr>
          <w:rFonts w:ascii="Helvetica Neue" w:hAnsi="Helvetica Neue"/>
          <w:color w:val="ED7D31" w:themeColor="accent2"/>
          <w:sz w:val="22"/>
          <w:szCs w:val="22"/>
        </w:rPr>
      </w:pPr>
      <w:r w:rsidRPr="00FF1289">
        <w:rPr>
          <w:rFonts w:ascii="Helvetica Neue" w:hAnsi="Helvetica Neue"/>
          <w:color w:val="ED7D31" w:themeColor="accent2"/>
          <w:sz w:val="22"/>
          <w:szCs w:val="22"/>
        </w:rPr>
        <w:t>Working with asbestos</w:t>
      </w:r>
    </w:p>
    <w:p w14:paraId="463DE40F" w14:textId="730431A6" w:rsidR="00381B01" w:rsidRPr="00FF1289" w:rsidRDefault="00381B01" w:rsidP="00454D7E">
      <w:pPr>
        <w:pStyle w:val="ListParagraph"/>
        <w:numPr>
          <w:ilvl w:val="0"/>
          <w:numId w:val="118"/>
        </w:numPr>
        <w:jc w:val="both"/>
        <w:rPr>
          <w:rFonts w:ascii="Helvetica Neue" w:hAnsi="Helvetica Neue"/>
          <w:color w:val="ED7D31" w:themeColor="accent2"/>
          <w:sz w:val="22"/>
          <w:szCs w:val="22"/>
        </w:rPr>
      </w:pPr>
      <w:r w:rsidRPr="00FF1289">
        <w:rPr>
          <w:rFonts w:ascii="Helvetica Neue" w:hAnsi="Helvetica Neue"/>
          <w:color w:val="ED7D31" w:themeColor="accent2"/>
          <w:sz w:val="22"/>
          <w:szCs w:val="22"/>
        </w:rPr>
        <w:t xml:space="preserve">Working at height </w:t>
      </w:r>
      <w:proofErr w:type="gramStart"/>
      <w:r w:rsidRPr="00FF1289">
        <w:rPr>
          <w:rFonts w:ascii="Helvetica Neue" w:hAnsi="Helvetica Neue"/>
          <w:color w:val="ED7D31" w:themeColor="accent2"/>
          <w:sz w:val="22"/>
          <w:szCs w:val="22"/>
        </w:rPr>
        <w:t>including on</w:t>
      </w:r>
      <w:proofErr w:type="gramEnd"/>
      <w:r w:rsidRPr="00FF1289">
        <w:rPr>
          <w:rFonts w:ascii="Helvetica Neue" w:hAnsi="Helvetica Neue"/>
          <w:color w:val="ED7D31" w:themeColor="accent2"/>
          <w:sz w:val="22"/>
          <w:szCs w:val="22"/>
        </w:rPr>
        <w:t xml:space="preserve"> roofs and scaffold towers.</w:t>
      </w:r>
    </w:p>
    <w:p w14:paraId="02F1ADBC" w14:textId="77777777" w:rsidR="00F55EEE" w:rsidRPr="00914EB5" w:rsidRDefault="00F55EEE" w:rsidP="00914EB5">
      <w:pPr>
        <w:ind w:left="993" w:right="283"/>
        <w:jc w:val="both"/>
        <w:rPr>
          <w:rFonts w:ascii="Helvetica Neue" w:hAnsi="Helvetica Neue" w:cs="Arial"/>
          <w:sz w:val="22"/>
          <w:szCs w:val="22"/>
        </w:rPr>
      </w:pPr>
    </w:p>
    <w:p w14:paraId="4F62E319" w14:textId="5EFBE3E0" w:rsidR="00381B01" w:rsidRPr="00914EB5" w:rsidRDefault="00201309"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 </w:t>
      </w:r>
      <w:r w:rsidR="00381B01" w:rsidRPr="00914EB5">
        <w:rPr>
          <w:rFonts w:ascii="Helvetica Neue" w:hAnsi="Helvetica Neue"/>
        </w:rPr>
        <w:t>The permit to work system is owned and managed by the Client and the Contractor, or others employed by them in connection with the Service, shall conform in all respects to the Permit to work system.</w:t>
      </w:r>
    </w:p>
    <w:p w14:paraId="1FAF1325" w14:textId="52AA012C" w:rsidR="00381B01" w:rsidRPr="00914EB5" w:rsidRDefault="00201309"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 </w:t>
      </w:r>
      <w:r w:rsidR="00381B01" w:rsidRPr="00914EB5">
        <w:rPr>
          <w:rFonts w:ascii="Helvetica Neue" w:hAnsi="Helvetica Neue"/>
        </w:rPr>
        <w:t>The Client’s permit to work system will be managed by</w:t>
      </w:r>
      <w:r w:rsidR="00AC57E0" w:rsidRPr="00914EB5">
        <w:rPr>
          <w:rFonts w:ascii="Helvetica Neue" w:hAnsi="Helvetica Neue"/>
        </w:rPr>
        <w:t xml:space="preserve"> the Service Manager.</w:t>
      </w:r>
    </w:p>
    <w:p w14:paraId="1A7E3CD9" w14:textId="16F5116B" w:rsidR="00381B01" w:rsidRPr="00914EB5" w:rsidRDefault="00201309"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 </w:t>
      </w:r>
      <w:r w:rsidR="00381B01" w:rsidRPr="00914EB5">
        <w:rPr>
          <w:rFonts w:ascii="Helvetica Neue" w:hAnsi="Helvetica Neue"/>
        </w:rPr>
        <w:t>During the mobilisation period the Contractor and all under their control will be required to become fully conversant with the Client’s local Permit to Work system.</w:t>
      </w:r>
    </w:p>
    <w:p w14:paraId="029220C0" w14:textId="03D109F1" w:rsidR="00381B01" w:rsidRPr="009F799B" w:rsidRDefault="008B4746" w:rsidP="00454D7E">
      <w:pPr>
        <w:pStyle w:val="Heading3"/>
        <w:numPr>
          <w:ilvl w:val="2"/>
          <w:numId w:val="62"/>
        </w:numPr>
        <w:spacing w:line="240" w:lineRule="auto"/>
        <w:ind w:left="993" w:right="283"/>
        <w:jc w:val="both"/>
        <w:rPr>
          <w:rFonts w:ascii="Helvetica Neue" w:hAnsi="Helvetica Neue"/>
        </w:rPr>
      </w:pPr>
      <w:r w:rsidRPr="00914EB5">
        <w:rPr>
          <w:rFonts w:ascii="Helvetica Neue" w:hAnsi="Helvetica Neue"/>
        </w:rPr>
        <w:t xml:space="preserve">For all regular activities not specified </w:t>
      </w:r>
      <w:r w:rsidR="007467F3" w:rsidRPr="00914EB5">
        <w:rPr>
          <w:rFonts w:ascii="Helvetica Neue" w:hAnsi="Helvetica Neue"/>
        </w:rPr>
        <w:t>above there</w:t>
      </w:r>
      <w:r w:rsidR="00DD4BAC" w:rsidRPr="00914EB5">
        <w:rPr>
          <w:rFonts w:ascii="Helvetica Neue" w:hAnsi="Helvetica Neue"/>
        </w:rPr>
        <w:t xml:space="preserve"> may</w:t>
      </w:r>
      <w:r w:rsidR="007467F3" w:rsidRPr="00914EB5">
        <w:rPr>
          <w:rFonts w:ascii="Helvetica Neue" w:hAnsi="Helvetica Neue"/>
        </w:rPr>
        <w:t xml:space="preserve"> be</w:t>
      </w:r>
      <w:r w:rsidRPr="00914EB5">
        <w:rPr>
          <w:rFonts w:ascii="Helvetica Neue" w:hAnsi="Helvetica Neue"/>
        </w:rPr>
        <w:t xml:space="preserve"> the opportunity, in </w:t>
      </w:r>
      <w:r w:rsidR="00DD4BAC" w:rsidRPr="00914EB5">
        <w:rPr>
          <w:rFonts w:ascii="Helvetica Neue" w:hAnsi="Helvetica Neue"/>
        </w:rPr>
        <w:t>liaison</w:t>
      </w:r>
      <w:r w:rsidRPr="00914EB5">
        <w:rPr>
          <w:rFonts w:ascii="Helvetica Neue" w:hAnsi="Helvetica Neue"/>
        </w:rPr>
        <w:t xml:space="preserve"> with the </w:t>
      </w:r>
      <w:r w:rsidR="00DD4BAC" w:rsidRPr="00914EB5">
        <w:rPr>
          <w:rFonts w:ascii="Helvetica Neue" w:hAnsi="Helvetica Neue"/>
        </w:rPr>
        <w:t>Service</w:t>
      </w:r>
      <w:r w:rsidRPr="00914EB5">
        <w:rPr>
          <w:rFonts w:ascii="Helvetica Neue" w:hAnsi="Helvetica Neue"/>
        </w:rPr>
        <w:t xml:space="preserve"> Manager, to apply for a</w:t>
      </w:r>
      <w:r w:rsidR="00DD4BAC" w:rsidRPr="00914EB5">
        <w:rPr>
          <w:rFonts w:ascii="Helvetica Neue" w:hAnsi="Helvetica Neue"/>
        </w:rPr>
        <w:t>n</w:t>
      </w:r>
      <w:r w:rsidRPr="00914EB5">
        <w:rPr>
          <w:rFonts w:ascii="Helvetica Neue" w:hAnsi="Helvetica Neue"/>
        </w:rPr>
        <w:t xml:space="preserve"> annual permit to work for </w:t>
      </w:r>
      <w:proofErr w:type="gramStart"/>
      <w:r w:rsidRPr="00914EB5">
        <w:rPr>
          <w:rFonts w:ascii="Helvetica Neue" w:hAnsi="Helvetica Neue"/>
        </w:rPr>
        <w:t>low risk</w:t>
      </w:r>
      <w:proofErr w:type="gramEnd"/>
      <w:r w:rsidRPr="00914EB5">
        <w:rPr>
          <w:rFonts w:ascii="Helvetica Neue" w:hAnsi="Helvetica Neue"/>
        </w:rPr>
        <w:t xml:space="preserve"> activities</w:t>
      </w:r>
      <w:r w:rsidR="00DD4BAC" w:rsidRPr="00914EB5">
        <w:rPr>
          <w:rFonts w:ascii="Helvetica Neue" w:hAnsi="Helvetica Neue"/>
        </w:rPr>
        <w:t>.</w:t>
      </w:r>
    </w:p>
    <w:p w14:paraId="10406A58" w14:textId="20AB62C2" w:rsidR="005052FD" w:rsidRPr="00914EB5" w:rsidRDefault="005052FD" w:rsidP="00454D7E">
      <w:pPr>
        <w:pStyle w:val="Heading2"/>
        <w:numPr>
          <w:ilvl w:val="1"/>
          <w:numId w:val="9"/>
        </w:numPr>
        <w:ind w:left="993" w:right="283" w:firstLine="0"/>
        <w:jc w:val="both"/>
        <w:rPr>
          <w:rFonts w:ascii="Helvetica Neue" w:hAnsi="Helvetica Neue"/>
          <w:sz w:val="22"/>
        </w:rPr>
      </w:pPr>
      <w:bookmarkStart w:id="116" w:name="_Toc192602920"/>
      <w:r w:rsidRPr="00914EB5">
        <w:rPr>
          <w:rFonts w:ascii="Helvetica Neue" w:hAnsi="Helvetica Neue"/>
          <w:sz w:val="22"/>
        </w:rPr>
        <w:t>Signage</w:t>
      </w:r>
      <w:bookmarkEnd w:id="116"/>
    </w:p>
    <w:p w14:paraId="417151FF" w14:textId="158F52B5" w:rsidR="005052FD" w:rsidRPr="00914EB5" w:rsidRDefault="009F799B" w:rsidP="00454D7E">
      <w:pPr>
        <w:pStyle w:val="Heading3"/>
        <w:numPr>
          <w:ilvl w:val="2"/>
          <w:numId w:val="63"/>
        </w:numPr>
        <w:spacing w:line="240" w:lineRule="auto"/>
        <w:ind w:left="993" w:right="283"/>
        <w:jc w:val="both"/>
        <w:rPr>
          <w:rFonts w:ascii="Helvetica Neue" w:hAnsi="Helvetica Neue"/>
        </w:rPr>
      </w:pPr>
      <w:r>
        <w:rPr>
          <w:rFonts w:ascii="Helvetica Neue" w:hAnsi="Helvetica Neue"/>
        </w:rPr>
        <w:t xml:space="preserve"> </w:t>
      </w:r>
      <w:r w:rsidR="005052FD" w:rsidRPr="00914EB5">
        <w:rPr>
          <w:rFonts w:ascii="Helvetica Neue" w:hAnsi="Helvetica Neue"/>
        </w:rPr>
        <w:t xml:space="preserve">The Contractor will publish all Health and Safety notices for all users of the Affected Property and all </w:t>
      </w:r>
      <w:r w:rsidR="005052FD" w:rsidRPr="00914EB5">
        <w:rPr>
          <w:rFonts w:ascii="Helvetica Neue" w:hAnsi="Helvetica Neue"/>
        </w:rPr>
        <w:lastRenderedPageBreak/>
        <w:t>other relevant signage related to the Contractor’s works and areas of responsibility.</w:t>
      </w:r>
    </w:p>
    <w:p w14:paraId="070E879F" w14:textId="33A612B6" w:rsidR="00116CA3" w:rsidRPr="00914EB5" w:rsidRDefault="00116CA3" w:rsidP="00454D7E">
      <w:pPr>
        <w:pStyle w:val="Heading2"/>
        <w:numPr>
          <w:ilvl w:val="1"/>
          <w:numId w:val="9"/>
        </w:numPr>
        <w:ind w:left="993" w:right="283" w:firstLine="0"/>
        <w:jc w:val="both"/>
        <w:rPr>
          <w:rFonts w:ascii="Helvetica Neue" w:hAnsi="Helvetica Neue"/>
          <w:sz w:val="22"/>
        </w:rPr>
      </w:pPr>
      <w:bookmarkStart w:id="117" w:name="_Toc192602921"/>
      <w:r w:rsidRPr="00914EB5">
        <w:rPr>
          <w:rFonts w:ascii="Helvetica Neue" w:hAnsi="Helvetica Neue"/>
          <w:sz w:val="22"/>
        </w:rPr>
        <w:t>Competent Persons</w:t>
      </w:r>
      <w:bookmarkEnd w:id="117"/>
    </w:p>
    <w:p w14:paraId="56CFA828" w14:textId="588BE74E" w:rsidR="00116CA3" w:rsidRPr="00914EB5" w:rsidRDefault="004A5834" w:rsidP="00454D7E">
      <w:pPr>
        <w:pStyle w:val="Heading3"/>
        <w:numPr>
          <w:ilvl w:val="2"/>
          <w:numId w:val="64"/>
        </w:numPr>
        <w:spacing w:line="240" w:lineRule="auto"/>
        <w:ind w:left="993" w:right="283"/>
        <w:jc w:val="both"/>
        <w:rPr>
          <w:rFonts w:ascii="Helvetica Neue" w:hAnsi="Helvetica Neue"/>
        </w:rPr>
      </w:pPr>
      <w:r w:rsidRPr="00914EB5">
        <w:rPr>
          <w:rFonts w:ascii="Helvetica Neue" w:hAnsi="Helvetica Neue"/>
        </w:rPr>
        <w:t xml:space="preserve"> </w:t>
      </w:r>
      <w:r w:rsidR="00116CA3" w:rsidRPr="00914EB5">
        <w:rPr>
          <w:rFonts w:ascii="Helvetica Neue" w:hAnsi="Helvetica Neue"/>
        </w:rPr>
        <w:t xml:space="preserve">The Contractor shall advise the Client of the competent person or persons appointed to assist with undertaking the measures required to meet the statutory duties under health; safety and fire legislation in accordance with Regulation 7 of the Management of Health and Safety at Work Regulations 1999. This named person(s) shall liaise on a regular basis with the Client’s Health and Safety Advisor and attend monthly, quarterly and annual review meetings. </w:t>
      </w:r>
    </w:p>
    <w:p w14:paraId="0C4C6AA4" w14:textId="3C776EBB" w:rsidR="00116CA3" w:rsidRPr="00914EB5" w:rsidRDefault="004A5834" w:rsidP="00454D7E">
      <w:pPr>
        <w:pStyle w:val="Heading3"/>
        <w:numPr>
          <w:ilvl w:val="2"/>
          <w:numId w:val="64"/>
        </w:numPr>
        <w:spacing w:line="240" w:lineRule="auto"/>
        <w:ind w:left="993" w:right="283"/>
        <w:jc w:val="both"/>
        <w:rPr>
          <w:rFonts w:ascii="Helvetica Neue" w:hAnsi="Helvetica Neue"/>
        </w:rPr>
      </w:pPr>
      <w:r w:rsidRPr="00914EB5">
        <w:rPr>
          <w:rFonts w:ascii="Helvetica Neue" w:hAnsi="Helvetica Neue"/>
        </w:rPr>
        <w:t xml:space="preserve"> </w:t>
      </w:r>
      <w:r w:rsidR="00116CA3" w:rsidRPr="00914EB5">
        <w:rPr>
          <w:rFonts w:ascii="Helvetica Neue" w:hAnsi="Helvetica Neue"/>
        </w:rPr>
        <w:t>The Contractor shall notify the Client of those persons having management responsibility for health and safety, and their specific duties, on a day-to-day basis where they differ from the person(s) identified above.</w:t>
      </w:r>
    </w:p>
    <w:p w14:paraId="65BBD92E" w14:textId="4CDFD9D1" w:rsidR="0065780B" w:rsidRPr="00914EB5" w:rsidRDefault="004A5834" w:rsidP="00454D7E">
      <w:pPr>
        <w:pStyle w:val="Heading3"/>
        <w:numPr>
          <w:ilvl w:val="2"/>
          <w:numId w:val="64"/>
        </w:numPr>
        <w:spacing w:line="240" w:lineRule="auto"/>
        <w:ind w:left="993" w:right="283"/>
        <w:jc w:val="both"/>
        <w:rPr>
          <w:rFonts w:ascii="Helvetica Neue" w:hAnsi="Helvetica Neue"/>
        </w:rPr>
      </w:pPr>
      <w:r w:rsidRPr="00914EB5">
        <w:rPr>
          <w:rFonts w:ascii="Helvetica Neue" w:hAnsi="Helvetica Neue"/>
        </w:rPr>
        <w:t xml:space="preserve"> </w:t>
      </w:r>
      <w:r w:rsidR="0065780B" w:rsidRPr="00914EB5">
        <w:rPr>
          <w:rFonts w:ascii="Helvetica Neue" w:hAnsi="Helvetica Neue"/>
        </w:rPr>
        <w:t xml:space="preserve">The Contractor shall identify the line management responsibilities for health and safety and the measures taken to ensure these are being executed effectively, to the </w:t>
      </w:r>
      <w:r w:rsidR="007C1101" w:rsidRPr="00914EB5">
        <w:rPr>
          <w:rFonts w:ascii="Helvetica Neue" w:hAnsi="Helvetica Neue"/>
        </w:rPr>
        <w:t>Client.</w:t>
      </w:r>
    </w:p>
    <w:p w14:paraId="6460841D" w14:textId="42B4179E" w:rsidR="007C1101" w:rsidRPr="00914EB5" w:rsidRDefault="004A5834" w:rsidP="00454D7E">
      <w:pPr>
        <w:pStyle w:val="Heading3"/>
        <w:numPr>
          <w:ilvl w:val="2"/>
          <w:numId w:val="64"/>
        </w:numPr>
        <w:spacing w:line="240" w:lineRule="auto"/>
        <w:ind w:left="993" w:right="283"/>
        <w:jc w:val="both"/>
        <w:rPr>
          <w:rFonts w:ascii="Helvetica Neue" w:hAnsi="Helvetica Neue"/>
        </w:rPr>
      </w:pPr>
      <w:r w:rsidRPr="00914EB5">
        <w:rPr>
          <w:rFonts w:ascii="Helvetica Neue" w:hAnsi="Helvetica Neue"/>
        </w:rPr>
        <w:t xml:space="preserve"> </w:t>
      </w:r>
      <w:r w:rsidR="007C1101" w:rsidRPr="00914EB5">
        <w:rPr>
          <w:rFonts w:ascii="Helvetica Neue" w:hAnsi="Helvetica Neue"/>
        </w:rPr>
        <w:t>The Contractor shall ensure that their staff or those working on behalf of the Contractor receive training, including induction training in accordance with their duties under health and safety (including fire) legislation and provide a copy of all such training and induction training programs to the Client.</w:t>
      </w:r>
    </w:p>
    <w:p w14:paraId="3D408B09" w14:textId="2ECA2B66" w:rsidR="00232922" w:rsidRPr="00914EB5" w:rsidRDefault="00232922" w:rsidP="00454D7E">
      <w:pPr>
        <w:pStyle w:val="Heading2"/>
        <w:numPr>
          <w:ilvl w:val="1"/>
          <w:numId w:val="9"/>
        </w:numPr>
        <w:ind w:left="993" w:right="283" w:firstLine="0"/>
        <w:jc w:val="both"/>
        <w:rPr>
          <w:rFonts w:ascii="Helvetica Neue" w:hAnsi="Helvetica Neue"/>
          <w:sz w:val="22"/>
        </w:rPr>
      </w:pPr>
      <w:bookmarkStart w:id="118" w:name="_Toc192602922"/>
      <w:r w:rsidRPr="00914EB5">
        <w:rPr>
          <w:rFonts w:ascii="Helvetica Neue" w:hAnsi="Helvetica Neue"/>
          <w:sz w:val="22"/>
        </w:rPr>
        <w:t>Authorised Persons</w:t>
      </w:r>
      <w:bookmarkEnd w:id="118"/>
    </w:p>
    <w:p w14:paraId="2E33C8ED" w14:textId="75C412A0" w:rsidR="004C7EBF" w:rsidRPr="00914EB5" w:rsidRDefault="00F009EC" w:rsidP="00454D7E">
      <w:pPr>
        <w:pStyle w:val="Heading3"/>
        <w:numPr>
          <w:ilvl w:val="2"/>
          <w:numId w:val="66"/>
        </w:numPr>
        <w:spacing w:line="240" w:lineRule="auto"/>
        <w:ind w:left="993" w:right="283"/>
        <w:jc w:val="both"/>
        <w:rPr>
          <w:rFonts w:ascii="Helvetica Neue" w:hAnsi="Helvetica Neue"/>
        </w:rPr>
      </w:pPr>
      <w:r w:rsidRPr="00914EB5">
        <w:rPr>
          <w:rFonts w:ascii="Helvetica Neue" w:hAnsi="Helvetica Neue"/>
        </w:rPr>
        <w:t xml:space="preserve">The Contractor shall ensure that there </w:t>
      </w:r>
      <w:r w:rsidR="006522BF" w:rsidRPr="00914EB5">
        <w:rPr>
          <w:rFonts w:ascii="Helvetica Neue" w:hAnsi="Helvetica Neue"/>
        </w:rPr>
        <w:t xml:space="preserve">are </w:t>
      </w:r>
      <w:r w:rsidR="004C7EBF" w:rsidRPr="00914EB5">
        <w:rPr>
          <w:rFonts w:ascii="Helvetica Neue" w:hAnsi="Helvetica Neue"/>
        </w:rPr>
        <w:t xml:space="preserve">persons </w:t>
      </w:r>
      <w:r w:rsidR="004C4835" w:rsidRPr="00914EB5">
        <w:rPr>
          <w:rFonts w:ascii="Helvetica Neue" w:hAnsi="Helvetica Neue"/>
        </w:rPr>
        <w:t xml:space="preserve">available </w:t>
      </w:r>
      <w:r w:rsidR="006522BF" w:rsidRPr="00914EB5">
        <w:rPr>
          <w:rFonts w:ascii="Helvetica Neue" w:hAnsi="Helvetica Neue"/>
        </w:rPr>
        <w:t>with the appropriate technical qualification</w:t>
      </w:r>
      <w:r w:rsidR="004C7EBF" w:rsidRPr="00914EB5">
        <w:rPr>
          <w:rFonts w:ascii="Helvetica Neue" w:hAnsi="Helvetica Neue"/>
        </w:rPr>
        <w:t xml:space="preserve"> to </w:t>
      </w:r>
      <w:r w:rsidR="006522BF" w:rsidRPr="00914EB5">
        <w:rPr>
          <w:rFonts w:ascii="Helvetica Neue" w:hAnsi="Helvetica Neue"/>
        </w:rPr>
        <w:t>undertake</w:t>
      </w:r>
      <w:r w:rsidR="004C7EBF" w:rsidRPr="00914EB5">
        <w:rPr>
          <w:rFonts w:ascii="Helvetica Neue" w:hAnsi="Helvetica Neue"/>
        </w:rPr>
        <w:t xml:space="preserve"> the following </w:t>
      </w:r>
      <w:proofErr w:type="gramStart"/>
      <w:r w:rsidR="004C7EBF" w:rsidRPr="00914EB5">
        <w:rPr>
          <w:rFonts w:ascii="Helvetica Neue" w:hAnsi="Helvetica Neue"/>
        </w:rPr>
        <w:t>activities;</w:t>
      </w:r>
      <w:proofErr w:type="gramEnd"/>
    </w:p>
    <w:p w14:paraId="5848D51E" w14:textId="4C5F6D60" w:rsidR="00F55EEE" w:rsidRPr="00914EB5" w:rsidRDefault="004C7EBF" w:rsidP="00454D7E">
      <w:pPr>
        <w:pStyle w:val="Heading4"/>
        <w:numPr>
          <w:ilvl w:val="3"/>
          <w:numId w:val="66"/>
        </w:numPr>
        <w:spacing w:line="240" w:lineRule="auto"/>
        <w:ind w:right="283"/>
        <w:jc w:val="both"/>
        <w:rPr>
          <w:rFonts w:ascii="Helvetica Neue" w:hAnsi="Helvetica Neue"/>
        </w:rPr>
      </w:pPr>
      <w:r w:rsidRPr="00914EB5">
        <w:rPr>
          <w:rFonts w:ascii="Helvetica Neue" w:hAnsi="Helvetica Neue"/>
        </w:rPr>
        <w:t>Electrical</w:t>
      </w:r>
    </w:p>
    <w:p w14:paraId="7C38DA86" w14:textId="77777777" w:rsidR="00F55EEE" w:rsidRPr="00914EB5" w:rsidRDefault="00F55EEE" w:rsidP="00914EB5">
      <w:pPr>
        <w:ind w:left="993" w:right="283"/>
        <w:jc w:val="both"/>
        <w:rPr>
          <w:rFonts w:ascii="Helvetica Neue" w:hAnsi="Helvetica Neue" w:cs="Arial"/>
          <w:sz w:val="22"/>
          <w:szCs w:val="22"/>
        </w:rPr>
      </w:pPr>
    </w:p>
    <w:p w14:paraId="1AFA3E24" w14:textId="408C0FD9"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carry out electrical risk assessments</w:t>
      </w:r>
    </w:p>
    <w:p w14:paraId="0D2EB39D"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make LV systems safe for work</w:t>
      </w:r>
    </w:p>
    <w:p w14:paraId="53AD3AEB"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prepare method statements</w:t>
      </w:r>
    </w:p>
    <w:p w14:paraId="37BA1BA5" w14:textId="101C3D28" w:rsidR="004C7EBF" w:rsidRPr="002E6753" w:rsidRDefault="007467F3"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prepare Safety Programs</w:t>
      </w:r>
    </w:p>
    <w:p w14:paraId="79C34D59"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issue Low Voltage Permits to Work</w:t>
      </w:r>
    </w:p>
    <w:p w14:paraId="547B4950"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issue Low Voltage Isolation Certificates</w:t>
      </w:r>
    </w:p>
    <w:p w14:paraId="77C0CF83" w14:textId="30D3BAAC"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 xml:space="preserve">To issue </w:t>
      </w:r>
      <w:proofErr w:type="gramStart"/>
      <w:r w:rsidRPr="002E6753">
        <w:rPr>
          <w:rFonts w:ascii="Helvetica Neue" w:hAnsi="Helvetica Neue"/>
          <w:sz w:val="22"/>
          <w:szCs w:val="22"/>
        </w:rPr>
        <w:t>sanction</w:t>
      </w:r>
      <w:proofErr w:type="gramEnd"/>
      <w:r w:rsidRPr="002E6753">
        <w:rPr>
          <w:rFonts w:ascii="Helvetica Neue" w:hAnsi="Helvetica Neue"/>
          <w:sz w:val="22"/>
          <w:szCs w:val="22"/>
        </w:rPr>
        <w:t xml:space="preserve"> to work on/adjacent live electrical equipment at Low Voltage</w:t>
      </w:r>
    </w:p>
    <w:p w14:paraId="45AD340C" w14:textId="77777777" w:rsidR="00F55EEE" w:rsidRPr="00914EB5" w:rsidRDefault="00F55EEE" w:rsidP="00914EB5">
      <w:pPr>
        <w:ind w:left="993" w:right="283"/>
        <w:jc w:val="both"/>
        <w:rPr>
          <w:rFonts w:ascii="Helvetica Neue" w:hAnsi="Helvetica Neue" w:cs="Arial"/>
          <w:sz w:val="22"/>
          <w:szCs w:val="22"/>
        </w:rPr>
      </w:pPr>
    </w:p>
    <w:p w14:paraId="3AE5D072" w14:textId="77777777" w:rsidR="004C7EBF" w:rsidRPr="00914EB5" w:rsidRDefault="004C7EBF" w:rsidP="00454D7E">
      <w:pPr>
        <w:pStyle w:val="Heading4"/>
        <w:numPr>
          <w:ilvl w:val="3"/>
          <w:numId w:val="66"/>
        </w:numPr>
        <w:spacing w:line="240" w:lineRule="auto"/>
        <w:ind w:right="283"/>
        <w:jc w:val="both"/>
        <w:rPr>
          <w:rFonts w:ascii="Helvetica Neue" w:hAnsi="Helvetica Neue"/>
        </w:rPr>
      </w:pPr>
      <w:r w:rsidRPr="00914EB5">
        <w:rPr>
          <w:rFonts w:ascii="Helvetica Neue" w:hAnsi="Helvetica Neue"/>
        </w:rPr>
        <w:t>Mechanical</w:t>
      </w:r>
    </w:p>
    <w:p w14:paraId="1D7A88FF"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carry out risk assessments for Mechanical systems</w:t>
      </w:r>
    </w:p>
    <w:p w14:paraId="00E6617A"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make Mechanical systems safe for work</w:t>
      </w:r>
    </w:p>
    <w:p w14:paraId="7C8738A2" w14:textId="7E066A6A" w:rsidR="00FC5F2D"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prepare method statements</w:t>
      </w:r>
    </w:p>
    <w:p w14:paraId="38503A3B" w14:textId="77777777" w:rsidR="004C7EBF" w:rsidRPr="002E6753" w:rsidRDefault="004C7EBF" w:rsidP="00454D7E">
      <w:pPr>
        <w:pStyle w:val="ListParagraph"/>
        <w:numPr>
          <w:ilvl w:val="0"/>
          <w:numId w:val="119"/>
        </w:numPr>
        <w:jc w:val="both"/>
        <w:rPr>
          <w:rFonts w:ascii="Helvetica Neue" w:hAnsi="Helvetica Neue"/>
          <w:sz w:val="22"/>
          <w:szCs w:val="22"/>
        </w:rPr>
      </w:pPr>
      <w:proofErr w:type="gramStart"/>
      <w:r w:rsidRPr="002E6753">
        <w:rPr>
          <w:rFonts w:ascii="Helvetica Neue" w:hAnsi="Helvetica Neue"/>
          <w:sz w:val="22"/>
          <w:szCs w:val="22"/>
        </w:rPr>
        <w:t>To prepare</w:t>
      </w:r>
      <w:proofErr w:type="gramEnd"/>
      <w:r w:rsidRPr="002E6753">
        <w:rPr>
          <w:rFonts w:ascii="Helvetica Neue" w:hAnsi="Helvetica Neue"/>
          <w:sz w:val="22"/>
          <w:szCs w:val="22"/>
        </w:rPr>
        <w:t xml:space="preserve"> Safety </w:t>
      </w:r>
      <w:proofErr w:type="spellStart"/>
      <w:r w:rsidRPr="002E6753">
        <w:rPr>
          <w:rFonts w:ascii="Helvetica Neue" w:hAnsi="Helvetica Neue"/>
          <w:sz w:val="22"/>
          <w:szCs w:val="22"/>
        </w:rPr>
        <w:t>Programmes</w:t>
      </w:r>
      <w:proofErr w:type="spellEnd"/>
    </w:p>
    <w:p w14:paraId="78D6C33B"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issue Mechanical Permits to Work</w:t>
      </w:r>
    </w:p>
    <w:p w14:paraId="620CB634"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To issue Mechanical Isolation Certificates</w:t>
      </w:r>
    </w:p>
    <w:p w14:paraId="1CB6C7D4" w14:textId="77777777" w:rsidR="004C7EBF" w:rsidRPr="002E6753" w:rsidRDefault="004C7EBF" w:rsidP="00454D7E">
      <w:pPr>
        <w:pStyle w:val="ListParagraph"/>
        <w:numPr>
          <w:ilvl w:val="0"/>
          <w:numId w:val="119"/>
        </w:numPr>
        <w:jc w:val="both"/>
        <w:rPr>
          <w:rFonts w:ascii="Helvetica Neue" w:hAnsi="Helvetica Neue"/>
          <w:sz w:val="22"/>
          <w:szCs w:val="22"/>
        </w:rPr>
      </w:pPr>
      <w:r w:rsidRPr="002E6753">
        <w:rPr>
          <w:rFonts w:ascii="Helvetica Neue" w:hAnsi="Helvetica Neue"/>
          <w:sz w:val="22"/>
          <w:szCs w:val="22"/>
        </w:rPr>
        <w:t xml:space="preserve">To issue </w:t>
      </w:r>
      <w:proofErr w:type="gramStart"/>
      <w:r w:rsidRPr="002E6753">
        <w:rPr>
          <w:rFonts w:ascii="Helvetica Neue" w:hAnsi="Helvetica Neue"/>
          <w:sz w:val="22"/>
          <w:szCs w:val="22"/>
        </w:rPr>
        <w:t>sanction</w:t>
      </w:r>
      <w:proofErr w:type="gramEnd"/>
      <w:r w:rsidRPr="002E6753">
        <w:rPr>
          <w:rFonts w:ascii="Helvetica Neue" w:hAnsi="Helvetica Neue"/>
          <w:sz w:val="22"/>
          <w:szCs w:val="22"/>
        </w:rPr>
        <w:t xml:space="preserve"> to work on/adjacent Mechanical equipment</w:t>
      </w:r>
    </w:p>
    <w:p w14:paraId="50FC070C" w14:textId="77777777" w:rsidR="004A5834" w:rsidRPr="00914EB5" w:rsidRDefault="004A5834" w:rsidP="00914EB5">
      <w:pPr>
        <w:ind w:left="993" w:right="283"/>
        <w:jc w:val="both"/>
        <w:rPr>
          <w:rFonts w:ascii="Helvetica Neue" w:hAnsi="Helvetica Neue"/>
          <w:sz w:val="22"/>
          <w:szCs w:val="22"/>
        </w:rPr>
      </w:pPr>
    </w:p>
    <w:p w14:paraId="1B301546" w14:textId="3A3E48FF" w:rsidR="004D3C69" w:rsidRPr="00914EB5" w:rsidRDefault="006213E4" w:rsidP="00454D7E">
      <w:pPr>
        <w:pStyle w:val="Heading2"/>
        <w:numPr>
          <w:ilvl w:val="1"/>
          <w:numId w:val="9"/>
        </w:numPr>
        <w:ind w:left="993" w:right="283" w:firstLine="0"/>
        <w:jc w:val="both"/>
        <w:rPr>
          <w:rFonts w:ascii="Helvetica Neue" w:hAnsi="Helvetica Neue"/>
          <w:sz w:val="22"/>
        </w:rPr>
      </w:pPr>
      <w:bookmarkStart w:id="119" w:name="_Toc192602923"/>
      <w:r w:rsidRPr="00914EB5">
        <w:rPr>
          <w:rFonts w:ascii="Helvetica Neue" w:hAnsi="Helvetica Neue"/>
          <w:sz w:val="22"/>
        </w:rPr>
        <w:t>INCIDENT REPORTING</w:t>
      </w:r>
      <w:bookmarkEnd w:id="119"/>
    </w:p>
    <w:p w14:paraId="138B4466" w14:textId="7E55CBC6" w:rsidR="004D3C69" w:rsidRPr="00914EB5" w:rsidRDefault="004A5834" w:rsidP="00454D7E">
      <w:pPr>
        <w:pStyle w:val="Heading3"/>
        <w:numPr>
          <w:ilvl w:val="2"/>
          <w:numId w:val="65"/>
        </w:numPr>
        <w:spacing w:line="240" w:lineRule="auto"/>
        <w:ind w:left="993" w:right="283"/>
        <w:jc w:val="both"/>
        <w:rPr>
          <w:rFonts w:ascii="Helvetica Neue" w:hAnsi="Helvetica Neue"/>
        </w:rPr>
      </w:pPr>
      <w:r w:rsidRPr="00914EB5">
        <w:rPr>
          <w:rFonts w:ascii="Helvetica Neue" w:hAnsi="Helvetica Neue"/>
        </w:rPr>
        <w:t xml:space="preserve"> </w:t>
      </w:r>
      <w:r w:rsidR="004D3C69" w:rsidRPr="00914EB5">
        <w:rPr>
          <w:rFonts w:ascii="Helvetica Neue" w:hAnsi="Helvetica Neue"/>
        </w:rPr>
        <w:t xml:space="preserve">All reportable incidents shall be notified to the Service Manager in addition to the enforcing authorities. The Contractor shall ensure that all accident reports arising from for all accidents and incidents on the Affected Property are copied to the Client. The Contractor shall be proactive in the recording of near </w:t>
      </w:r>
      <w:r w:rsidR="004D3C69" w:rsidRPr="00914EB5">
        <w:rPr>
          <w:rFonts w:ascii="Helvetica Neue" w:hAnsi="Helvetica Neue"/>
        </w:rPr>
        <w:lastRenderedPageBreak/>
        <w:t xml:space="preserve">miss incidents on the Affected </w:t>
      </w:r>
      <w:proofErr w:type="gramStart"/>
      <w:r w:rsidR="004D3C69" w:rsidRPr="00914EB5">
        <w:rPr>
          <w:rFonts w:ascii="Helvetica Neue" w:hAnsi="Helvetica Neue"/>
        </w:rPr>
        <w:t>Property, and</w:t>
      </w:r>
      <w:proofErr w:type="gramEnd"/>
      <w:r w:rsidR="004D3C69" w:rsidRPr="00914EB5">
        <w:rPr>
          <w:rFonts w:ascii="Helvetica Neue" w:hAnsi="Helvetica Neue"/>
        </w:rPr>
        <w:t xml:space="preserve"> provide copies of any reports to the Client.</w:t>
      </w:r>
    </w:p>
    <w:p w14:paraId="5D45AFC6" w14:textId="71442FD0" w:rsidR="004427D5" w:rsidRPr="00914EB5" w:rsidRDefault="004A5834" w:rsidP="00454D7E">
      <w:pPr>
        <w:pStyle w:val="Heading3"/>
        <w:numPr>
          <w:ilvl w:val="2"/>
          <w:numId w:val="65"/>
        </w:numPr>
        <w:spacing w:line="240" w:lineRule="auto"/>
        <w:ind w:left="993" w:right="283"/>
        <w:jc w:val="both"/>
        <w:rPr>
          <w:rFonts w:ascii="Helvetica Neue" w:hAnsi="Helvetica Neue"/>
        </w:rPr>
      </w:pPr>
      <w:r w:rsidRPr="00914EB5">
        <w:rPr>
          <w:rFonts w:ascii="Helvetica Neue" w:hAnsi="Helvetica Neue"/>
        </w:rPr>
        <w:t xml:space="preserve"> </w:t>
      </w:r>
      <w:r w:rsidR="005052FD" w:rsidRPr="00914EB5">
        <w:rPr>
          <w:rFonts w:ascii="Helvetica Neue" w:hAnsi="Helvetica Neue"/>
        </w:rPr>
        <w:t>The Contractor shall be responsible for monthly reporting on accidents to The Client, including ‘nil return’ reporting.</w:t>
      </w:r>
    </w:p>
    <w:p w14:paraId="6D4B5ECB" w14:textId="04E9DC9C" w:rsidR="005052FD" w:rsidRPr="003F58A1" w:rsidRDefault="004A5834" w:rsidP="00454D7E">
      <w:pPr>
        <w:pStyle w:val="Heading3"/>
        <w:numPr>
          <w:ilvl w:val="2"/>
          <w:numId w:val="65"/>
        </w:numPr>
        <w:spacing w:line="240" w:lineRule="auto"/>
        <w:ind w:left="993" w:right="283"/>
        <w:jc w:val="both"/>
        <w:rPr>
          <w:rFonts w:ascii="Helvetica Neue" w:hAnsi="Helvetica Neue"/>
        </w:rPr>
      </w:pPr>
      <w:r w:rsidRPr="00914EB5">
        <w:rPr>
          <w:rFonts w:ascii="Helvetica Neue" w:hAnsi="Helvetica Neue"/>
        </w:rPr>
        <w:t xml:space="preserve"> </w:t>
      </w:r>
      <w:r w:rsidR="004427D5" w:rsidRPr="00914EB5">
        <w:rPr>
          <w:rFonts w:ascii="Helvetica Neue" w:hAnsi="Helvetica Neue"/>
        </w:rPr>
        <w:t xml:space="preserve">The Contractor is responsible for providing updated copies of health and safety documentation to the Client, in the event of changes in legislation or </w:t>
      </w:r>
      <w:proofErr w:type="gramStart"/>
      <w:r w:rsidR="004427D5" w:rsidRPr="00914EB5">
        <w:rPr>
          <w:rFonts w:ascii="Helvetica Neue" w:hAnsi="Helvetica Neue"/>
        </w:rPr>
        <w:t>other</w:t>
      </w:r>
      <w:proofErr w:type="gramEnd"/>
      <w:r w:rsidR="004427D5" w:rsidRPr="00914EB5">
        <w:rPr>
          <w:rFonts w:ascii="Helvetica Neue" w:hAnsi="Helvetica Neue"/>
        </w:rPr>
        <w:t xml:space="preserve"> relevant event.</w:t>
      </w:r>
    </w:p>
    <w:p w14:paraId="03ABED51" w14:textId="1C73D835" w:rsidR="00E04C0D" w:rsidRPr="00914EB5" w:rsidRDefault="00AA5526" w:rsidP="00454D7E">
      <w:pPr>
        <w:pStyle w:val="Heading2"/>
        <w:numPr>
          <w:ilvl w:val="1"/>
          <w:numId w:val="9"/>
        </w:numPr>
        <w:ind w:left="993" w:right="283" w:firstLine="0"/>
        <w:jc w:val="both"/>
        <w:rPr>
          <w:rFonts w:ascii="Helvetica Neue" w:hAnsi="Helvetica Neue"/>
          <w:sz w:val="22"/>
        </w:rPr>
      </w:pPr>
      <w:bookmarkStart w:id="120" w:name="_Toc192602924"/>
      <w:r w:rsidRPr="00914EB5">
        <w:rPr>
          <w:rFonts w:ascii="Helvetica Neue" w:hAnsi="Helvetica Neue"/>
          <w:sz w:val="22"/>
        </w:rPr>
        <w:t>Construction (Design &amp; Management) Regulations</w:t>
      </w:r>
      <w:bookmarkEnd w:id="120"/>
    </w:p>
    <w:p w14:paraId="41C1ADCC" w14:textId="018C1F11" w:rsidR="00AA5526" w:rsidRPr="00914EB5" w:rsidRDefault="004A5834" w:rsidP="00454D7E">
      <w:pPr>
        <w:pStyle w:val="Heading3"/>
        <w:numPr>
          <w:ilvl w:val="2"/>
          <w:numId w:val="67"/>
        </w:numPr>
        <w:spacing w:line="240" w:lineRule="auto"/>
        <w:ind w:left="993" w:right="283"/>
        <w:jc w:val="both"/>
        <w:rPr>
          <w:rFonts w:ascii="Helvetica Neue" w:hAnsi="Helvetica Neue"/>
        </w:rPr>
      </w:pPr>
      <w:r w:rsidRPr="00914EB5">
        <w:rPr>
          <w:rFonts w:ascii="Helvetica Neue" w:hAnsi="Helvetica Neue"/>
        </w:rPr>
        <w:t xml:space="preserve"> </w:t>
      </w:r>
      <w:r w:rsidR="00AA5526" w:rsidRPr="00914EB5">
        <w:rPr>
          <w:rFonts w:ascii="Helvetica Neue" w:hAnsi="Helvetica Neue"/>
        </w:rPr>
        <w:t xml:space="preserve">Where the Construction (Design and Management) Regulations apply, the Contractor will undertake the duties of Principal Contractor (in accordance with Regulations 13 and 14) and/or Contractor (in accordance with Regulation 15) as applicable.  The Contractor is also the Principal Designer and/or Designer unless an alternative Principal Designer and/or Designer is </w:t>
      </w:r>
      <w:proofErr w:type="gramStart"/>
      <w:r w:rsidR="00AA5526" w:rsidRPr="00914EB5">
        <w:rPr>
          <w:rFonts w:ascii="Helvetica Neue" w:hAnsi="Helvetica Neue"/>
        </w:rPr>
        <w:t>appointed, and</w:t>
      </w:r>
      <w:proofErr w:type="gramEnd"/>
      <w:r w:rsidR="00AA5526" w:rsidRPr="00914EB5">
        <w:rPr>
          <w:rFonts w:ascii="Helvetica Neue" w:hAnsi="Helvetica Neue"/>
        </w:rPr>
        <w:t xml:space="preserve"> undertakes the relevant duties (in accordance with Regulations 11 and 9 respectively).</w:t>
      </w:r>
    </w:p>
    <w:p w14:paraId="0BC15B7D" w14:textId="0BB9A81C" w:rsidR="00AA5526" w:rsidRPr="00914EB5" w:rsidRDefault="006213E4" w:rsidP="00454D7E">
      <w:pPr>
        <w:pStyle w:val="Heading2"/>
        <w:numPr>
          <w:ilvl w:val="1"/>
          <w:numId w:val="9"/>
        </w:numPr>
        <w:ind w:left="993" w:right="283" w:firstLine="0"/>
        <w:jc w:val="both"/>
        <w:rPr>
          <w:rFonts w:ascii="Helvetica Neue" w:hAnsi="Helvetica Neue"/>
          <w:sz w:val="22"/>
        </w:rPr>
      </w:pPr>
      <w:bookmarkStart w:id="121" w:name="_Toc192602925"/>
      <w:r w:rsidRPr="00914EB5">
        <w:rPr>
          <w:rFonts w:ascii="Helvetica Neue" w:hAnsi="Helvetica Neue"/>
          <w:sz w:val="22"/>
        </w:rPr>
        <w:t>HEALTH &amp; SAFETY SUPPORT</w:t>
      </w:r>
      <w:bookmarkEnd w:id="121"/>
    </w:p>
    <w:p w14:paraId="3C425DF4" w14:textId="3E0C19BD" w:rsidR="00C90C2F" w:rsidRPr="00914EB5" w:rsidRDefault="004A5834" w:rsidP="00454D7E">
      <w:pPr>
        <w:pStyle w:val="Heading3"/>
        <w:numPr>
          <w:ilvl w:val="2"/>
          <w:numId w:val="68"/>
        </w:numPr>
        <w:spacing w:line="240" w:lineRule="auto"/>
        <w:ind w:left="993" w:right="283"/>
        <w:jc w:val="both"/>
        <w:rPr>
          <w:rFonts w:ascii="Helvetica Neue" w:hAnsi="Helvetica Neue"/>
        </w:rPr>
      </w:pPr>
      <w:r w:rsidRPr="00914EB5">
        <w:rPr>
          <w:rFonts w:ascii="Helvetica Neue" w:hAnsi="Helvetica Neue"/>
        </w:rPr>
        <w:t xml:space="preserve"> </w:t>
      </w:r>
      <w:r w:rsidR="00AA5526" w:rsidRPr="00914EB5">
        <w:rPr>
          <w:rFonts w:ascii="Helvetica Neue" w:hAnsi="Helvetica Neue"/>
        </w:rPr>
        <w:t xml:space="preserve">The Contractor shall provide access to competent help for all Contractor staff </w:t>
      </w:r>
      <w:r w:rsidR="006213E4" w:rsidRPr="00914EB5">
        <w:rPr>
          <w:rFonts w:ascii="Helvetica Neue" w:hAnsi="Helvetica Neue"/>
        </w:rPr>
        <w:t xml:space="preserve">and the Client </w:t>
      </w:r>
      <w:r w:rsidR="00AA5526" w:rsidRPr="00914EB5">
        <w:rPr>
          <w:rFonts w:ascii="Helvetica Neue" w:hAnsi="Helvetica Neue"/>
        </w:rPr>
        <w:t>in applying the</w:t>
      </w:r>
      <w:r w:rsidR="006213E4" w:rsidRPr="00914EB5">
        <w:rPr>
          <w:rFonts w:ascii="Helvetica Neue" w:hAnsi="Helvetica Neue"/>
        </w:rPr>
        <w:t xml:space="preserve"> </w:t>
      </w:r>
      <w:r w:rsidR="00AA5526" w:rsidRPr="00914EB5">
        <w:rPr>
          <w:rFonts w:ascii="Helvetica Neue" w:hAnsi="Helvetica Neue"/>
        </w:rPr>
        <w:t>provisions of health and safety law</w:t>
      </w:r>
      <w:r w:rsidR="006213E4" w:rsidRPr="00914EB5">
        <w:rPr>
          <w:rFonts w:ascii="Helvetica Neue" w:hAnsi="Helvetica Neue"/>
        </w:rPr>
        <w:t xml:space="preserve"> relevant to the Service.</w:t>
      </w:r>
    </w:p>
    <w:p w14:paraId="68A07A14" w14:textId="33F79DEC" w:rsidR="00AA5526" w:rsidRPr="00914EB5" w:rsidRDefault="00AA5526" w:rsidP="00454D7E">
      <w:pPr>
        <w:pStyle w:val="Heading2"/>
        <w:numPr>
          <w:ilvl w:val="1"/>
          <w:numId w:val="9"/>
        </w:numPr>
        <w:ind w:left="993" w:right="283" w:firstLine="0"/>
        <w:jc w:val="both"/>
        <w:rPr>
          <w:rFonts w:ascii="Helvetica Neue" w:eastAsiaTheme="minorHAnsi" w:hAnsi="Helvetica Neue"/>
          <w:color w:val="000000" w:themeColor="text1"/>
          <w:sz w:val="22"/>
          <w:lang w:val="en-US"/>
        </w:rPr>
      </w:pPr>
      <w:bookmarkStart w:id="122" w:name="_Toc192602926"/>
      <w:r w:rsidRPr="00914EB5">
        <w:rPr>
          <w:rFonts w:ascii="Helvetica Neue" w:hAnsi="Helvetica Neue"/>
          <w:color w:val="000000" w:themeColor="text1"/>
          <w:sz w:val="22"/>
        </w:rPr>
        <w:t>Risk Assessments, Method Statements and Safe Systems</w:t>
      </w:r>
      <w:r w:rsidR="00A15D97" w:rsidRPr="00914EB5">
        <w:rPr>
          <w:rFonts w:ascii="Helvetica Neue" w:hAnsi="Helvetica Neue"/>
          <w:color w:val="000000" w:themeColor="text1"/>
          <w:sz w:val="22"/>
        </w:rPr>
        <w:t xml:space="preserve"> of Work</w:t>
      </w:r>
      <w:bookmarkEnd w:id="122"/>
    </w:p>
    <w:p w14:paraId="5076CC48" w14:textId="0BC7BDCB" w:rsidR="00AA5526" w:rsidRPr="00914EB5" w:rsidRDefault="004A5834" w:rsidP="00454D7E">
      <w:pPr>
        <w:pStyle w:val="Heading3"/>
        <w:numPr>
          <w:ilvl w:val="2"/>
          <w:numId w:val="69"/>
        </w:numPr>
        <w:spacing w:line="240" w:lineRule="auto"/>
        <w:ind w:left="993" w:right="283"/>
        <w:jc w:val="both"/>
        <w:rPr>
          <w:rFonts w:ascii="Helvetica Neue" w:hAnsi="Helvetica Neue"/>
        </w:rPr>
      </w:pPr>
      <w:r w:rsidRPr="00914EB5">
        <w:rPr>
          <w:rFonts w:ascii="Helvetica Neue" w:hAnsi="Helvetica Neue"/>
        </w:rPr>
        <w:t xml:space="preserve"> </w:t>
      </w:r>
      <w:r w:rsidR="00AA5526" w:rsidRPr="00914EB5">
        <w:rPr>
          <w:rFonts w:ascii="Helvetica Neue" w:hAnsi="Helvetica Neue"/>
        </w:rPr>
        <w:t xml:space="preserve">The Contractor shall ensure that Risk Assessments, Method Statements and Safe Systems of work, are produced and maintained up to date for all significant risks arising out of or in context with the Scope, and other associated activities for which he has responsibility/control, and has provided these to the Client and that all  local H&amp;S Risk Assessments, Method Statements etc., remain up to date with regard to the works for which he has responsibility / control. Risk Assessments shall be site-specific and take full account of the effects of any work on building occupants and or the local environment. </w:t>
      </w:r>
    </w:p>
    <w:p w14:paraId="31F5FCB8" w14:textId="06CF5E7E" w:rsidR="00C44521" w:rsidRPr="00D16237" w:rsidRDefault="004A5834" w:rsidP="00454D7E">
      <w:pPr>
        <w:pStyle w:val="Heading3"/>
        <w:numPr>
          <w:ilvl w:val="2"/>
          <w:numId w:val="69"/>
        </w:numPr>
        <w:spacing w:line="240" w:lineRule="auto"/>
        <w:ind w:left="993" w:right="283"/>
        <w:jc w:val="both"/>
        <w:rPr>
          <w:rFonts w:ascii="Helvetica Neue" w:hAnsi="Helvetica Neue"/>
        </w:rPr>
      </w:pPr>
      <w:r w:rsidRPr="00914EB5">
        <w:rPr>
          <w:rFonts w:ascii="Helvetica Neue" w:hAnsi="Helvetica Neue"/>
        </w:rPr>
        <w:t xml:space="preserve"> </w:t>
      </w:r>
      <w:r w:rsidR="007C1101" w:rsidRPr="00914EB5">
        <w:rPr>
          <w:rFonts w:ascii="Helvetica Neue" w:hAnsi="Helvetica Neue"/>
        </w:rPr>
        <w:t>During the mobilisation period and prior to the commencement of the Service, and at regular intervals thereafter, the Contractor shall undertake a full risk assessment of the Service at no additional cost to the Client.</w:t>
      </w:r>
    </w:p>
    <w:p w14:paraId="351991BD" w14:textId="5DED5CAE" w:rsidR="00A91E31" w:rsidRPr="00914EB5" w:rsidRDefault="004A5834" w:rsidP="00454D7E">
      <w:pPr>
        <w:pStyle w:val="Heading3"/>
        <w:numPr>
          <w:ilvl w:val="2"/>
          <w:numId w:val="69"/>
        </w:numPr>
        <w:spacing w:line="240" w:lineRule="auto"/>
        <w:ind w:left="993" w:right="283"/>
        <w:jc w:val="both"/>
        <w:rPr>
          <w:rFonts w:ascii="Helvetica Neue" w:hAnsi="Helvetica Neue"/>
        </w:rPr>
      </w:pPr>
      <w:r w:rsidRPr="00914EB5">
        <w:rPr>
          <w:rFonts w:ascii="Helvetica Neue" w:hAnsi="Helvetica Neue"/>
        </w:rPr>
        <w:t xml:space="preserve"> </w:t>
      </w:r>
      <w:r w:rsidR="00C44521" w:rsidRPr="00914EB5">
        <w:rPr>
          <w:rFonts w:ascii="Helvetica Neue" w:hAnsi="Helvetica Neue"/>
        </w:rPr>
        <w:t xml:space="preserve">The Contractor shall also provide site specific method statements (based on risk assessment(s)) for the activities identified within the </w:t>
      </w:r>
      <w:r w:rsidR="00A91E31" w:rsidRPr="00914EB5">
        <w:rPr>
          <w:rFonts w:ascii="Helvetica Neue" w:hAnsi="Helvetica Neue"/>
        </w:rPr>
        <w:t>Scope.</w:t>
      </w:r>
    </w:p>
    <w:p w14:paraId="721FB91E" w14:textId="3CBDFB9C" w:rsidR="007C1101" w:rsidRPr="00914EB5" w:rsidRDefault="004A5834" w:rsidP="00454D7E">
      <w:pPr>
        <w:pStyle w:val="Heading3"/>
        <w:numPr>
          <w:ilvl w:val="2"/>
          <w:numId w:val="69"/>
        </w:numPr>
        <w:spacing w:line="240" w:lineRule="auto"/>
        <w:ind w:left="993" w:right="283"/>
        <w:jc w:val="both"/>
        <w:rPr>
          <w:rFonts w:ascii="Helvetica Neue" w:hAnsi="Helvetica Neue"/>
        </w:rPr>
      </w:pPr>
      <w:r w:rsidRPr="00914EB5">
        <w:rPr>
          <w:rFonts w:ascii="Helvetica Neue" w:hAnsi="Helvetica Neue"/>
        </w:rPr>
        <w:t xml:space="preserve"> </w:t>
      </w:r>
      <w:r w:rsidR="00A91E31" w:rsidRPr="00914EB5">
        <w:rPr>
          <w:rFonts w:ascii="Helvetica Neue" w:hAnsi="Helvetica Neue"/>
        </w:rPr>
        <w:t>Risk assessments and method statements are to be site specific and documented by the Contractor, and a copy provided to the Client. The Contractor shall implement such procedures and practices in relation to the Service as are necessary to remove or reduce the identified risks.</w:t>
      </w:r>
    </w:p>
    <w:p w14:paraId="64A2BA1D" w14:textId="41AE6E52" w:rsidR="00AA5526" w:rsidRPr="00914EB5" w:rsidRDefault="00AA5526" w:rsidP="00454D7E">
      <w:pPr>
        <w:pStyle w:val="Heading2"/>
        <w:numPr>
          <w:ilvl w:val="1"/>
          <w:numId w:val="9"/>
        </w:numPr>
        <w:ind w:left="993" w:right="283" w:firstLine="0"/>
        <w:jc w:val="both"/>
        <w:rPr>
          <w:rFonts w:ascii="Helvetica Neue" w:hAnsi="Helvetica Neue"/>
          <w:sz w:val="22"/>
        </w:rPr>
      </w:pPr>
      <w:bookmarkStart w:id="123" w:name="_Toc192602927"/>
      <w:r w:rsidRPr="00914EB5">
        <w:rPr>
          <w:rFonts w:ascii="Helvetica Neue" w:hAnsi="Helvetica Neue"/>
          <w:sz w:val="22"/>
        </w:rPr>
        <w:t>Sub-Contractors</w:t>
      </w:r>
      <w:bookmarkEnd w:id="123"/>
    </w:p>
    <w:p w14:paraId="5897F5A0" w14:textId="29880113" w:rsidR="00C90C2F" w:rsidRPr="00914EB5" w:rsidRDefault="004A5834" w:rsidP="00454D7E">
      <w:pPr>
        <w:pStyle w:val="Heading3"/>
        <w:numPr>
          <w:ilvl w:val="2"/>
          <w:numId w:val="71"/>
        </w:numPr>
        <w:spacing w:line="240" w:lineRule="auto"/>
        <w:ind w:left="993" w:right="283"/>
        <w:jc w:val="both"/>
        <w:rPr>
          <w:rFonts w:ascii="Helvetica Neue" w:hAnsi="Helvetica Neue"/>
        </w:rPr>
      </w:pPr>
      <w:r w:rsidRPr="00914EB5">
        <w:rPr>
          <w:rFonts w:ascii="Helvetica Neue" w:hAnsi="Helvetica Neue"/>
        </w:rPr>
        <w:t xml:space="preserve"> </w:t>
      </w:r>
      <w:r w:rsidR="00AA5526" w:rsidRPr="00914EB5">
        <w:rPr>
          <w:rFonts w:ascii="Helvetica Neue" w:hAnsi="Helvetica Neue"/>
        </w:rPr>
        <w:t xml:space="preserve">The Contractor shall ensure that </w:t>
      </w:r>
      <w:proofErr w:type="gramStart"/>
      <w:r w:rsidR="00AA5526" w:rsidRPr="00914EB5">
        <w:rPr>
          <w:rFonts w:ascii="Helvetica Neue" w:hAnsi="Helvetica Neue"/>
        </w:rPr>
        <w:t xml:space="preserve">all </w:t>
      </w:r>
      <w:r w:rsidR="003B3138" w:rsidRPr="00914EB5">
        <w:rPr>
          <w:rFonts w:ascii="Helvetica Neue" w:hAnsi="Helvetica Neue"/>
        </w:rPr>
        <w:t>of</w:t>
      </w:r>
      <w:proofErr w:type="gramEnd"/>
      <w:r w:rsidR="003B3138" w:rsidRPr="00914EB5">
        <w:rPr>
          <w:rFonts w:ascii="Helvetica Neue" w:hAnsi="Helvetica Neue"/>
        </w:rPr>
        <w:t xml:space="preserve"> their </w:t>
      </w:r>
      <w:r w:rsidR="00AA5526" w:rsidRPr="00914EB5">
        <w:rPr>
          <w:rFonts w:ascii="Helvetica Neue" w:hAnsi="Helvetica Neue"/>
        </w:rPr>
        <w:t>sub</w:t>
      </w:r>
      <w:r w:rsidR="00AA5526" w:rsidRPr="00914EB5">
        <w:rPr>
          <w:rFonts w:ascii="Helvetica Neue" w:hAnsi="Helvetica Neue"/>
        </w:rPr>
        <w:softHyphen/>
        <w:t xml:space="preserve">contractor’s comply </w:t>
      </w:r>
      <w:r w:rsidR="00A15D97" w:rsidRPr="00914EB5">
        <w:rPr>
          <w:rFonts w:ascii="Helvetica Neue" w:hAnsi="Helvetica Neue"/>
        </w:rPr>
        <w:t xml:space="preserve">with </w:t>
      </w:r>
      <w:r w:rsidR="003B3138" w:rsidRPr="00914EB5">
        <w:rPr>
          <w:rFonts w:ascii="Helvetica Neue" w:hAnsi="Helvetica Neue"/>
        </w:rPr>
        <w:t>all legal and Client Health &amp; Safety requirements.</w:t>
      </w:r>
    </w:p>
    <w:p w14:paraId="595B1779" w14:textId="4D1884B3" w:rsidR="003A135B" w:rsidRPr="00D16237" w:rsidRDefault="00F73E04" w:rsidP="00454D7E">
      <w:pPr>
        <w:pStyle w:val="Heading2"/>
        <w:numPr>
          <w:ilvl w:val="0"/>
          <w:numId w:val="9"/>
        </w:numPr>
        <w:ind w:left="993" w:right="283"/>
        <w:jc w:val="both"/>
        <w:rPr>
          <w:rFonts w:ascii="Helvetica Neue" w:hAnsi="Helvetica Neue"/>
          <w:sz w:val="22"/>
        </w:rPr>
      </w:pPr>
      <w:bookmarkStart w:id="124" w:name="_Toc192602928"/>
      <w:r w:rsidRPr="00914EB5">
        <w:rPr>
          <w:rFonts w:ascii="Helvetica Neue" w:hAnsi="Helvetica Neue"/>
          <w:sz w:val="22"/>
        </w:rPr>
        <w:t>S</w:t>
      </w:r>
      <w:r w:rsidR="003A135B" w:rsidRPr="00914EB5">
        <w:rPr>
          <w:rFonts w:ascii="Helvetica Neue" w:hAnsi="Helvetica Neue"/>
          <w:sz w:val="22"/>
        </w:rPr>
        <w:t>UBCONTRACTING</w:t>
      </w:r>
      <w:bookmarkEnd w:id="124"/>
    </w:p>
    <w:p w14:paraId="3F8EE186" w14:textId="13EE73D8" w:rsidR="003A135B" w:rsidRPr="00914EB5" w:rsidRDefault="003A135B" w:rsidP="00454D7E">
      <w:pPr>
        <w:pStyle w:val="Heading2"/>
        <w:numPr>
          <w:ilvl w:val="1"/>
          <w:numId w:val="9"/>
        </w:numPr>
        <w:ind w:left="993" w:right="283" w:firstLine="0"/>
        <w:jc w:val="both"/>
        <w:rPr>
          <w:rFonts w:ascii="Helvetica Neue" w:eastAsiaTheme="minorHAnsi" w:hAnsi="Helvetica Neue"/>
          <w:color w:val="000000" w:themeColor="text1"/>
          <w:sz w:val="22"/>
          <w:lang w:val="en-US"/>
        </w:rPr>
      </w:pPr>
      <w:bookmarkStart w:id="125" w:name="_Toc192602929"/>
      <w:r w:rsidRPr="00914EB5">
        <w:rPr>
          <w:rFonts w:ascii="Helvetica Neue" w:hAnsi="Helvetica Neue"/>
          <w:color w:val="000000" w:themeColor="text1"/>
          <w:sz w:val="22"/>
        </w:rPr>
        <w:t>General</w:t>
      </w:r>
      <w:bookmarkEnd w:id="125"/>
    </w:p>
    <w:p w14:paraId="4834D89C" w14:textId="6857D707" w:rsidR="003A135B" w:rsidRPr="00914EB5" w:rsidRDefault="003A135B" w:rsidP="00454D7E">
      <w:pPr>
        <w:pStyle w:val="Heading3"/>
        <w:numPr>
          <w:ilvl w:val="2"/>
          <w:numId w:val="70"/>
        </w:numPr>
        <w:spacing w:line="240" w:lineRule="auto"/>
        <w:ind w:left="993" w:right="283"/>
        <w:jc w:val="both"/>
        <w:rPr>
          <w:rFonts w:ascii="Helvetica Neue" w:hAnsi="Helvetica Neue"/>
        </w:rPr>
      </w:pPr>
      <w:r w:rsidRPr="00914EB5">
        <w:rPr>
          <w:rFonts w:ascii="Helvetica Neue" w:hAnsi="Helvetica Neue"/>
        </w:rPr>
        <w:t xml:space="preserve">It is expected that </w:t>
      </w:r>
      <w:proofErr w:type="gramStart"/>
      <w:r w:rsidRPr="00914EB5">
        <w:rPr>
          <w:rFonts w:ascii="Helvetica Neue" w:hAnsi="Helvetica Neue"/>
        </w:rPr>
        <w:t>the majority of</w:t>
      </w:r>
      <w:proofErr w:type="gramEnd"/>
      <w:r w:rsidRPr="00914EB5">
        <w:rPr>
          <w:rFonts w:ascii="Helvetica Neue" w:hAnsi="Helvetica Neue"/>
        </w:rPr>
        <w:t xml:space="preserve"> the works to be carried out under the Scope will be self-delivered by </w:t>
      </w:r>
      <w:r w:rsidRPr="00914EB5">
        <w:rPr>
          <w:rFonts w:ascii="Helvetica Neue" w:hAnsi="Helvetica Neue"/>
        </w:rPr>
        <w:lastRenderedPageBreak/>
        <w:t xml:space="preserve">the Contractor; </w:t>
      </w:r>
      <w:r w:rsidR="005A20D9" w:rsidRPr="00914EB5">
        <w:rPr>
          <w:rFonts w:ascii="Helvetica Neue" w:hAnsi="Helvetica Neue"/>
        </w:rPr>
        <w:t>however,</w:t>
      </w:r>
      <w:r w:rsidRPr="00914EB5">
        <w:rPr>
          <w:rFonts w:ascii="Helvetica Neue" w:hAnsi="Helvetica Neue"/>
        </w:rPr>
        <w:t xml:space="preserve"> a certain limited number of specialist areas may be undertaken by Contractor employed Subcontractors.</w:t>
      </w:r>
    </w:p>
    <w:p w14:paraId="6E76F551" w14:textId="19D77211" w:rsidR="003A135B" w:rsidRPr="00914EB5" w:rsidRDefault="003A135B" w:rsidP="00454D7E">
      <w:pPr>
        <w:pStyle w:val="Heading3"/>
        <w:numPr>
          <w:ilvl w:val="2"/>
          <w:numId w:val="70"/>
        </w:numPr>
        <w:spacing w:line="240" w:lineRule="auto"/>
        <w:ind w:left="993" w:right="283"/>
        <w:jc w:val="both"/>
        <w:rPr>
          <w:rFonts w:ascii="Helvetica Neue" w:hAnsi="Helvetica Neue"/>
        </w:rPr>
      </w:pPr>
      <w:r w:rsidRPr="00914EB5">
        <w:rPr>
          <w:rFonts w:ascii="Helvetica Neue" w:hAnsi="Helvetica Neue"/>
        </w:rPr>
        <w:t>All sub-contractors shall operate within the performance and payment mechanisms of the Contractor.</w:t>
      </w:r>
    </w:p>
    <w:p w14:paraId="045C1431" w14:textId="5B15307F" w:rsidR="00445D74" w:rsidRPr="00914EB5" w:rsidRDefault="00445D74" w:rsidP="00454D7E">
      <w:pPr>
        <w:pStyle w:val="Heading3"/>
        <w:numPr>
          <w:ilvl w:val="2"/>
          <w:numId w:val="70"/>
        </w:numPr>
        <w:spacing w:line="240" w:lineRule="auto"/>
        <w:ind w:left="993" w:right="283"/>
        <w:jc w:val="both"/>
        <w:rPr>
          <w:rFonts w:ascii="Helvetica Neue" w:hAnsi="Helvetica Neue"/>
        </w:rPr>
      </w:pPr>
      <w:r w:rsidRPr="00914EB5">
        <w:rPr>
          <w:rFonts w:ascii="Helvetica Neue" w:hAnsi="Helvetica Neue"/>
        </w:rPr>
        <w:t xml:space="preserve">The Contractor is responsible for providing the service as if he had not subcontracted the work. </w:t>
      </w:r>
    </w:p>
    <w:p w14:paraId="0C4313D2" w14:textId="66A481D5" w:rsidR="00445D74" w:rsidRPr="00914EB5" w:rsidRDefault="00445D74" w:rsidP="00454D7E">
      <w:pPr>
        <w:pStyle w:val="Heading3"/>
        <w:numPr>
          <w:ilvl w:val="2"/>
          <w:numId w:val="70"/>
        </w:numPr>
        <w:spacing w:line="240" w:lineRule="auto"/>
        <w:ind w:left="993" w:right="283"/>
        <w:jc w:val="both"/>
        <w:rPr>
          <w:rFonts w:ascii="Helvetica Neue" w:hAnsi="Helvetica Neue"/>
        </w:rPr>
      </w:pPr>
      <w:r w:rsidRPr="00914EB5">
        <w:rPr>
          <w:rFonts w:ascii="Helvetica Neue" w:hAnsi="Helvetica Neue"/>
        </w:rPr>
        <w:t xml:space="preserve">The Contractor will submit the proposed conditions of contract for each subcontract to the Client for acceptance unless the Client has agreed that no submission is required. </w:t>
      </w:r>
      <w:r w:rsidRPr="00914EB5">
        <w:rPr>
          <w:rFonts w:ascii="Helvetica Neue" w:eastAsia="MS Gothic" w:hAnsi="Helvetica Neue" w:cs="MS Gothic"/>
        </w:rPr>
        <w:t> </w:t>
      </w:r>
      <w:r w:rsidRPr="00914EB5">
        <w:rPr>
          <w:rFonts w:ascii="Helvetica Neue" w:hAnsi="Helvetica Neue"/>
        </w:rPr>
        <w:t xml:space="preserve">The Contractor </w:t>
      </w:r>
      <w:r w:rsidR="00D5750F" w:rsidRPr="00914EB5">
        <w:rPr>
          <w:rFonts w:ascii="Helvetica Neue" w:hAnsi="Helvetica Neue"/>
        </w:rPr>
        <w:t>shall not appoint a s</w:t>
      </w:r>
      <w:r w:rsidRPr="00914EB5">
        <w:rPr>
          <w:rFonts w:ascii="Helvetica Neue" w:hAnsi="Helvetica Neue"/>
        </w:rPr>
        <w:t>ubcontractor on the proposed subcontract conditions submitted until the Client has accepted them. </w:t>
      </w:r>
    </w:p>
    <w:p w14:paraId="128D1827" w14:textId="3FB93391" w:rsidR="007D733E" w:rsidRPr="00914EB5" w:rsidRDefault="007D733E" w:rsidP="00454D7E">
      <w:pPr>
        <w:pStyle w:val="Heading3"/>
        <w:numPr>
          <w:ilvl w:val="2"/>
          <w:numId w:val="70"/>
        </w:numPr>
        <w:spacing w:line="240" w:lineRule="auto"/>
        <w:ind w:left="993" w:right="283"/>
        <w:jc w:val="both"/>
        <w:rPr>
          <w:rFonts w:ascii="Helvetica Neue" w:hAnsi="Helvetica Neue"/>
        </w:rPr>
      </w:pPr>
      <w:r w:rsidRPr="00914EB5">
        <w:rPr>
          <w:rFonts w:ascii="Helvetica Neue" w:hAnsi="Helvetica Neue"/>
        </w:rPr>
        <w:t>It shall be the responsibility of the Contractor to ensure the Client is continuously updated with the names of the Contractor’s staff, supply chain and consultants and their staff operating within the Affected Property.</w:t>
      </w:r>
    </w:p>
    <w:p w14:paraId="6B498093" w14:textId="3D13D1EC" w:rsidR="003A135B" w:rsidRPr="00914EB5" w:rsidRDefault="003A135B" w:rsidP="00454D7E">
      <w:pPr>
        <w:pStyle w:val="Heading2"/>
        <w:numPr>
          <w:ilvl w:val="1"/>
          <w:numId w:val="9"/>
        </w:numPr>
        <w:ind w:left="993" w:right="283" w:firstLine="0"/>
        <w:jc w:val="both"/>
        <w:rPr>
          <w:rFonts w:ascii="Helvetica Neue" w:hAnsi="Helvetica Neue"/>
          <w:sz w:val="22"/>
        </w:rPr>
      </w:pPr>
      <w:bookmarkStart w:id="126" w:name="_Toc192602930"/>
      <w:r w:rsidRPr="00914EB5">
        <w:rPr>
          <w:rFonts w:ascii="Helvetica Neue" w:hAnsi="Helvetica Neue"/>
          <w:sz w:val="22"/>
        </w:rPr>
        <w:t>Existing</w:t>
      </w:r>
      <w:r w:rsidR="007A44A8" w:rsidRPr="00914EB5">
        <w:rPr>
          <w:rFonts w:ascii="Helvetica Neue" w:hAnsi="Helvetica Neue"/>
          <w:sz w:val="22"/>
        </w:rPr>
        <w:t xml:space="preserve"> </w:t>
      </w:r>
      <w:r w:rsidRPr="00914EB5">
        <w:rPr>
          <w:rFonts w:ascii="Helvetica Neue" w:hAnsi="Helvetica Neue"/>
          <w:sz w:val="22"/>
        </w:rPr>
        <w:t>Subcontractors</w:t>
      </w:r>
      <w:bookmarkEnd w:id="126"/>
    </w:p>
    <w:p w14:paraId="3FB7E991" w14:textId="5A0C6422" w:rsidR="003A135B" w:rsidRPr="00914EB5" w:rsidRDefault="00197053" w:rsidP="00454D7E">
      <w:pPr>
        <w:pStyle w:val="Heading3"/>
        <w:numPr>
          <w:ilvl w:val="2"/>
          <w:numId w:val="72"/>
        </w:numPr>
        <w:spacing w:line="240" w:lineRule="auto"/>
        <w:ind w:left="993" w:right="283"/>
        <w:jc w:val="both"/>
        <w:rPr>
          <w:rFonts w:ascii="Helvetica Neue" w:hAnsi="Helvetica Neue"/>
        </w:rPr>
      </w:pPr>
      <w:r w:rsidRPr="00914EB5">
        <w:rPr>
          <w:rFonts w:ascii="Helvetica Neue" w:hAnsi="Helvetica Neue"/>
        </w:rPr>
        <w:t>A list of current subcontractors</w:t>
      </w:r>
      <w:r w:rsidR="00E80C25" w:rsidRPr="00914EB5">
        <w:rPr>
          <w:rFonts w:ascii="Helvetica Neue" w:hAnsi="Helvetica Neue"/>
        </w:rPr>
        <w:t xml:space="preserve"> </w:t>
      </w:r>
      <w:r w:rsidRPr="00914EB5">
        <w:rPr>
          <w:rFonts w:ascii="Helvetica Neue" w:hAnsi="Helvetica Neue"/>
        </w:rPr>
        <w:t xml:space="preserve">who activities fall fully/partially within the Scope </w:t>
      </w:r>
      <w:r w:rsidR="007A44A8" w:rsidRPr="00914EB5">
        <w:rPr>
          <w:rFonts w:ascii="Helvetica Neue" w:hAnsi="Helvetica Neue"/>
        </w:rPr>
        <w:t>can be found in</w:t>
      </w:r>
      <w:r w:rsidR="00E80C25" w:rsidRPr="00914EB5">
        <w:rPr>
          <w:rFonts w:ascii="Helvetica Neue" w:hAnsi="Helvetica Neue"/>
        </w:rPr>
        <w:t xml:space="preserve"> Appendix </w:t>
      </w:r>
      <w:r w:rsidR="00016E14" w:rsidRPr="00914EB5">
        <w:rPr>
          <w:rFonts w:ascii="Helvetica Neue" w:hAnsi="Helvetica Neue"/>
        </w:rPr>
        <w:t>E</w:t>
      </w:r>
      <w:r w:rsidR="007A44A8" w:rsidRPr="00914EB5">
        <w:rPr>
          <w:rFonts w:ascii="Helvetica Neue" w:hAnsi="Helvetica Neue"/>
        </w:rPr>
        <w:t>.</w:t>
      </w:r>
    </w:p>
    <w:p w14:paraId="1D65FFA4" w14:textId="17AF1342" w:rsidR="003A135B" w:rsidRPr="00D16237" w:rsidRDefault="007A44A8" w:rsidP="00454D7E">
      <w:pPr>
        <w:pStyle w:val="Heading3"/>
        <w:numPr>
          <w:ilvl w:val="2"/>
          <w:numId w:val="72"/>
        </w:numPr>
        <w:spacing w:line="240" w:lineRule="auto"/>
        <w:ind w:left="993" w:right="283"/>
        <w:jc w:val="both"/>
        <w:rPr>
          <w:rFonts w:ascii="Helvetica Neue" w:hAnsi="Helvetica Neue"/>
        </w:rPr>
      </w:pPr>
      <w:r w:rsidRPr="00914EB5">
        <w:rPr>
          <w:rFonts w:ascii="Helvetica Neue" w:hAnsi="Helvetica Neue"/>
        </w:rPr>
        <w:t>A number of these subcontractors have specialist skills and knowledge of the Affected Property and systems and although the Client is not specify</w:t>
      </w:r>
      <w:r w:rsidR="003A135B" w:rsidRPr="00914EB5">
        <w:rPr>
          <w:rFonts w:ascii="Helvetica Neue" w:hAnsi="Helvetica Neue"/>
        </w:rPr>
        <w:t>ing</w:t>
      </w:r>
      <w:r w:rsidRPr="00914EB5">
        <w:rPr>
          <w:rFonts w:ascii="Helvetica Neue" w:hAnsi="Helvetica Neue"/>
        </w:rPr>
        <w:t xml:space="preserve"> contract elements</w:t>
      </w:r>
      <w:r w:rsidR="003A135B" w:rsidRPr="00914EB5">
        <w:rPr>
          <w:rFonts w:ascii="Helvetica Neue" w:hAnsi="Helvetica Neue"/>
        </w:rPr>
        <w:t xml:space="preserve"> the Contractor should consider the value of this knowledge.</w:t>
      </w:r>
    </w:p>
    <w:p w14:paraId="6D0CF5BE" w14:textId="185FD042" w:rsidR="003A135B" w:rsidRPr="00914EB5" w:rsidRDefault="003A135B" w:rsidP="00454D7E">
      <w:pPr>
        <w:pStyle w:val="Heading2"/>
        <w:numPr>
          <w:ilvl w:val="1"/>
          <w:numId w:val="9"/>
        </w:numPr>
        <w:ind w:left="993" w:right="283" w:firstLine="0"/>
        <w:jc w:val="both"/>
        <w:rPr>
          <w:rFonts w:ascii="Helvetica Neue" w:hAnsi="Helvetica Neue"/>
          <w:sz w:val="22"/>
        </w:rPr>
      </w:pPr>
      <w:bookmarkStart w:id="127" w:name="_Toc192602931"/>
      <w:r w:rsidRPr="00914EB5">
        <w:rPr>
          <w:rFonts w:ascii="Helvetica Neue" w:hAnsi="Helvetica Neue"/>
          <w:sz w:val="22"/>
        </w:rPr>
        <w:t>Vetting</w:t>
      </w:r>
      <w:bookmarkEnd w:id="127"/>
    </w:p>
    <w:p w14:paraId="1DF22FDE" w14:textId="591360DF" w:rsidR="006F1933" w:rsidRPr="00914EB5" w:rsidRDefault="003A135B" w:rsidP="00454D7E">
      <w:pPr>
        <w:pStyle w:val="Heading3"/>
        <w:numPr>
          <w:ilvl w:val="2"/>
          <w:numId w:val="73"/>
        </w:numPr>
        <w:spacing w:line="240" w:lineRule="auto"/>
        <w:ind w:left="993" w:right="283"/>
        <w:jc w:val="both"/>
        <w:rPr>
          <w:rFonts w:ascii="Helvetica Neue" w:hAnsi="Helvetica Neue"/>
        </w:rPr>
      </w:pPr>
      <w:r w:rsidRPr="00914EB5">
        <w:rPr>
          <w:rFonts w:ascii="Helvetica Neue" w:hAnsi="Helvetica Neue"/>
        </w:rPr>
        <w:t xml:space="preserve">The Contractor shall institute a stringent vetting procedure when working with his supply chain. Any relationship </w:t>
      </w:r>
      <w:proofErr w:type="gramStart"/>
      <w:r w:rsidRPr="00914EB5">
        <w:rPr>
          <w:rFonts w:ascii="Helvetica Neue" w:hAnsi="Helvetica Neue"/>
        </w:rPr>
        <w:t>entered into</w:t>
      </w:r>
      <w:proofErr w:type="gramEnd"/>
      <w:r w:rsidRPr="00914EB5">
        <w:rPr>
          <w:rFonts w:ascii="Helvetica Neue" w:hAnsi="Helvetica Neue"/>
        </w:rPr>
        <w:t xml:space="preserve"> shall be subject to the headline terms of The Contractor and any reference to The Contractor shall be taken as reference to any sub-contractor working with or on behalf of The Contractor. </w:t>
      </w:r>
    </w:p>
    <w:p w14:paraId="6F231456" w14:textId="23F9F0AD" w:rsidR="006F1933" w:rsidRPr="00914EB5" w:rsidRDefault="003A135B" w:rsidP="00454D7E">
      <w:pPr>
        <w:pStyle w:val="Heading3"/>
        <w:numPr>
          <w:ilvl w:val="2"/>
          <w:numId w:val="73"/>
        </w:numPr>
        <w:spacing w:line="240" w:lineRule="auto"/>
        <w:ind w:left="993" w:right="283"/>
        <w:jc w:val="both"/>
        <w:rPr>
          <w:rFonts w:ascii="Helvetica Neue" w:hAnsi="Helvetica Neue"/>
        </w:rPr>
      </w:pPr>
      <w:r w:rsidRPr="00914EB5">
        <w:rPr>
          <w:rFonts w:ascii="Helvetica Neue" w:hAnsi="Helvetica Neue"/>
        </w:rPr>
        <w:t>The Contractor shall warrant that the performance measures, within which they are expected to operate, have been transferred contractually to any supply chain sub-contractors.</w:t>
      </w:r>
    </w:p>
    <w:p w14:paraId="2FD02C64" w14:textId="436B78C3" w:rsidR="006F1933" w:rsidRPr="008000DE" w:rsidRDefault="006F1933" w:rsidP="00454D7E">
      <w:pPr>
        <w:pStyle w:val="Heading3"/>
        <w:numPr>
          <w:ilvl w:val="2"/>
          <w:numId w:val="73"/>
        </w:numPr>
        <w:spacing w:line="240" w:lineRule="auto"/>
        <w:ind w:left="993" w:right="283"/>
        <w:jc w:val="both"/>
        <w:rPr>
          <w:rFonts w:ascii="Helvetica Neue" w:hAnsi="Helvetica Neue"/>
        </w:rPr>
      </w:pPr>
      <w:r w:rsidRPr="00914EB5">
        <w:rPr>
          <w:rFonts w:ascii="Helvetica Neue" w:hAnsi="Helvetica Neue"/>
        </w:rPr>
        <w:t xml:space="preserve">The Contractor shall ensure that </w:t>
      </w:r>
      <w:r w:rsidR="002100F0" w:rsidRPr="00914EB5">
        <w:rPr>
          <w:rFonts w:ascii="Helvetica Neue" w:hAnsi="Helvetica Neue"/>
        </w:rPr>
        <w:t xml:space="preserve">all subcontractors </w:t>
      </w:r>
      <w:r w:rsidRPr="00914EB5">
        <w:rPr>
          <w:rFonts w:ascii="Helvetica Neue" w:hAnsi="Helvetica Neue"/>
        </w:rPr>
        <w:t xml:space="preserve">and supply-chain partners carry adequate insurance for their activities and that they are legally and professionally compliant in all activities performed as part of the </w:t>
      </w:r>
      <w:r w:rsidR="002100F0" w:rsidRPr="00914EB5">
        <w:rPr>
          <w:rFonts w:ascii="Helvetica Neue" w:hAnsi="Helvetica Neue"/>
        </w:rPr>
        <w:t>Service</w:t>
      </w:r>
      <w:r w:rsidRPr="00914EB5">
        <w:rPr>
          <w:rFonts w:ascii="Helvetica Neue" w:hAnsi="Helvetica Neue"/>
        </w:rPr>
        <w:t>.</w:t>
      </w:r>
    </w:p>
    <w:p w14:paraId="2854DF4D" w14:textId="77777777" w:rsidR="00541B1F" w:rsidRPr="00914EB5" w:rsidRDefault="00541B1F" w:rsidP="00914EB5">
      <w:pPr>
        <w:ind w:left="993" w:right="283"/>
        <w:jc w:val="both"/>
        <w:rPr>
          <w:rFonts w:ascii="Helvetica Neue" w:hAnsi="Helvetica Neue" w:cs="Arial"/>
          <w:color w:val="FF0000"/>
          <w:sz w:val="22"/>
          <w:szCs w:val="22"/>
        </w:rPr>
      </w:pPr>
    </w:p>
    <w:p w14:paraId="1239B945" w14:textId="6252318D" w:rsidR="007A44A8" w:rsidRPr="00914EB5" w:rsidRDefault="00541B1F" w:rsidP="00454D7E">
      <w:pPr>
        <w:pStyle w:val="Heading2"/>
        <w:numPr>
          <w:ilvl w:val="1"/>
          <w:numId w:val="9"/>
        </w:numPr>
        <w:ind w:left="993" w:right="283" w:firstLine="0"/>
        <w:jc w:val="both"/>
        <w:rPr>
          <w:rFonts w:ascii="Helvetica Neue" w:hAnsi="Helvetica Neue"/>
          <w:sz w:val="22"/>
        </w:rPr>
      </w:pPr>
      <w:bookmarkStart w:id="128" w:name="_Toc192602932"/>
      <w:r w:rsidRPr="00914EB5">
        <w:rPr>
          <w:rFonts w:ascii="Helvetica Neue" w:hAnsi="Helvetica Neue"/>
          <w:sz w:val="22"/>
        </w:rPr>
        <w:t>Change Management</w:t>
      </w:r>
      <w:bookmarkEnd w:id="128"/>
    </w:p>
    <w:p w14:paraId="7A3A0C35" w14:textId="3DDE1DBD" w:rsidR="00C90C2F" w:rsidRPr="00914EB5" w:rsidRDefault="00541B1F" w:rsidP="00454D7E">
      <w:pPr>
        <w:pStyle w:val="Heading3"/>
        <w:numPr>
          <w:ilvl w:val="2"/>
          <w:numId w:val="74"/>
        </w:numPr>
        <w:spacing w:line="240" w:lineRule="auto"/>
        <w:ind w:left="993" w:right="283"/>
        <w:jc w:val="both"/>
        <w:rPr>
          <w:rFonts w:ascii="Helvetica Neue" w:hAnsi="Helvetica Neue"/>
        </w:rPr>
      </w:pPr>
      <w:r w:rsidRPr="00914EB5">
        <w:rPr>
          <w:rFonts w:ascii="Helvetica Neue" w:hAnsi="Helvetica Neue"/>
        </w:rPr>
        <w:t>The Contractor shall maintain consistent performance throughout the Contract term and changes to Subcontractors shall only be by agreement with the Service Manager and subject to a minimum of one month’s notice.</w:t>
      </w:r>
    </w:p>
    <w:p w14:paraId="5EE071DD" w14:textId="7EB55488" w:rsidR="00835FEF" w:rsidRPr="00914EB5" w:rsidRDefault="002E1091" w:rsidP="00454D7E">
      <w:pPr>
        <w:pStyle w:val="Heading2"/>
        <w:numPr>
          <w:ilvl w:val="0"/>
          <w:numId w:val="9"/>
        </w:numPr>
        <w:ind w:left="993" w:right="283"/>
        <w:jc w:val="both"/>
        <w:rPr>
          <w:rFonts w:ascii="Helvetica Neue" w:hAnsi="Helvetica Neue"/>
          <w:sz w:val="22"/>
        </w:rPr>
      </w:pPr>
      <w:bookmarkStart w:id="129" w:name="_Toc192602933"/>
      <w:r w:rsidRPr="00914EB5">
        <w:rPr>
          <w:rFonts w:ascii="Helvetica Neue" w:hAnsi="Helvetica Neue"/>
          <w:sz w:val="22"/>
        </w:rPr>
        <w:t>CLIENT’S SERVICE SPECIFICATIONS</w:t>
      </w:r>
      <w:bookmarkEnd w:id="129"/>
    </w:p>
    <w:p w14:paraId="66063B4A" w14:textId="6EEA7ED0" w:rsidR="00827037" w:rsidRPr="009271BC" w:rsidRDefault="00A86E3A" w:rsidP="00454D7E">
      <w:pPr>
        <w:pStyle w:val="Heading2"/>
        <w:numPr>
          <w:ilvl w:val="1"/>
          <w:numId w:val="9"/>
        </w:numPr>
        <w:ind w:left="993" w:right="283" w:firstLine="0"/>
        <w:jc w:val="both"/>
        <w:rPr>
          <w:rFonts w:ascii="Helvetica Neue" w:hAnsi="Helvetica Neue"/>
          <w:color w:val="00B050"/>
          <w:sz w:val="22"/>
        </w:rPr>
      </w:pPr>
      <w:bookmarkStart w:id="130" w:name="_Toc192602934"/>
      <w:r w:rsidRPr="009271BC">
        <w:rPr>
          <w:rFonts w:ascii="Helvetica Neue" w:hAnsi="Helvetica Neue"/>
          <w:color w:val="00B050"/>
          <w:sz w:val="22"/>
        </w:rPr>
        <w:t>SERVICE SPECIFICATION INTRODUCTION</w:t>
      </w:r>
      <w:bookmarkEnd w:id="130"/>
    </w:p>
    <w:p w14:paraId="4AD8D691" w14:textId="7A6536A5" w:rsidR="00C77C3F" w:rsidRPr="006F1B81" w:rsidRDefault="00594996" w:rsidP="00454D7E">
      <w:pPr>
        <w:pStyle w:val="Heading3"/>
        <w:numPr>
          <w:ilvl w:val="2"/>
          <w:numId w:val="75"/>
        </w:numPr>
        <w:spacing w:line="240" w:lineRule="auto"/>
        <w:ind w:left="993" w:right="283"/>
        <w:jc w:val="both"/>
        <w:rPr>
          <w:rFonts w:ascii="Helvetica Neue" w:hAnsi="Helvetica Neue"/>
          <w:color w:val="00B050"/>
        </w:rPr>
      </w:pPr>
      <w:r w:rsidRPr="006F1B81">
        <w:rPr>
          <w:rFonts w:ascii="Helvetica Neue" w:hAnsi="Helvetica Neue"/>
          <w:color w:val="00B050"/>
        </w:rPr>
        <w:t xml:space="preserve">This section is concerned with the </w:t>
      </w:r>
      <w:proofErr w:type="gramStart"/>
      <w:r w:rsidRPr="006F1B81">
        <w:rPr>
          <w:rFonts w:ascii="Helvetica Neue" w:hAnsi="Helvetica Neue"/>
          <w:color w:val="00B050"/>
        </w:rPr>
        <w:t>particular details</w:t>
      </w:r>
      <w:proofErr w:type="gramEnd"/>
      <w:r w:rsidRPr="006F1B81">
        <w:rPr>
          <w:rFonts w:ascii="Helvetica Neue" w:hAnsi="Helvetica Neue"/>
          <w:color w:val="00B050"/>
        </w:rPr>
        <w:t xml:space="preserve"> of the maintenance of the mechanical</w:t>
      </w:r>
      <w:r w:rsidR="00E039AB" w:rsidRPr="006F1B81">
        <w:rPr>
          <w:rFonts w:ascii="Helvetica Neue" w:hAnsi="Helvetica Neue"/>
          <w:color w:val="00B050"/>
        </w:rPr>
        <w:t>,</w:t>
      </w:r>
      <w:r w:rsidRPr="006F1B81">
        <w:rPr>
          <w:rFonts w:ascii="Helvetica Neue" w:hAnsi="Helvetica Neue"/>
          <w:color w:val="00B050"/>
        </w:rPr>
        <w:t xml:space="preserve"> electrical</w:t>
      </w:r>
      <w:r w:rsidR="00E039AB" w:rsidRPr="006F1B81">
        <w:rPr>
          <w:rFonts w:ascii="Helvetica Neue" w:hAnsi="Helvetica Neue"/>
          <w:color w:val="00B050"/>
        </w:rPr>
        <w:t xml:space="preserve">, </w:t>
      </w:r>
      <w:r w:rsidR="00E039AB" w:rsidRPr="006F1B81">
        <w:rPr>
          <w:rFonts w:ascii="Helvetica Neue" w:hAnsi="Helvetica Neue"/>
          <w:color w:val="00B050"/>
        </w:rPr>
        <w:lastRenderedPageBreak/>
        <w:t>plumbing and fabric</w:t>
      </w:r>
      <w:r w:rsidRPr="006F1B81">
        <w:rPr>
          <w:rFonts w:ascii="Helvetica Neue" w:hAnsi="Helvetica Neue"/>
          <w:color w:val="00B050"/>
        </w:rPr>
        <w:t xml:space="preserve"> services, and the associated works, required within the </w:t>
      </w:r>
      <w:r w:rsidR="00A86E3A" w:rsidRPr="006F1B81">
        <w:rPr>
          <w:rFonts w:ascii="Helvetica Neue" w:hAnsi="Helvetica Neue"/>
          <w:color w:val="00B050"/>
        </w:rPr>
        <w:t>Affected Property</w:t>
      </w:r>
      <w:r w:rsidRPr="006F1B81">
        <w:rPr>
          <w:rFonts w:ascii="Helvetica Neue" w:hAnsi="Helvetica Neue"/>
          <w:color w:val="00B050"/>
        </w:rPr>
        <w:t>.</w:t>
      </w:r>
    </w:p>
    <w:p w14:paraId="74E8DC0A" w14:textId="225C8100" w:rsidR="00C77C3F" w:rsidRPr="00FC7650" w:rsidRDefault="00C77C3F" w:rsidP="00454D7E">
      <w:pPr>
        <w:pStyle w:val="Heading3"/>
        <w:numPr>
          <w:ilvl w:val="2"/>
          <w:numId w:val="75"/>
        </w:numPr>
        <w:spacing w:line="240" w:lineRule="auto"/>
        <w:ind w:left="993" w:right="283"/>
        <w:jc w:val="both"/>
        <w:rPr>
          <w:rFonts w:ascii="Helvetica Neue" w:hAnsi="Helvetica Neue"/>
          <w:color w:val="00B050"/>
        </w:rPr>
      </w:pPr>
      <w:r w:rsidRPr="00FC7650">
        <w:rPr>
          <w:rFonts w:ascii="Helvetica Neue" w:hAnsi="Helvetica Neue"/>
          <w:color w:val="00B050"/>
        </w:rPr>
        <w:t>The Contractor shall be required to work closely with the Client team and the Service Manager will manage the contract on behalf of the Client.</w:t>
      </w:r>
    </w:p>
    <w:p w14:paraId="7BAC52E3" w14:textId="03A2F446" w:rsidR="00C77C3F" w:rsidRPr="00FC7650" w:rsidRDefault="00C77C3F" w:rsidP="00454D7E">
      <w:pPr>
        <w:pStyle w:val="Heading3"/>
        <w:numPr>
          <w:ilvl w:val="2"/>
          <w:numId w:val="75"/>
        </w:numPr>
        <w:spacing w:line="240" w:lineRule="auto"/>
        <w:ind w:left="993" w:right="283"/>
        <w:jc w:val="both"/>
        <w:rPr>
          <w:rFonts w:ascii="Helvetica Neue" w:hAnsi="Helvetica Neue"/>
          <w:color w:val="00B050"/>
        </w:rPr>
      </w:pPr>
      <w:r w:rsidRPr="00FC7650">
        <w:rPr>
          <w:rFonts w:ascii="Helvetica Neue" w:hAnsi="Helvetica Neue"/>
          <w:color w:val="00B050"/>
        </w:rPr>
        <w:t xml:space="preserve">The Contractor shall provide </w:t>
      </w:r>
      <w:r w:rsidR="00FC7650">
        <w:rPr>
          <w:rFonts w:ascii="Helvetica Neue" w:hAnsi="Helvetica Neue"/>
          <w:color w:val="00B050"/>
        </w:rPr>
        <w:t>competen</w:t>
      </w:r>
      <w:r w:rsidR="009271BC">
        <w:rPr>
          <w:rFonts w:ascii="Helvetica Neue" w:hAnsi="Helvetica Neue"/>
          <w:color w:val="00B050"/>
        </w:rPr>
        <w:t xml:space="preserve">t, </w:t>
      </w:r>
      <w:r w:rsidRPr="00FC7650">
        <w:rPr>
          <w:rFonts w:ascii="Helvetica Neue" w:hAnsi="Helvetica Neue"/>
          <w:color w:val="00B050"/>
        </w:rPr>
        <w:t xml:space="preserve">fully trained and qualified personnel to carry out the contract works within the </w:t>
      </w:r>
      <w:r w:rsidR="00A86E3A" w:rsidRPr="00FC7650">
        <w:rPr>
          <w:rFonts w:ascii="Helvetica Neue" w:hAnsi="Helvetica Neue"/>
          <w:color w:val="00B050"/>
        </w:rPr>
        <w:t>Affected Property.</w:t>
      </w:r>
    </w:p>
    <w:p w14:paraId="53B6E421" w14:textId="70A1FE04" w:rsidR="00594996" w:rsidRPr="006E73E1" w:rsidRDefault="00E460FD" w:rsidP="00454D7E">
      <w:pPr>
        <w:pStyle w:val="Heading2"/>
        <w:numPr>
          <w:ilvl w:val="1"/>
          <w:numId w:val="9"/>
        </w:numPr>
        <w:ind w:left="993" w:right="283" w:firstLine="0"/>
        <w:jc w:val="both"/>
        <w:rPr>
          <w:rFonts w:ascii="Helvetica Neue" w:hAnsi="Helvetica Neue"/>
          <w:color w:val="00B050"/>
          <w:sz w:val="22"/>
        </w:rPr>
      </w:pPr>
      <w:bookmarkStart w:id="131" w:name="_Toc192602935"/>
      <w:r w:rsidRPr="006E73E1">
        <w:rPr>
          <w:rFonts w:ascii="Helvetica Neue" w:hAnsi="Helvetica Neue"/>
          <w:color w:val="00B050"/>
          <w:sz w:val="22"/>
        </w:rPr>
        <w:t>M</w:t>
      </w:r>
      <w:r w:rsidR="00A86E3A" w:rsidRPr="006E73E1">
        <w:rPr>
          <w:rFonts w:ascii="Helvetica Neue" w:hAnsi="Helvetica Neue"/>
          <w:color w:val="00B050"/>
          <w:sz w:val="22"/>
        </w:rPr>
        <w:t>OBILISATION</w:t>
      </w:r>
      <w:bookmarkEnd w:id="131"/>
    </w:p>
    <w:p w14:paraId="637D075F" w14:textId="692ADAAE" w:rsidR="00835FEF" w:rsidRPr="0029418F" w:rsidRDefault="00E460FD" w:rsidP="00454D7E">
      <w:pPr>
        <w:pStyle w:val="Heading3"/>
        <w:numPr>
          <w:ilvl w:val="2"/>
          <w:numId w:val="76"/>
        </w:numPr>
        <w:spacing w:line="240" w:lineRule="auto"/>
        <w:ind w:left="993" w:right="283"/>
        <w:jc w:val="both"/>
        <w:rPr>
          <w:rFonts w:ascii="Helvetica Neue" w:hAnsi="Helvetica Neue"/>
          <w:color w:val="00B050"/>
        </w:rPr>
      </w:pPr>
      <w:r w:rsidRPr="0029418F">
        <w:rPr>
          <w:rFonts w:ascii="Helvetica Neue" w:hAnsi="Helvetica Neue"/>
          <w:color w:val="00B050"/>
        </w:rPr>
        <w:t>The activities that shall be carried out after the </w:t>
      </w:r>
      <w:hyperlink r:id="rId17" w:tooltip="Client" w:history="1">
        <w:r w:rsidR="00613349" w:rsidRPr="0029418F">
          <w:rPr>
            <w:rFonts w:ascii="Helvetica Neue" w:hAnsi="Helvetica Neue"/>
            <w:color w:val="00B050"/>
          </w:rPr>
          <w:t>Client</w:t>
        </w:r>
      </w:hyperlink>
      <w:r w:rsidRPr="0029418F">
        <w:rPr>
          <w:rFonts w:ascii="Helvetica Neue" w:hAnsi="Helvetica Neue"/>
          <w:color w:val="00B050"/>
        </w:rPr>
        <w:t> has selected the</w:t>
      </w:r>
      <w:r w:rsidR="00613349" w:rsidRPr="0029418F">
        <w:rPr>
          <w:rFonts w:ascii="Helvetica Neue" w:hAnsi="Helvetica Neue"/>
          <w:color w:val="00B050"/>
        </w:rPr>
        <w:t xml:space="preserve"> Contractor</w:t>
      </w:r>
      <w:r w:rsidRPr="0029418F">
        <w:rPr>
          <w:rFonts w:ascii="Helvetica Neue" w:hAnsi="Helvetica Neue"/>
          <w:color w:val="00B050"/>
        </w:rPr>
        <w:t>, but before the</w:t>
      </w:r>
      <w:r w:rsidR="00613349" w:rsidRPr="0029418F">
        <w:rPr>
          <w:rFonts w:ascii="Helvetica Neue" w:hAnsi="Helvetica Neue"/>
          <w:color w:val="00B050"/>
        </w:rPr>
        <w:t xml:space="preserve"> Contractor</w:t>
      </w:r>
      <w:r w:rsidR="00DA523B" w:rsidRPr="0029418F">
        <w:rPr>
          <w:rFonts w:ascii="Helvetica Neue" w:hAnsi="Helvetica Neue"/>
          <w:color w:val="00B050"/>
        </w:rPr>
        <w:t> commences work on the Affected Property</w:t>
      </w:r>
      <w:r w:rsidR="00613349" w:rsidRPr="0029418F">
        <w:rPr>
          <w:rFonts w:ascii="Helvetica Neue" w:hAnsi="Helvetica Neue"/>
          <w:color w:val="00B050"/>
        </w:rPr>
        <w:t>;</w:t>
      </w:r>
    </w:p>
    <w:p w14:paraId="5AB057F0" w14:textId="42CD0740" w:rsidR="00F55AB4" w:rsidRPr="0029418F" w:rsidRDefault="000E15F3" w:rsidP="00454D7E">
      <w:pPr>
        <w:pStyle w:val="Heading4"/>
        <w:numPr>
          <w:ilvl w:val="3"/>
          <w:numId w:val="76"/>
        </w:numPr>
        <w:spacing w:line="240" w:lineRule="auto"/>
        <w:ind w:right="283"/>
        <w:jc w:val="both"/>
        <w:rPr>
          <w:rFonts w:ascii="Helvetica Neue" w:hAnsi="Helvetica Neue"/>
          <w:color w:val="00B050"/>
        </w:rPr>
      </w:pPr>
      <w:r w:rsidRPr="0029418F">
        <w:rPr>
          <w:rFonts w:ascii="Helvetica Neue" w:hAnsi="Helvetica Neue"/>
          <w:color w:val="00B050"/>
        </w:rPr>
        <w:t xml:space="preserve">The </w:t>
      </w:r>
      <w:r w:rsidRPr="0029418F">
        <w:rPr>
          <w:rFonts w:ascii="Helvetica Neue" w:hAnsi="Helvetica Neue"/>
          <w:i/>
          <w:color w:val="00B050"/>
        </w:rPr>
        <w:t>Contractor</w:t>
      </w:r>
      <w:r w:rsidRPr="0029418F">
        <w:rPr>
          <w:rFonts w:ascii="Helvetica Neue" w:hAnsi="Helvetica Neue"/>
          <w:color w:val="00B050"/>
        </w:rPr>
        <w:t xml:space="preserve"> shall submit the </w:t>
      </w:r>
      <w:r w:rsidRPr="0029418F">
        <w:rPr>
          <w:rFonts w:ascii="Helvetica Neue" w:hAnsi="Helvetica Neue"/>
          <w:i/>
          <w:color w:val="00B050"/>
        </w:rPr>
        <w:t>Contractor’</w:t>
      </w:r>
      <w:r w:rsidR="00BB2F59" w:rsidRPr="0029418F">
        <w:rPr>
          <w:rFonts w:ascii="Helvetica Neue" w:hAnsi="Helvetica Neue"/>
          <w:i/>
          <w:color w:val="00B050"/>
        </w:rPr>
        <w:t>s Plan</w:t>
      </w:r>
      <w:r w:rsidR="00BB2F59" w:rsidRPr="0029418F">
        <w:rPr>
          <w:rFonts w:ascii="Helvetica Neue" w:hAnsi="Helvetica Neue"/>
          <w:color w:val="00B050"/>
        </w:rPr>
        <w:t xml:space="preserve"> </w:t>
      </w:r>
      <w:r w:rsidRPr="0029418F">
        <w:rPr>
          <w:rFonts w:ascii="Helvetica Neue" w:hAnsi="Helvetica Neue"/>
          <w:color w:val="00B050"/>
        </w:rPr>
        <w:t>detailing</w:t>
      </w:r>
      <w:r w:rsidR="001F6116" w:rsidRPr="0029418F">
        <w:rPr>
          <w:rFonts w:ascii="Helvetica Neue" w:hAnsi="Helvetica Neue"/>
          <w:color w:val="00B050"/>
        </w:rPr>
        <w:t xml:space="preserve"> how the </w:t>
      </w:r>
      <w:r w:rsidR="001F6116" w:rsidRPr="0029418F">
        <w:rPr>
          <w:rFonts w:ascii="Helvetica Neue" w:hAnsi="Helvetica Neue"/>
          <w:i/>
          <w:color w:val="00B050"/>
        </w:rPr>
        <w:t xml:space="preserve">Service </w:t>
      </w:r>
      <w:r w:rsidR="001F6116" w:rsidRPr="0029418F">
        <w:rPr>
          <w:rFonts w:ascii="Helvetica Neue" w:hAnsi="Helvetica Neue"/>
          <w:color w:val="00B050"/>
        </w:rPr>
        <w:t>will be provided</w:t>
      </w:r>
      <w:r w:rsidR="00E460FD" w:rsidRPr="0029418F">
        <w:rPr>
          <w:rFonts w:ascii="Helvetica Neue" w:hAnsi="Helvetica Neue"/>
          <w:color w:val="00B050"/>
        </w:rPr>
        <w:t xml:space="preserve">, reflecting the requirements of the </w:t>
      </w:r>
      <w:r w:rsidR="00E460FD" w:rsidRPr="0029418F">
        <w:rPr>
          <w:rFonts w:ascii="Helvetica Neue" w:hAnsi="Helvetica Neue"/>
          <w:i/>
          <w:color w:val="00B050"/>
        </w:rPr>
        <w:t>Scope</w:t>
      </w:r>
      <w:r w:rsidR="00E460FD" w:rsidRPr="0029418F">
        <w:rPr>
          <w:rFonts w:ascii="Helvetica Neue" w:hAnsi="Helvetica Neue"/>
          <w:color w:val="00B050"/>
        </w:rPr>
        <w:t xml:space="preserve"> within the timeframe</w:t>
      </w:r>
      <w:r w:rsidR="001F6116" w:rsidRPr="0029418F">
        <w:rPr>
          <w:rFonts w:ascii="Helvetica Neue" w:hAnsi="Helvetica Neue"/>
          <w:color w:val="00B050"/>
        </w:rPr>
        <w:t xml:space="preserve"> set out in the </w:t>
      </w:r>
      <w:r w:rsidR="001F6116" w:rsidRPr="0029418F">
        <w:rPr>
          <w:rFonts w:ascii="Helvetica Neue" w:hAnsi="Helvetica Neue"/>
          <w:i/>
          <w:color w:val="00B050"/>
        </w:rPr>
        <w:t>Contract Data</w:t>
      </w:r>
    </w:p>
    <w:p w14:paraId="6156CB90" w14:textId="77777777" w:rsidR="00835FEF" w:rsidRPr="0029418F" w:rsidRDefault="00835FEF" w:rsidP="00914EB5">
      <w:pPr>
        <w:pStyle w:val="ListParagraph"/>
        <w:ind w:left="993" w:right="283"/>
        <w:jc w:val="both"/>
        <w:rPr>
          <w:rFonts w:ascii="Helvetica Neue" w:hAnsi="Helvetica Neue" w:cs="Arial"/>
          <w:color w:val="00B050"/>
          <w:sz w:val="22"/>
          <w:szCs w:val="22"/>
        </w:rPr>
      </w:pPr>
    </w:p>
    <w:p w14:paraId="296AB763" w14:textId="3A2A7E29" w:rsidR="00E460FD" w:rsidRPr="0029418F" w:rsidRDefault="00E460FD" w:rsidP="00454D7E">
      <w:pPr>
        <w:pStyle w:val="Heading4"/>
        <w:numPr>
          <w:ilvl w:val="3"/>
          <w:numId w:val="76"/>
        </w:numPr>
        <w:spacing w:line="240" w:lineRule="auto"/>
        <w:ind w:right="283"/>
        <w:jc w:val="both"/>
        <w:rPr>
          <w:rFonts w:ascii="Helvetica Neue" w:hAnsi="Helvetica Neue"/>
          <w:color w:val="00B050"/>
        </w:rPr>
      </w:pPr>
      <w:r w:rsidRPr="0029418F">
        <w:rPr>
          <w:rFonts w:ascii="Helvetica Neue" w:hAnsi="Helvetica Neue"/>
          <w:color w:val="00B050"/>
        </w:rPr>
        <w:t xml:space="preserve">During the </w:t>
      </w:r>
      <w:proofErr w:type="spellStart"/>
      <w:r w:rsidRPr="0029418F">
        <w:rPr>
          <w:rFonts w:ascii="Helvetica Neue" w:hAnsi="Helvetica Neue"/>
          <w:color w:val="00B050"/>
        </w:rPr>
        <w:t>mobilisation</w:t>
      </w:r>
      <w:proofErr w:type="spellEnd"/>
      <w:r w:rsidRPr="0029418F">
        <w:rPr>
          <w:rFonts w:ascii="Helvetica Neue" w:hAnsi="Helvetica Neue"/>
          <w:color w:val="00B050"/>
        </w:rPr>
        <w:t xml:space="preserve"> period the </w:t>
      </w:r>
      <w:r w:rsidR="00F55AB4" w:rsidRPr="0029418F">
        <w:rPr>
          <w:rFonts w:ascii="Helvetica Neue" w:hAnsi="Helvetica Neue"/>
          <w:color w:val="00B050"/>
        </w:rPr>
        <w:t>Contractor</w:t>
      </w:r>
      <w:r w:rsidRPr="0029418F">
        <w:rPr>
          <w:rFonts w:ascii="Helvetica Neue" w:hAnsi="Helvetica Neue"/>
          <w:color w:val="00B050"/>
        </w:rPr>
        <w:t xml:space="preserve"> is not responsible for undertaking the </w:t>
      </w:r>
      <w:r w:rsidR="00F55AB4" w:rsidRPr="0029418F">
        <w:rPr>
          <w:rFonts w:ascii="Helvetica Neue" w:hAnsi="Helvetica Neue"/>
          <w:color w:val="00B050"/>
        </w:rPr>
        <w:t>Service</w:t>
      </w:r>
      <w:r w:rsidRPr="0029418F">
        <w:rPr>
          <w:rFonts w:ascii="Helvetica Neue" w:hAnsi="Helvetica Neue"/>
          <w:color w:val="00B050"/>
        </w:rPr>
        <w:t>, but shall:</w:t>
      </w:r>
    </w:p>
    <w:p w14:paraId="59CC3325" w14:textId="77777777" w:rsidR="00835FEF" w:rsidRPr="0029418F" w:rsidRDefault="00835FEF" w:rsidP="00914EB5">
      <w:pPr>
        <w:ind w:left="993" w:right="283"/>
        <w:jc w:val="both"/>
        <w:rPr>
          <w:rFonts w:ascii="Helvetica Neue" w:hAnsi="Helvetica Neue" w:cs="Arial"/>
          <w:color w:val="00B050"/>
          <w:sz w:val="22"/>
          <w:szCs w:val="22"/>
        </w:rPr>
      </w:pPr>
    </w:p>
    <w:p w14:paraId="142163DA" w14:textId="77777777"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Ensure that the </w:t>
      </w:r>
      <w:r w:rsidRPr="0029418F">
        <w:rPr>
          <w:rFonts w:ascii="Helvetica Neue" w:hAnsi="Helvetica Neue"/>
          <w:i/>
          <w:color w:val="00B050"/>
          <w:sz w:val="22"/>
          <w:szCs w:val="22"/>
        </w:rPr>
        <w:t>Client’s</w:t>
      </w:r>
      <w:r w:rsidRPr="0029418F">
        <w:rPr>
          <w:rFonts w:ascii="Helvetica Neue" w:hAnsi="Helvetica Neue"/>
          <w:color w:val="00B050"/>
          <w:sz w:val="22"/>
          <w:szCs w:val="22"/>
        </w:rPr>
        <w:t xml:space="preserve"> rules and procedures are fully understood</w:t>
      </w:r>
    </w:p>
    <w:p w14:paraId="60006B19" w14:textId="4DADA2E9"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Become acquainted with the </w:t>
      </w:r>
      <w:r w:rsidR="00F55AB4" w:rsidRPr="0029418F">
        <w:rPr>
          <w:rFonts w:ascii="Helvetica Neue" w:hAnsi="Helvetica Neue"/>
          <w:i/>
          <w:color w:val="00B050"/>
          <w:sz w:val="22"/>
          <w:szCs w:val="22"/>
        </w:rPr>
        <w:t>Affected Property</w:t>
      </w:r>
      <w:r w:rsidRPr="0029418F">
        <w:rPr>
          <w:rFonts w:ascii="Helvetica Neue" w:hAnsi="Helvetica Neue"/>
          <w:color w:val="00B050"/>
          <w:sz w:val="22"/>
          <w:szCs w:val="22"/>
        </w:rPr>
        <w:t>, layouts and access arrangements</w:t>
      </w:r>
    </w:p>
    <w:p w14:paraId="0B19942C" w14:textId="4F3E04C1"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Allow for attendance of key </w:t>
      </w:r>
      <w:r w:rsidR="0000055B" w:rsidRPr="0029418F">
        <w:rPr>
          <w:rFonts w:ascii="Helvetica Neue" w:hAnsi="Helvetica Neue"/>
          <w:i/>
          <w:color w:val="00B050"/>
          <w:sz w:val="22"/>
          <w:szCs w:val="22"/>
        </w:rPr>
        <w:t>Contractor</w:t>
      </w:r>
      <w:r w:rsidRPr="0029418F">
        <w:rPr>
          <w:rFonts w:ascii="Helvetica Neue" w:hAnsi="Helvetica Neue"/>
          <w:color w:val="00B050"/>
          <w:sz w:val="22"/>
          <w:szCs w:val="22"/>
        </w:rPr>
        <w:t xml:space="preserve"> personal at meetings with the </w:t>
      </w:r>
      <w:r w:rsidRPr="0029418F">
        <w:rPr>
          <w:rFonts w:ascii="Helvetica Neue" w:hAnsi="Helvetica Neue"/>
          <w:i/>
          <w:color w:val="00B050"/>
          <w:sz w:val="22"/>
          <w:szCs w:val="22"/>
        </w:rPr>
        <w:t>Client</w:t>
      </w:r>
      <w:r w:rsidRPr="0029418F">
        <w:rPr>
          <w:rFonts w:ascii="Helvetica Neue" w:hAnsi="Helvetica Neue"/>
          <w:color w:val="00B050"/>
          <w:sz w:val="22"/>
          <w:szCs w:val="22"/>
        </w:rPr>
        <w:t xml:space="preserve"> to discuss the actions required in the </w:t>
      </w:r>
      <w:proofErr w:type="spellStart"/>
      <w:r w:rsidRPr="0029418F">
        <w:rPr>
          <w:rFonts w:ascii="Helvetica Neue" w:hAnsi="Helvetica Neue"/>
          <w:color w:val="00B050"/>
          <w:sz w:val="22"/>
          <w:szCs w:val="22"/>
        </w:rPr>
        <w:t>mobilisation</w:t>
      </w:r>
      <w:proofErr w:type="spellEnd"/>
      <w:r w:rsidRPr="0029418F">
        <w:rPr>
          <w:rFonts w:ascii="Helvetica Neue" w:hAnsi="Helvetica Neue"/>
          <w:color w:val="00B050"/>
          <w:sz w:val="22"/>
          <w:szCs w:val="22"/>
        </w:rPr>
        <w:t xml:space="preserve"> and procedures to be adopted</w:t>
      </w:r>
    </w:p>
    <w:p w14:paraId="6F5619A6" w14:textId="071DA8D1"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Ensure that all </w:t>
      </w:r>
      <w:r w:rsidR="0000055B" w:rsidRPr="0029418F">
        <w:rPr>
          <w:rFonts w:ascii="Helvetica Neue" w:hAnsi="Helvetica Neue"/>
          <w:i/>
          <w:color w:val="00B050"/>
          <w:sz w:val="22"/>
          <w:szCs w:val="22"/>
        </w:rPr>
        <w:t>Contractor</w:t>
      </w:r>
      <w:r w:rsidRPr="0029418F">
        <w:rPr>
          <w:rFonts w:ascii="Helvetica Neue" w:hAnsi="Helvetica Neue"/>
          <w:i/>
          <w:color w:val="00B050"/>
          <w:sz w:val="22"/>
          <w:szCs w:val="22"/>
        </w:rPr>
        <w:t xml:space="preserve"> </w:t>
      </w:r>
      <w:r w:rsidRPr="0029418F">
        <w:rPr>
          <w:rFonts w:ascii="Helvetica Neue" w:hAnsi="Helvetica Neue"/>
          <w:color w:val="00B050"/>
          <w:sz w:val="22"/>
          <w:szCs w:val="22"/>
        </w:rPr>
        <w:t>staff are appropriately trained to undertake the scope of work identified</w:t>
      </w:r>
    </w:p>
    <w:p w14:paraId="36430FCE" w14:textId="430AA2BD"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Ensure that </w:t>
      </w:r>
      <w:r w:rsidR="0000055B" w:rsidRPr="0029418F">
        <w:rPr>
          <w:rFonts w:ascii="Helvetica Neue" w:hAnsi="Helvetica Neue"/>
          <w:color w:val="00B050"/>
          <w:sz w:val="22"/>
          <w:szCs w:val="22"/>
        </w:rPr>
        <w:t>Contractor</w:t>
      </w:r>
      <w:r w:rsidRPr="0029418F">
        <w:rPr>
          <w:rFonts w:ascii="Helvetica Neue" w:hAnsi="Helvetica Neue"/>
          <w:color w:val="00B050"/>
          <w:sz w:val="22"/>
          <w:szCs w:val="22"/>
        </w:rPr>
        <w:t xml:space="preserve"> staff ar</w:t>
      </w:r>
      <w:r w:rsidR="00835FEF" w:rsidRPr="0029418F">
        <w:rPr>
          <w:rFonts w:ascii="Helvetica Neue" w:hAnsi="Helvetica Neue"/>
          <w:color w:val="00B050"/>
          <w:sz w:val="22"/>
          <w:szCs w:val="22"/>
        </w:rPr>
        <w:t>e appropriately trained on the</w:t>
      </w:r>
      <w:r w:rsidRPr="0029418F">
        <w:rPr>
          <w:rFonts w:ascii="Helvetica Neue" w:hAnsi="Helvetica Neue"/>
          <w:color w:val="00B050"/>
          <w:sz w:val="22"/>
          <w:szCs w:val="22"/>
        </w:rPr>
        <w:t xml:space="preserve"> Client </w:t>
      </w:r>
      <w:r w:rsidRPr="00A80EBC">
        <w:rPr>
          <w:rFonts w:ascii="Helvetica Neue" w:hAnsi="Helvetica Neue"/>
          <w:color w:val="FF0000"/>
          <w:sz w:val="22"/>
          <w:szCs w:val="22"/>
        </w:rPr>
        <w:t xml:space="preserve">BMS </w:t>
      </w:r>
      <w:r w:rsidRPr="0029418F">
        <w:rPr>
          <w:rFonts w:ascii="Helvetica Neue" w:hAnsi="Helvetica Neue"/>
          <w:color w:val="00B050"/>
          <w:sz w:val="22"/>
          <w:szCs w:val="22"/>
        </w:rPr>
        <w:t>and other systems such that they are competent in their correct use</w:t>
      </w:r>
    </w:p>
    <w:p w14:paraId="45C21439" w14:textId="388C9CC0"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Ensure that all available information is gathered for the execution of the </w:t>
      </w:r>
      <w:r w:rsidR="0000055B" w:rsidRPr="0029418F">
        <w:rPr>
          <w:rFonts w:ascii="Helvetica Neue" w:hAnsi="Helvetica Neue"/>
          <w:color w:val="00B050"/>
          <w:sz w:val="22"/>
          <w:szCs w:val="22"/>
        </w:rPr>
        <w:t>Service</w:t>
      </w:r>
    </w:p>
    <w:p w14:paraId="60615C15" w14:textId="1B8D0C24" w:rsidR="009D5991" w:rsidRPr="0029418F" w:rsidRDefault="00E460FD" w:rsidP="00454D7E">
      <w:pPr>
        <w:pStyle w:val="ListParagraph"/>
        <w:numPr>
          <w:ilvl w:val="0"/>
          <w:numId w:val="120"/>
        </w:numPr>
        <w:ind w:right="283"/>
        <w:rPr>
          <w:rFonts w:ascii="Helvetica Neue" w:hAnsi="Helvetica Neue"/>
          <w:color w:val="00B050"/>
          <w:sz w:val="22"/>
          <w:szCs w:val="22"/>
        </w:rPr>
      </w:pPr>
      <w:proofErr w:type="gramStart"/>
      <w:r w:rsidRPr="0029418F">
        <w:rPr>
          <w:rFonts w:ascii="Helvetica Neue" w:hAnsi="Helvetica Neue"/>
          <w:color w:val="00B050"/>
          <w:sz w:val="22"/>
          <w:szCs w:val="22"/>
        </w:rPr>
        <w:t>Undertake</w:t>
      </w:r>
      <w:proofErr w:type="gramEnd"/>
      <w:r w:rsidRPr="0029418F">
        <w:rPr>
          <w:rFonts w:ascii="Helvetica Neue" w:hAnsi="Helvetica Neue"/>
          <w:color w:val="00B050"/>
          <w:sz w:val="22"/>
          <w:szCs w:val="22"/>
        </w:rPr>
        <w:t xml:space="preserve"> local Health and Safety induction where required by the Client.</w:t>
      </w:r>
    </w:p>
    <w:p w14:paraId="188318EE" w14:textId="11773F89"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Provide electronic copies of any schedules produced against the Client’s asset </w:t>
      </w:r>
      <w:r w:rsidR="00835FEF" w:rsidRPr="0029418F">
        <w:rPr>
          <w:rFonts w:ascii="Helvetica Neue" w:hAnsi="Helvetica Neue"/>
          <w:color w:val="00B050"/>
          <w:sz w:val="22"/>
          <w:szCs w:val="22"/>
        </w:rPr>
        <w:t>registers</w:t>
      </w:r>
      <w:r w:rsidR="00253742" w:rsidRPr="0029418F">
        <w:rPr>
          <w:rFonts w:ascii="Helvetica Neue" w:hAnsi="Helvetica Neue"/>
          <w:color w:val="00B050"/>
          <w:sz w:val="22"/>
          <w:szCs w:val="22"/>
        </w:rPr>
        <w:t>.</w:t>
      </w:r>
    </w:p>
    <w:p w14:paraId="78602E83" w14:textId="63C1FA85" w:rsidR="00E460FD" w:rsidRPr="0029418F" w:rsidRDefault="00E460FD" w:rsidP="00454D7E">
      <w:pPr>
        <w:pStyle w:val="ListParagraph"/>
        <w:numPr>
          <w:ilvl w:val="0"/>
          <w:numId w:val="120"/>
        </w:numPr>
        <w:ind w:right="283"/>
        <w:rPr>
          <w:rFonts w:ascii="Helvetica Neue" w:hAnsi="Helvetica Neue"/>
          <w:color w:val="00B050"/>
          <w:sz w:val="22"/>
          <w:szCs w:val="22"/>
        </w:rPr>
      </w:pPr>
      <w:r w:rsidRPr="0029418F">
        <w:rPr>
          <w:rFonts w:ascii="Helvetica Neue" w:hAnsi="Helvetica Neue"/>
          <w:color w:val="00B050"/>
          <w:sz w:val="22"/>
          <w:szCs w:val="22"/>
        </w:rPr>
        <w:t xml:space="preserve">Provide written reports to the </w:t>
      </w:r>
      <w:r w:rsidR="00471321" w:rsidRPr="0029418F">
        <w:rPr>
          <w:rFonts w:ascii="Helvetica Neue" w:hAnsi="Helvetica Neue"/>
          <w:color w:val="00B050"/>
          <w:sz w:val="22"/>
          <w:szCs w:val="22"/>
        </w:rPr>
        <w:t xml:space="preserve">Client </w:t>
      </w:r>
      <w:r w:rsidRPr="0029418F">
        <w:rPr>
          <w:rFonts w:ascii="Helvetica Neue" w:hAnsi="Helvetica Neue"/>
          <w:color w:val="00B050"/>
          <w:sz w:val="22"/>
          <w:szCs w:val="22"/>
        </w:rPr>
        <w:t>covering the following:</w:t>
      </w:r>
    </w:p>
    <w:p w14:paraId="45A316B0" w14:textId="77777777" w:rsidR="00324E60" w:rsidRPr="0029418F" w:rsidRDefault="00324E60" w:rsidP="00324E60">
      <w:pPr>
        <w:pStyle w:val="ListParagraph"/>
        <w:ind w:left="1440" w:right="283"/>
        <w:rPr>
          <w:rFonts w:ascii="Helvetica Neue" w:hAnsi="Helvetica Neue"/>
          <w:color w:val="00B050"/>
          <w:sz w:val="22"/>
          <w:szCs w:val="22"/>
        </w:rPr>
      </w:pPr>
    </w:p>
    <w:p w14:paraId="1CE53F71" w14:textId="6E1E6A3B" w:rsidR="00E460FD" w:rsidRPr="00ED111D" w:rsidRDefault="00B5593A" w:rsidP="00454D7E">
      <w:pPr>
        <w:pStyle w:val="MoLBodyTexy"/>
        <w:numPr>
          <w:ilvl w:val="5"/>
          <w:numId w:val="110"/>
        </w:numPr>
        <w:spacing w:line="240" w:lineRule="auto"/>
        <w:ind w:right="283"/>
        <w:jc w:val="both"/>
        <w:rPr>
          <w:rFonts w:ascii="Helvetica Neue" w:hAnsi="Helvetica Neue"/>
          <w:color w:val="00B050"/>
        </w:rPr>
      </w:pPr>
      <w:r w:rsidRPr="00ED111D">
        <w:rPr>
          <w:rFonts w:ascii="Helvetica Neue" w:hAnsi="Helvetica Neue"/>
          <w:color w:val="00B050"/>
        </w:rPr>
        <w:t>Asset Exception Report</w:t>
      </w:r>
    </w:p>
    <w:p w14:paraId="21BFA29A" w14:textId="77777777" w:rsidR="00E460FD" w:rsidRPr="00ED111D" w:rsidRDefault="00E460FD" w:rsidP="00454D7E">
      <w:pPr>
        <w:pStyle w:val="MoLBodyTexy"/>
        <w:numPr>
          <w:ilvl w:val="5"/>
          <w:numId w:val="110"/>
        </w:numPr>
        <w:spacing w:line="240" w:lineRule="auto"/>
        <w:ind w:right="283"/>
        <w:jc w:val="both"/>
        <w:rPr>
          <w:rFonts w:ascii="Helvetica Neue" w:hAnsi="Helvetica Neue"/>
          <w:color w:val="00B050"/>
        </w:rPr>
      </w:pPr>
      <w:r w:rsidRPr="00ED111D">
        <w:rPr>
          <w:rFonts w:ascii="Helvetica Neue" w:hAnsi="Helvetica Neue"/>
          <w:color w:val="00B050"/>
        </w:rPr>
        <w:t>Provide a safety audit of the installations and working areas together with associated RAMs</w:t>
      </w:r>
    </w:p>
    <w:p w14:paraId="4FCDAB89" w14:textId="1E24E794" w:rsidR="00E460FD" w:rsidRPr="00ED111D" w:rsidRDefault="00E460FD" w:rsidP="00454D7E">
      <w:pPr>
        <w:pStyle w:val="MoLBodyTexy"/>
        <w:numPr>
          <w:ilvl w:val="5"/>
          <w:numId w:val="110"/>
        </w:numPr>
        <w:spacing w:line="240" w:lineRule="auto"/>
        <w:ind w:right="283"/>
        <w:jc w:val="both"/>
        <w:rPr>
          <w:rFonts w:ascii="Helvetica Neue" w:hAnsi="Helvetica Neue"/>
          <w:color w:val="00B050"/>
        </w:rPr>
      </w:pPr>
      <w:r w:rsidRPr="00ED111D">
        <w:rPr>
          <w:rFonts w:ascii="Helvetica Neue" w:hAnsi="Helvetica Neue"/>
          <w:color w:val="00B050"/>
        </w:rPr>
        <w:t xml:space="preserve">Liaise with the </w:t>
      </w:r>
      <w:r w:rsidRPr="00ED111D">
        <w:rPr>
          <w:rFonts w:ascii="Helvetica Neue" w:hAnsi="Helvetica Neue"/>
          <w:i/>
          <w:color w:val="00B050"/>
        </w:rPr>
        <w:t>Client</w:t>
      </w:r>
      <w:r w:rsidRPr="00ED111D">
        <w:rPr>
          <w:rFonts w:ascii="Helvetica Neue" w:hAnsi="Helvetica Neue"/>
          <w:color w:val="00B050"/>
        </w:rPr>
        <w:t xml:space="preserve"> to review and update the </w:t>
      </w:r>
      <w:r w:rsidRPr="00ED111D">
        <w:rPr>
          <w:rFonts w:ascii="Helvetica Neue" w:hAnsi="Helvetica Neue"/>
          <w:i/>
          <w:color w:val="00B050"/>
        </w:rPr>
        <w:t>Client</w:t>
      </w:r>
      <w:r w:rsidR="004B5CD3" w:rsidRPr="00ED111D">
        <w:rPr>
          <w:rFonts w:ascii="Helvetica Neue" w:hAnsi="Helvetica Neue"/>
          <w:i/>
          <w:color w:val="00B050"/>
        </w:rPr>
        <w:t>’</w:t>
      </w:r>
      <w:r w:rsidRPr="00ED111D">
        <w:rPr>
          <w:rFonts w:ascii="Helvetica Neue" w:hAnsi="Helvetica Neue"/>
          <w:i/>
          <w:color w:val="00B050"/>
        </w:rPr>
        <w:t>s</w:t>
      </w:r>
      <w:r w:rsidRPr="00ED111D">
        <w:rPr>
          <w:rFonts w:ascii="Helvetica Neue" w:hAnsi="Helvetica Neue"/>
          <w:color w:val="00B050"/>
        </w:rPr>
        <w:t xml:space="preserve"> Risk registers as required</w:t>
      </w:r>
    </w:p>
    <w:p w14:paraId="012ADDEA" w14:textId="77777777" w:rsidR="00E460FD" w:rsidRPr="00ED111D" w:rsidRDefault="00E460FD" w:rsidP="00454D7E">
      <w:pPr>
        <w:pStyle w:val="MoLBodyTexy"/>
        <w:numPr>
          <w:ilvl w:val="5"/>
          <w:numId w:val="110"/>
        </w:numPr>
        <w:spacing w:line="240" w:lineRule="auto"/>
        <w:ind w:right="283"/>
        <w:jc w:val="both"/>
        <w:rPr>
          <w:rFonts w:ascii="Helvetica Neue" w:hAnsi="Helvetica Neue"/>
          <w:color w:val="00B050"/>
        </w:rPr>
      </w:pPr>
      <w:r w:rsidRPr="00ED111D">
        <w:rPr>
          <w:rFonts w:ascii="Helvetica Neue" w:hAnsi="Helvetica Neue"/>
          <w:color w:val="00B050"/>
        </w:rPr>
        <w:t>Provide a schedule of suggested spares.</w:t>
      </w:r>
    </w:p>
    <w:p w14:paraId="64900E15" w14:textId="77777777" w:rsidR="00E460FD" w:rsidRPr="00ED111D" w:rsidRDefault="00E460FD" w:rsidP="00454D7E">
      <w:pPr>
        <w:pStyle w:val="MoLBodyTexy"/>
        <w:numPr>
          <w:ilvl w:val="5"/>
          <w:numId w:val="110"/>
        </w:numPr>
        <w:spacing w:line="240" w:lineRule="auto"/>
        <w:ind w:right="283"/>
        <w:jc w:val="both"/>
        <w:rPr>
          <w:rFonts w:ascii="Helvetica Neue" w:hAnsi="Helvetica Neue"/>
          <w:color w:val="00B050"/>
        </w:rPr>
      </w:pPr>
      <w:r w:rsidRPr="00ED111D">
        <w:rPr>
          <w:rFonts w:ascii="Helvetica Neue" w:hAnsi="Helvetica Neue"/>
          <w:color w:val="00B050"/>
        </w:rPr>
        <w:t xml:space="preserve">Provide disaster recovery plans / method statements for all key systems to be discussed and agreed with the </w:t>
      </w:r>
      <w:r w:rsidRPr="00ED111D">
        <w:rPr>
          <w:rFonts w:ascii="Helvetica Neue" w:hAnsi="Helvetica Neue"/>
          <w:i/>
          <w:color w:val="00B050"/>
        </w:rPr>
        <w:t>Client</w:t>
      </w:r>
    </w:p>
    <w:p w14:paraId="6B5D703A" w14:textId="40B2189A" w:rsidR="00602425" w:rsidRPr="00914EB5" w:rsidRDefault="004B5CD3" w:rsidP="00454D7E">
      <w:pPr>
        <w:pStyle w:val="Heading2"/>
        <w:numPr>
          <w:ilvl w:val="1"/>
          <w:numId w:val="9"/>
        </w:numPr>
        <w:ind w:left="993" w:right="283" w:firstLine="0"/>
        <w:jc w:val="both"/>
        <w:rPr>
          <w:rFonts w:ascii="Helvetica Neue" w:hAnsi="Helvetica Neue"/>
          <w:sz w:val="22"/>
        </w:rPr>
      </w:pPr>
      <w:bookmarkStart w:id="132" w:name="_Toc192602936"/>
      <w:r w:rsidRPr="00914EB5">
        <w:rPr>
          <w:rFonts w:ascii="Helvetica Neue" w:hAnsi="Helvetica Neue"/>
          <w:sz w:val="22"/>
        </w:rPr>
        <w:t>ASSET REVIEW</w:t>
      </w:r>
      <w:bookmarkEnd w:id="132"/>
    </w:p>
    <w:p w14:paraId="56C3FE7C" w14:textId="550823DD" w:rsidR="004B5CD3" w:rsidRPr="0044101C" w:rsidRDefault="004542F1" w:rsidP="00454D7E">
      <w:pPr>
        <w:pStyle w:val="Heading3"/>
        <w:numPr>
          <w:ilvl w:val="2"/>
          <w:numId w:val="77"/>
        </w:numPr>
        <w:spacing w:line="240" w:lineRule="auto"/>
        <w:ind w:left="993" w:right="283"/>
        <w:jc w:val="both"/>
        <w:rPr>
          <w:rFonts w:ascii="Helvetica Neue" w:hAnsi="Helvetica Neue"/>
          <w:color w:val="00B050"/>
        </w:rPr>
      </w:pPr>
      <w:r w:rsidRPr="0044101C">
        <w:rPr>
          <w:rFonts w:ascii="Helvetica Neue" w:hAnsi="Helvetica Neue"/>
          <w:color w:val="00B050"/>
        </w:rPr>
        <w:t xml:space="preserve">During the </w:t>
      </w:r>
      <w:r w:rsidR="00602425" w:rsidRPr="0044101C">
        <w:rPr>
          <w:rFonts w:ascii="Helvetica Neue" w:hAnsi="Helvetica Neue"/>
          <w:color w:val="00B050"/>
        </w:rPr>
        <w:t>first 3 months of the Contract</w:t>
      </w:r>
      <w:r w:rsidRPr="0044101C">
        <w:rPr>
          <w:rFonts w:ascii="Helvetica Neue" w:hAnsi="Helvetica Neue"/>
          <w:color w:val="00B050"/>
        </w:rPr>
        <w:t xml:space="preserve"> the Contractor shall undertake </w:t>
      </w:r>
      <w:r w:rsidR="00602425" w:rsidRPr="0044101C">
        <w:rPr>
          <w:rFonts w:ascii="Helvetica Neue" w:hAnsi="Helvetica Neue"/>
          <w:color w:val="00B050"/>
        </w:rPr>
        <w:t xml:space="preserve">an asset verification across the Affected Property </w:t>
      </w:r>
      <w:r w:rsidRPr="0044101C">
        <w:rPr>
          <w:rFonts w:ascii="Helvetica Neue" w:hAnsi="Helvetica Neue"/>
          <w:color w:val="00B050"/>
        </w:rPr>
        <w:t xml:space="preserve">and </w:t>
      </w:r>
      <w:r w:rsidR="006B4B36" w:rsidRPr="0044101C">
        <w:rPr>
          <w:rFonts w:ascii="Helvetica Neue" w:hAnsi="Helvetica Neue"/>
          <w:color w:val="00B050"/>
        </w:rPr>
        <w:t xml:space="preserve">produce an </w:t>
      </w:r>
      <w:r w:rsidR="00B5593A" w:rsidRPr="0044101C">
        <w:rPr>
          <w:rFonts w:ascii="Helvetica Neue" w:hAnsi="Helvetica Neue"/>
          <w:color w:val="00B050"/>
        </w:rPr>
        <w:t>Asset Exception Report</w:t>
      </w:r>
      <w:r w:rsidR="00602425" w:rsidRPr="0044101C">
        <w:rPr>
          <w:rFonts w:ascii="Helvetica Neue" w:hAnsi="Helvetica Neue"/>
          <w:color w:val="00B050"/>
        </w:rPr>
        <w:t xml:space="preserve"> to </w:t>
      </w:r>
      <w:r w:rsidRPr="0044101C">
        <w:rPr>
          <w:rFonts w:ascii="Helvetica Neue" w:hAnsi="Helvetica Neue"/>
          <w:color w:val="00B050"/>
        </w:rPr>
        <w:t>bring to the attention of the Client any variance from the data provided, which could materially affect the price submitted, together with costs where appropriate. By the end of this period the Contractor shall be deemed fully aware of the level of installed plant and to be full</w:t>
      </w:r>
      <w:r w:rsidR="00FC62A6" w:rsidRPr="0044101C">
        <w:rPr>
          <w:rFonts w:ascii="Helvetica Neue" w:hAnsi="Helvetica Neue"/>
          <w:color w:val="00B050"/>
        </w:rPr>
        <w:t>y</w:t>
      </w:r>
      <w:r w:rsidRPr="0044101C">
        <w:rPr>
          <w:rFonts w:ascii="Helvetica Neue" w:hAnsi="Helvetica Neue"/>
          <w:color w:val="00B050"/>
        </w:rPr>
        <w:t xml:space="preserve"> satisfied unless, </w:t>
      </w:r>
      <w:r w:rsidR="00602425" w:rsidRPr="0044101C">
        <w:rPr>
          <w:rFonts w:ascii="Helvetica Neue" w:hAnsi="Helvetica Neue"/>
          <w:color w:val="00B050"/>
        </w:rPr>
        <w:t>the Client</w:t>
      </w:r>
      <w:r w:rsidRPr="0044101C">
        <w:rPr>
          <w:rFonts w:ascii="Helvetica Neue" w:hAnsi="Helvetica Neue"/>
          <w:color w:val="00B050"/>
        </w:rPr>
        <w:t xml:space="preserve"> has been notified to the contrary.</w:t>
      </w:r>
    </w:p>
    <w:p w14:paraId="003F625F" w14:textId="77777777" w:rsidR="004B5CD3" w:rsidRPr="00A33ED4" w:rsidRDefault="00B5593A" w:rsidP="00454D7E">
      <w:pPr>
        <w:pStyle w:val="Heading3"/>
        <w:numPr>
          <w:ilvl w:val="2"/>
          <w:numId w:val="77"/>
        </w:numPr>
        <w:spacing w:line="240" w:lineRule="auto"/>
        <w:ind w:left="993" w:right="283"/>
        <w:jc w:val="both"/>
        <w:rPr>
          <w:rFonts w:ascii="Helvetica Neue" w:hAnsi="Helvetica Neue"/>
          <w:color w:val="00B050"/>
        </w:rPr>
      </w:pPr>
      <w:r w:rsidRPr="00A33ED4">
        <w:rPr>
          <w:rFonts w:ascii="Helvetica Neue" w:hAnsi="Helvetica Neue"/>
          <w:color w:val="00B050"/>
        </w:rPr>
        <w:t xml:space="preserve">The Client will review the Asset Exception Report with the Contractor to identify defects and may require (but offers no commitment to) the Contractor </w:t>
      </w:r>
      <w:proofErr w:type="gramStart"/>
      <w:r w:rsidRPr="00A33ED4">
        <w:rPr>
          <w:rFonts w:ascii="Helvetica Neue" w:hAnsi="Helvetica Neue"/>
          <w:color w:val="00B050"/>
        </w:rPr>
        <w:t>to</w:t>
      </w:r>
      <w:r w:rsidR="004B5CD3" w:rsidRPr="00A33ED4">
        <w:rPr>
          <w:rFonts w:ascii="Helvetica Neue" w:hAnsi="Helvetica Neue"/>
          <w:color w:val="00B050"/>
        </w:rPr>
        <w:t>;</w:t>
      </w:r>
      <w:proofErr w:type="gramEnd"/>
    </w:p>
    <w:p w14:paraId="4C6823C0" w14:textId="77777777" w:rsidR="004B5CD3" w:rsidRPr="00A33ED4" w:rsidRDefault="00B5593A" w:rsidP="006B3B60">
      <w:pPr>
        <w:pStyle w:val="MoLBodyTexy"/>
        <w:numPr>
          <w:ilvl w:val="0"/>
          <w:numId w:val="2"/>
        </w:numPr>
        <w:spacing w:line="240" w:lineRule="auto"/>
        <w:ind w:left="993" w:right="283" w:firstLine="0"/>
        <w:jc w:val="both"/>
        <w:rPr>
          <w:rFonts w:ascii="Helvetica Neue" w:hAnsi="Helvetica Neue"/>
          <w:color w:val="00B050"/>
        </w:rPr>
      </w:pPr>
      <w:r w:rsidRPr="00A33ED4">
        <w:rPr>
          <w:rFonts w:ascii="Helvetica Neue" w:hAnsi="Helvetica Neue"/>
          <w:color w:val="00B050"/>
        </w:rPr>
        <w:t xml:space="preserve">Undertake proposed remedial work, based on price breakdowns provided. </w:t>
      </w:r>
      <w:proofErr w:type="gramStart"/>
      <w:r w:rsidRPr="00A33ED4">
        <w:rPr>
          <w:rFonts w:ascii="Helvetica Neue" w:hAnsi="Helvetica Neue"/>
          <w:color w:val="00B050"/>
        </w:rPr>
        <w:t>Or;</w:t>
      </w:r>
      <w:proofErr w:type="gramEnd"/>
    </w:p>
    <w:p w14:paraId="09455BE8" w14:textId="523061D4" w:rsidR="00B5593A" w:rsidRPr="00A33ED4" w:rsidRDefault="00B5593A" w:rsidP="006B3B60">
      <w:pPr>
        <w:pStyle w:val="MoLBodyTexy"/>
        <w:numPr>
          <w:ilvl w:val="0"/>
          <w:numId w:val="2"/>
        </w:numPr>
        <w:spacing w:line="240" w:lineRule="auto"/>
        <w:ind w:left="993" w:right="283" w:firstLine="0"/>
        <w:jc w:val="both"/>
        <w:rPr>
          <w:rFonts w:ascii="Helvetica Neue" w:hAnsi="Helvetica Neue"/>
          <w:color w:val="00B050"/>
        </w:rPr>
      </w:pPr>
      <w:r w:rsidRPr="00A33ED4">
        <w:rPr>
          <w:rFonts w:ascii="Helvetica Neue" w:hAnsi="Helvetica Neue"/>
          <w:color w:val="00B050"/>
        </w:rPr>
        <w:lastRenderedPageBreak/>
        <w:t>To review the tender scope of work in respect of the plant item concerned</w:t>
      </w:r>
    </w:p>
    <w:p w14:paraId="0A75A98F" w14:textId="76F190F1" w:rsidR="00253742" w:rsidRPr="00BB3655" w:rsidRDefault="004B5CD3" w:rsidP="00454D7E">
      <w:pPr>
        <w:pStyle w:val="Heading3"/>
        <w:numPr>
          <w:ilvl w:val="2"/>
          <w:numId w:val="77"/>
        </w:numPr>
        <w:spacing w:line="240" w:lineRule="auto"/>
        <w:ind w:left="993" w:right="283"/>
        <w:jc w:val="both"/>
        <w:rPr>
          <w:rFonts w:ascii="Helvetica Neue" w:hAnsi="Helvetica Neue"/>
          <w:color w:val="00B050"/>
        </w:rPr>
      </w:pPr>
      <w:r w:rsidRPr="00BB3655">
        <w:rPr>
          <w:rFonts w:ascii="Helvetica Neue" w:hAnsi="Helvetica Neue"/>
          <w:color w:val="00B050"/>
        </w:rPr>
        <w:t xml:space="preserve">Each asset shall be given a unique asset number on the Asset Register, either as a </w:t>
      </w:r>
      <w:r w:rsidR="00B3092E" w:rsidRPr="00BB3655">
        <w:rPr>
          <w:rFonts w:ascii="Helvetica Neue" w:hAnsi="Helvetica Neue"/>
          <w:color w:val="00B050"/>
        </w:rPr>
        <w:t>QR</w:t>
      </w:r>
      <w:r w:rsidRPr="00BB3655">
        <w:rPr>
          <w:rFonts w:ascii="Helvetica Neue" w:hAnsi="Helvetica Neue"/>
          <w:color w:val="00B050"/>
        </w:rPr>
        <w:t xml:space="preserve"> that can be read electronically or a tag label</w:t>
      </w:r>
      <w:r w:rsidR="00253742" w:rsidRPr="00BB3655">
        <w:rPr>
          <w:rFonts w:ascii="Helvetica Neue" w:hAnsi="Helvetica Neue"/>
          <w:color w:val="00B050"/>
        </w:rPr>
        <w:t>.</w:t>
      </w:r>
    </w:p>
    <w:p w14:paraId="48BEFFE2" w14:textId="473D01AA" w:rsidR="00B5593A" w:rsidRPr="00BB3655" w:rsidRDefault="004B5CD3" w:rsidP="00454D7E">
      <w:pPr>
        <w:pStyle w:val="Heading3"/>
        <w:numPr>
          <w:ilvl w:val="2"/>
          <w:numId w:val="77"/>
        </w:numPr>
        <w:spacing w:line="240" w:lineRule="auto"/>
        <w:ind w:left="993" w:right="283"/>
        <w:jc w:val="both"/>
        <w:rPr>
          <w:rFonts w:ascii="Helvetica Neue" w:hAnsi="Helvetica Neue"/>
          <w:color w:val="00B050"/>
        </w:rPr>
      </w:pPr>
      <w:r w:rsidRPr="00BB3655">
        <w:rPr>
          <w:rFonts w:ascii="Helvetica Neue" w:hAnsi="Helvetica Neue"/>
          <w:color w:val="00B050"/>
        </w:rPr>
        <w:t xml:space="preserve">The Contractor will enter all the updated asset data on </w:t>
      </w:r>
      <w:r w:rsidR="00253742" w:rsidRPr="00BB3655">
        <w:rPr>
          <w:rFonts w:ascii="Helvetica Neue" w:hAnsi="Helvetica Neue"/>
          <w:color w:val="00B050"/>
        </w:rPr>
        <w:t>the Client’s Asset Register.</w:t>
      </w:r>
    </w:p>
    <w:p w14:paraId="389E0EB1" w14:textId="45723D72" w:rsidR="00C77C3F" w:rsidRPr="00914EB5" w:rsidRDefault="000F737C" w:rsidP="00454D7E">
      <w:pPr>
        <w:pStyle w:val="Heading2"/>
        <w:numPr>
          <w:ilvl w:val="1"/>
          <w:numId w:val="9"/>
        </w:numPr>
        <w:ind w:left="993" w:right="283" w:firstLine="0"/>
        <w:jc w:val="both"/>
        <w:rPr>
          <w:rFonts w:ascii="Helvetica Neue" w:hAnsi="Helvetica Neue"/>
          <w:sz w:val="22"/>
        </w:rPr>
      </w:pPr>
      <w:bookmarkStart w:id="133" w:name="_Toc192602937"/>
      <w:r w:rsidRPr="00914EB5">
        <w:rPr>
          <w:rFonts w:ascii="Helvetica Neue" w:hAnsi="Helvetica Neue"/>
          <w:sz w:val="22"/>
        </w:rPr>
        <w:t>PERSONNEL AND SERVICES TO BE PROVIDED</w:t>
      </w:r>
      <w:bookmarkEnd w:id="133"/>
    </w:p>
    <w:p w14:paraId="44939785" w14:textId="2E5B841C" w:rsidR="004B5CD3" w:rsidRPr="0084538A" w:rsidRDefault="002C7FA9" w:rsidP="00454D7E">
      <w:pPr>
        <w:pStyle w:val="Heading3"/>
        <w:numPr>
          <w:ilvl w:val="2"/>
          <w:numId w:val="78"/>
        </w:numPr>
        <w:spacing w:line="240" w:lineRule="auto"/>
        <w:ind w:left="993" w:right="283"/>
        <w:jc w:val="both"/>
        <w:rPr>
          <w:rFonts w:ascii="Helvetica Neue" w:hAnsi="Helvetica Neue"/>
          <w:color w:val="00B050"/>
        </w:rPr>
      </w:pPr>
      <w:r w:rsidRPr="0084538A">
        <w:rPr>
          <w:rFonts w:ascii="Helvetica Neue" w:hAnsi="Helvetica Neue"/>
          <w:color w:val="00B050"/>
        </w:rPr>
        <w:t>S</w:t>
      </w:r>
      <w:r w:rsidR="005667B7" w:rsidRPr="0084538A">
        <w:rPr>
          <w:rFonts w:ascii="Helvetica Neue" w:hAnsi="Helvetica Neue"/>
          <w:color w:val="00B050"/>
        </w:rPr>
        <w:t xml:space="preserve">uitably </w:t>
      </w:r>
      <w:r w:rsidR="0084538A" w:rsidRPr="0084538A">
        <w:rPr>
          <w:rFonts w:ascii="Helvetica Neue" w:hAnsi="Helvetica Neue"/>
          <w:color w:val="00B050"/>
        </w:rPr>
        <w:t>competent and</w:t>
      </w:r>
      <w:r w:rsidRPr="0084538A">
        <w:rPr>
          <w:rFonts w:ascii="Helvetica Neue" w:hAnsi="Helvetica Neue"/>
          <w:color w:val="00B050"/>
        </w:rPr>
        <w:t xml:space="preserve"> </w:t>
      </w:r>
      <w:r w:rsidR="005667B7" w:rsidRPr="0084538A">
        <w:rPr>
          <w:rFonts w:ascii="Helvetica Neue" w:hAnsi="Helvetica Neue"/>
          <w:color w:val="00B050"/>
        </w:rPr>
        <w:t>qualified personnel are to be provide</w:t>
      </w:r>
      <w:r w:rsidR="00FC62A6" w:rsidRPr="0084538A">
        <w:rPr>
          <w:rFonts w:ascii="Helvetica Neue" w:hAnsi="Helvetica Neue"/>
          <w:color w:val="00B050"/>
        </w:rPr>
        <w:t>d</w:t>
      </w:r>
      <w:r w:rsidR="005667B7" w:rsidRPr="0084538A">
        <w:rPr>
          <w:rFonts w:ascii="Helvetica Neue" w:hAnsi="Helvetica Neue"/>
          <w:color w:val="00B050"/>
        </w:rPr>
        <w:t xml:space="preserve"> as minimum to support the Service</w:t>
      </w:r>
      <w:r w:rsidRPr="0084538A">
        <w:rPr>
          <w:rFonts w:ascii="Helvetica Neue" w:hAnsi="Helvetica Neue"/>
          <w:color w:val="00B050"/>
        </w:rPr>
        <w:t>.</w:t>
      </w:r>
    </w:p>
    <w:p w14:paraId="6040803F" w14:textId="41EE48B9" w:rsidR="005667B7" w:rsidRPr="00293381" w:rsidRDefault="002C7FA9" w:rsidP="5EC5E009">
      <w:pPr>
        <w:pStyle w:val="Heading3"/>
        <w:spacing w:line="240" w:lineRule="auto"/>
        <w:ind w:left="993" w:right="283"/>
        <w:jc w:val="both"/>
        <w:rPr>
          <w:rFonts w:ascii="Helvetica Neue" w:hAnsi="Helvetica Neue"/>
          <w:color w:val="00B050"/>
        </w:rPr>
      </w:pPr>
      <w:r w:rsidRPr="00293381">
        <w:rPr>
          <w:rFonts w:ascii="Helvetica Neue" w:hAnsi="Helvetica Neue"/>
          <w:color w:val="00B050"/>
        </w:rPr>
        <w:t xml:space="preserve">The personnel shall provide regular attendance </w:t>
      </w:r>
      <w:r w:rsidR="00DA523B" w:rsidRPr="00293381">
        <w:rPr>
          <w:rFonts w:ascii="Helvetica Neue" w:hAnsi="Helvetica Neue"/>
          <w:color w:val="00B050"/>
        </w:rPr>
        <w:t>on the Affected Property</w:t>
      </w:r>
      <w:r w:rsidR="005667B7" w:rsidRPr="00293381">
        <w:rPr>
          <w:rFonts w:ascii="Helvetica Neue" w:hAnsi="Helvetica Neue"/>
          <w:color w:val="00B050"/>
        </w:rPr>
        <w:t>, to carry out routine maintenance, breakdown maintenance, remedials and small works</w:t>
      </w:r>
    </w:p>
    <w:p w14:paraId="422B660E" w14:textId="72CA5397" w:rsidR="005667B7" w:rsidRPr="00193267" w:rsidRDefault="005667B7" w:rsidP="00454D7E">
      <w:pPr>
        <w:pStyle w:val="Heading3"/>
        <w:numPr>
          <w:ilvl w:val="2"/>
          <w:numId w:val="78"/>
        </w:numPr>
        <w:spacing w:line="240" w:lineRule="auto"/>
        <w:ind w:left="993" w:right="283"/>
        <w:jc w:val="both"/>
        <w:rPr>
          <w:rFonts w:ascii="Helvetica Neue" w:hAnsi="Helvetica Neue"/>
          <w:color w:val="00B050"/>
        </w:rPr>
      </w:pPr>
      <w:r w:rsidRPr="00193267">
        <w:rPr>
          <w:rFonts w:ascii="Helvetica Neue" w:hAnsi="Helvetica Neue"/>
          <w:color w:val="00B050"/>
        </w:rPr>
        <w:t>The following spe</w:t>
      </w:r>
      <w:r w:rsidR="00DA523B" w:rsidRPr="00193267">
        <w:rPr>
          <w:rFonts w:ascii="Helvetica Neue" w:hAnsi="Helvetica Neue"/>
          <w:color w:val="00B050"/>
        </w:rPr>
        <w:t>cialist trades shall attend the Affected Property</w:t>
      </w:r>
      <w:r w:rsidRPr="00193267">
        <w:rPr>
          <w:rFonts w:ascii="Helvetica Neue" w:hAnsi="Helvetica Neue"/>
          <w:color w:val="00B050"/>
        </w:rPr>
        <w:t xml:space="preserve"> as and when </w:t>
      </w:r>
      <w:proofErr w:type="gramStart"/>
      <w:r w:rsidRPr="00193267">
        <w:rPr>
          <w:rFonts w:ascii="Helvetica Neue" w:hAnsi="Helvetica Neue"/>
          <w:color w:val="00B050"/>
        </w:rPr>
        <w:t>required;</w:t>
      </w:r>
      <w:proofErr w:type="gramEnd"/>
    </w:p>
    <w:p w14:paraId="15F6FD08" w14:textId="5818AECF" w:rsidR="005667B7" w:rsidRPr="00193267" w:rsidRDefault="00742F8F" w:rsidP="00454D7E">
      <w:pPr>
        <w:pStyle w:val="ListParagraph"/>
        <w:numPr>
          <w:ilvl w:val="0"/>
          <w:numId w:val="121"/>
        </w:numPr>
        <w:jc w:val="both"/>
        <w:rPr>
          <w:rFonts w:ascii="Helvetica Neue" w:hAnsi="Helvetica Neue"/>
          <w:color w:val="00B050"/>
          <w:sz w:val="22"/>
          <w:szCs w:val="22"/>
        </w:rPr>
      </w:pPr>
      <w:r w:rsidRPr="00193267">
        <w:rPr>
          <w:rFonts w:ascii="Helvetica Neue" w:hAnsi="Helvetica Neue"/>
          <w:color w:val="00B050"/>
          <w:sz w:val="22"/>
          <w:szCs w:val="22"/>
        </w:rPr>
        <w:t>Refrigeration</w:t>
      </w:r>
      <w:r w:rsidR="005667B7" w:rsidRPr="00193267">
        <w:rPr>
          <w:rFonts w:ascii="Helvetica Neue" w:hAnsi="Helvetica Neue"/>
          <w:color w:val="00B050"/>
          <w:sz w:val="22"/>
          <w:szCs w:val="22"/>
        </w:rPr>
        <w:t xml:space="preserve"> Engineer</w:t>
      </w:r>
    </w:p>
    <w:p w14:paraId="5BF8BDA4" w14:textId="3106455B" w:rsidR="005667B7" w:rsidRPr="00193267" w:rsidRDefault="005667B7" w:rsidP="00454D7E">
      <w:pPr>
        <w:pStyle w:val="ListParagraph"/>
        <w:numPr>
          <w:ilvl w:val="0"/>
          <w:numId w:val="121"/>
        </w:numPr>
        <w:jc w:val="both"/>
        <w:rPr>
          <w:rFonts w:ascii="Helvetica Neue" w:hAnsi="Helvetica Neue"/>
          <w:color w:val="00B050"/>
          <w:sz w:val="22"/>
          <w:szCs w:val="22"/>
        </w:rPr>
      </w:pPr>
      <w:r w:rsidRPr="00193267">
        <w:rPr>
          <w:rFonts w:ascii="Helvetica Neue" w:hAnsi="Helvetica Neue"/>
          <w:color w:val="00B050"/>
          <w:sz w:val="22"/>
          <w:szCs w:val="22"/>
        </w:rPr>
        <w:t>Combustion Engineer</w:t>
      </w:r>
    </w:p>
    <w:p w14:paraId="59E7ADC1" w14:textId="43F8C5BA" w:rsidR="001547CF" w:rsidRPr="00193267" w:rsidRDefault="001547CF" w:rsidP="00454D7E">
      <w:pPr>
        <w:pStyle w:val="ListParagraph"/>
        <w:numPr>
          <w:ilvl w:val="0"/>
          <w:numId w:val="121"/>
        </w:numPr>
        <w:jc w:val="both"/>
        <w:rPr>
          <w:rFonts w:ascii="Helvetica Neue" w:hAnsi="Helvetica Neue"/>
          <w:color w:val="00B050"/>
          <w:sz w:val="22"/>
          <w:szCs w:val="22"/>
        </w:rPr>
      </w:pPr>
      <w:r w:rsidRPr="00193267">
        <w:rPr>
          <w:rFonts w:ascii="Helvetica Neue" w:hAnsi="Helvetica Neue"/>
          <w:color w:val="00B050"/>
          <w:sz w:val="22"/>
          <w:szCs w:val="22"/>
        </w:rPr>
        <w:t xml:space="preserve">Gas </w:t>
      </w:r>
      <w:r w:rsidR="00193267" w:rsidRPr="00193267">
        <w:rPr>
          <w:rFonts w:ascii="Helvetica Neue" w:hAnsi="Helvetica Neue"/>
          <w:color w:val="00B050"/>
          <w:sz w:val="22"/>
          <w:szCs w:val="22"/>
        </w:rPr>
        <w:t>S</w:t>
      </w:r>
      <w:r w:rsidRPr="00193267">
        <w:rPr>
          <w:rFonts w:ascii="Helvetica Neue" w:hAnsi="Helvetica Neue"/>
          <w:color w:val="00B050"/>
          <w:sz w:val="22"/>
          <w:szCs w:val="22"/>
        </w:rPr>
        <w:t xml:space="preserve">afe </w:t>
      </w:r>
      <w:r w:rsidR="00193267" w:rsidRPr="00193267">
        <w:rPr>
          <w:rFonts w:ascii="Helvetica Neue" w:hAnsi="Helvetica Neue"/>
          <w:color w:val="00B050"/>
          <w:sz w:val="22"/>
          <w:szCs w:val="22"/>
        </w:rPr>
        <w:t>Engineer</w:t>
      </w:r>
    </w:p>
    <w:p w14:paraId="589F873A" w14:textId="24E4EA60" w:rsidR="005667B7" w:rsidRPr="00193267" w:rsidRDefault="005667B7" w:rsidP="00454D7E">
      <w:pPr>
        <w:pStyle w:val="ListParagraph"/>
        <w:numPr>
          <w:ilvl w:val="0"/>
          <w:numId w:val="121"/>
        </w:numPr>
        <w:jc w:val="both"/>
        <w:rPr>
          <w:rFonts w:ascii="Helvetica Neue" w:hAnsi="Helvetica Neue"/>
          <w:color w:val="00B050"/>
          <w:sz w:val="22"/>
          <w:szCs w:val="22"/>
        </w:rPr>
      </w:pPr>
      <w:r w:rsidRPr="00193267">
        <w:rPr>
          <w:rFonts w:ascii="Helvetica Neue" w:hAnsi="Helvetica Neue"/>
          <w:color w:val="00B050"/>
          <w:sz w:val="22"/>
          <w:szCs w:val="22"/>
        </w:rPr>
        <w:t>Additional specialists as required</w:t>
      </w:r>
    </w:p>
    <w:p w14:paraId="7C866CBF" w14:textId="77777777" w:rsidR="00DC0851" w:rsidRPr="00914EB5" w:rsidRDefault="00DC0851" w:rsidP="00914EB5">
      <w:pPr>
        <w:pStyle w:val="ListParagraph"/>
        <w:ind w:left="993" w:right="283"/>
        <w:jc w:val="both"/>
        <w:rPr>
          <w:rFonts w:ascii="Helvetica Neue" w:hAnsi="Helvetica Neue" w:cs="Arial"/>
          <w:color w:val="FF0000"/>
          <w:sz w:val="22"/>
          <w:szCs w:val="22"/>
        </w:rPr>
      </w:pPr>
    </w:p>
    <w:p w14:paraId="1D9DF72C" w14:textId="668A4871" w:rsidR="004B5CD3" w:rsidRPr="00E60F72" w:rsidRDefault="005667B7" w:rsidP="00454D7E">
      <w:pPr>
        <w:pStyle w:val="Heading3"/>
        <w:numPr>
          <w:ilvl w:val="2"/>
          <w:numId w:val="78"/>
        </w:numPr>
        <w:spacing w:line="240" w:lineRule="auto"/>
        <w:ind w:left="993" w:right="283"/>
        <w:jc w:val="both"/>
        <w:rPr>
          <w:rFonts w:ascii="Helvetica Neue" w:hAnsi="Helvetica Neue"/>
          <w:color w:val="00B050"/>
        </w:rPr>
      </w:pPr>
      <w:r w:rsidRPr="00E60F72">
        <w:rPr>
          <w:rFonts w:ascii="Helvetica Neue" w:hAnsi="Helvetica Neue"/>
          <w:color w:val="00B050"/>
        </w:rPr>
        <w:t xml:space="preserve">The Contractor shall be responsible for providing adequate staff and resources </w:t>
      </w:r>
      <w:r w:rsidR="00DC0851" w:rsidRPr="00E60F72">
        <w:rPr>
          <w:rFonts w:ascii="Helvetica Neue" w:hAnsi="Helvetica Neue"/>
          <w:color w:val="00B050"/>
        </w:rPr>
        <w:t xml:space="preserve">to complete </w:t>
      </w:r>
      <w:proofErr w:type="gramStart"/>
      <w:r w:rsidR="00DC0851" w:rsidRPr="00E60F72">
        <w:rPr>
          <w:rFonts w:ascii="Helvetica Neue" w:hAnsi="Helvetica Neue"/>
          <w:color w:val="00B050"/>
        </w:rPr>
        <w:t>all of</w:t>
      </w:r>
      <w:proofErr w:type="gramEnd"/>
      <w:r w:rsidR="00DC0851" w:rsidRPr="00E60F72">
        <w:rPr>
          <w:rFonts w:ascii="Helvetica Neue" w:hAnsi="Helvetica Neue"/>
          <w:color w:val="00B050"/>
        </w:rPr>
        <w:t xml:space="preserve"> the various tasks as detailed in the Scope.</w:t>
      </w:r>
    </w:p>
    <w:p w14:paraId="273B8EBF" w14:textId="61C497F7" w:rsidR="004B5CD3" w:rsidRPr="00F515B4" w:rsidRDefault="00DC0851" w:rsidP="00454D7E">
      <w:pPr>
        <w:pStyle w:val="Heading3"/>
        <w:numPr>
          <w:ilvl w:val="2"/>
          <w:numId w:val="78"/>
        </w:numPr>
        <w:spacing w:line="240" w:lineRule="auto"/>
        <w:ind w:left="993" w:right="283"/>
        <w:jc w:val="both"/>
        <w:rPr>
          <w:rFonts w:ascii="Helvetica Neue" w:hAnsi="Helvetica Neue"/>
          <w:color w:val="00B050"/>
        </w:rPr>
      </w:pPr>
      <w:r w:rsidRPr="00F515B4">
        <w:rPr>
          <w:rFonts w:ascii="Helvetica Neue" w:hAnsi="Helvetica Neue"/>
          <w:color w:val="00B050"/>
        </w:rPr>
        <w:t xml:space="preserve">The Contractor shall state in </w:t>
      </w:r>
      <w:r w:rsidR="00742F8F" w:rsidRPr="00F515B4">
        <w:rPr>
          <w:rFonts w:ascii="Helvetica Neue" w:hAnsi="Helvetica Neue"/>
          <w:color w:val="00B050"/>
        </w:rPr>
        <w:t>its</w:t>
      </w:r>
      <w:r w:rsidRPr="00F515B4">
        <w:rPr>
          <w:rFonts w:ascii="Helvetica Neue" w:hAnsi="Helvetica Neue"/>
          <w:color w:val="00B050"/>
        </w:rPr>
        <w:t xml:space="preserve"> tender return the numbers and details staff to provide the cover required.</w:t>
      </w:r>
    </w:p>
    <w:p w14:paraId="44D44893" w14:textId="6AAABD2B" w:rsidR="004B5CD3" w:rsidRPr="00F515B4" w:rsidRDefault="00D0700D" w:rsidP="00454D7E">
      <w:pPr>
        <w:pStyle w:val="Heading3"/>
        <w:numPr>
          <w:ilvl w:val="2"/>
          <w:numId w:val="78"/>
        </w:numPr>
        <w:spacing w:line="240" w:lineRule="auto"/>
        <w:ind w:left="993" w:right="283"/>
        <w:jc w:val="both"/>
        <w:rPr>
          <w:rFonts w:ascii="Helvetica Neue" w:hAnsi="Helvetica Neue"/>
          <w:color w:val="00B050"/>
        </w:rPr>
      </w:pPr>
      <w:r w:rsidRPr="00F515B4">
        <w:rPr>
          <w:rFonts w:ascii="Helvetica Neue" w:hAnsi="Helvetica Neue"/>
          <w:color w:val="00B050"/>
        </w:rPr>
        <w:t xml:space="preserve">The Contractor shall be responsible for devising a suitable shift pattern to provide the </w:t>
      </w:r>
      <w:r w:rsidR="004B5CD3" w:rsidRPr="00F515B4">
        <w:rPr>
          <w:rFonts w:ascii="Helvetica Neue" w:hAnsi="Helvetica Neue"/>
          <w:color w:val="00B050"/>
        </w:rPr>
        <w:t>Client</w:t>
      </w:r>
      <w:r w:rsidRPr="00F515B4">
        <w:rPr>
          <w:rFonts w:ascii="Helvetica Neue" w:hAnsi="Helvetica Neue"/>
          <w:color w:val="00B050"/>
        </w:rPr>
        <w:t xml:space="preserve"> with the requisite cover.</w:t>
      </w:r>
    </w:p>
    <w:p w14:paraId="71512BF7" w14:textId="5A41FF3C" w:rsidR="00D73A6A" w:rsidRPr="00F515B4" w:rsidRDefault="006131F5" w:rsidP="00454D7E">
      <w:pPr>
        <w:pStyle w:val="Heading3"/>
        <w:numPr>
          <w:ilvl w:val="2"/>
          <w:numId w:val="78"/>
        </w:numPr>
        <w:spacing w:line="240" w:lineRule="auto"/>
        <w:ind w:left="993" w:right="283"/>
        <w:jc w:val="both"/>
        <w:rPr>
          <w:rFonts w:ascii="Helvetica Neue" w:hAnsi="Helvetica Neue"/>
          <w:color w:val="00B050"/>
        </w:rPr>
      </w:pPr>
      <w:r w:rsidRPr="00F515B4">
        <w:rPr>
          <w:rFonts w:ascii="Helvetica Neue" w:hAnsi="Helvetica Neue"/>
          <w:color w:val="00B050"/>
        </w:rPr>
        <w:t xml:space="preserve">The </w:t>
      </w:r>
      <w:r w:rsidR="00D73A6A" w:rsidRPr="00F515B4">
        <w:rPr>
          <w:rFonts w:ascii="Helvetica Neue" w:hAnsi="Helvetica Neue"/>
          <w:color w:val="00B050"/>
        </w:rPr>
        <w:t xml:space="preserve">Lead Client Representative </w:t>
      </w:r>
      <w:r w:rsidRPr="00F515B4">
        <w:rPr>
          <w:rFonts w:ascii="Helvetica Neue" w:hAnsi="Helvetica Neue"/>
          <w:color w:val="00B050"/>
        </w:rPr>
        <w:t xml:space="preserve">shall be equipped with a mobile phone by the </w:t>
      </w:r>
      <w:r w:rsidR="00024498" w:rsidRPr="00F515B4">
        <w:rPr>
          <w:rFonts w:ascii="Helvetica Neue" w:hAnsi="Helvetica Neue"/>
          <w:color w:val="00B050"/>
        </w:rPr>
        <w:t>Contractor</w:t>
      </w:r>
      <w:r w:rsidRPr="00F515B4">
        <w:rPr>
          <w:rFonts w:ascii="Helvetica Neue" w:hAnsi="Helvetica Neue"/>
          <w:color w:val="00B050"/>
        </w:rPr>
        <w:t xml:space="preserve"> so that they </w:t>
      </w:r>
      <w:proofErr w:type="gramStart"/>
      <w:r w:rsidRPr="00F515B4">
        <w:rPr>
          <w:rFonts w:ascii="Helvetica Neue" w:hAnsi="Helvetica Neue"/>
          <w:color w:val="00B050"/>
        </w:rPr>
        <w:t xml:space="preserve">are </w:t>
      </w:r>
      <w:r w:rsidR="00024498" w:rsidRPr="00F515B4">
        <w:rPr>
          <w:rFonts w:ascii="Helvetica Neue" w:hAnsi="Helvetica Neue"/>
          <w:color w:val="00B050"/>
        </w:rPr>
        <w:t>contactable</w:t>
      </w:r>
      <w:r w:rsidRPr="00F515B4">
        <w:rPr>
          <w:rFonts w:ascii="Helvetica Neue" w:hAnsi="Helvetica Neue"/>
          <w:color w:val="00B050"/>
        </w:rPr>
        <w:t xml:space="preserve"> at all times</w:t>
      </w:r>
      <w:proofErr w:type="gramEnd"/>
      <w:r w:rsidRPr="00F515B4">
        <w:rPr>
          <w:rFonts w:ascii="Helvetica Neue" w:hAnsi="Helvetica Neue"/>
          <w:color w:val="00B050"/>
        </w:rPr>
        <w:t xml:space="preserve"> during normal working hours</w:t>
      </w:r>
      <w:r w:rsidR="002C7FA9" w:rsidRPr="00F515B4">
        <w:rPr>
          <w:rFonts w:ascii="Helvetica Neue" w:hAnsi="Helvetica Neue"/>
          <w:color w:val="00B050"/>
        </w:rPr>
        <w:t>.</w:t>
      </w:r>
    </w:p>
    <w:p w14:paraId="0B0C7D43" w14:textId="4B3A53FC" w:rsidR="00D73A6A" w:rsidRPr="00F515B4" w:rsidRDefault="006131F5" w:rsidP="00454D7E">
      <w:pPr>
        <w:pStyle w:val="Heading3"/>
        <w:numPr>
          <w:ilvl w:val="2"/>
          <w:numId w:val="78"/>
        </w:numPr>
        <w:spacing w:line="240" w:lineRule="auto"/>
        <w:ind w:left="993" w:right="283"/>
        <w:jc w:val="both"/>
        <w:rPr>
          <w:rFonts w:ascii="Helvetica Neue" w:hAnsi="Helvetica Neue"/>
          <w:color w:val="00B050"/>
        </w:rPr>
      </w:pPr>
      <w:r w:rsidRPr="00F515B4">
        <w:rPr>
          <w:rFonts w:ascii="Helvetica Neue" w:hAnsi="Helvetica Neue"/>
          <w:color w:val="00B050"/>
        </w:rPr>
        <w:t xml:space="preserve">The </w:t>
      </w:r>
      <w:r w:rsidR="00D73A6A" w:rsidRPr="00F515B4">
        <w:rPr>
          <w:rFonts w:ascii="Helvetica Neue" w:hAnsi="Helvetica Neue"/>
          <w:color w:val="00B050"/>
        </w:rPr>
        <w:t>Lead Client Representative</w:t>
      </w:r>
      <w:r w:rsidR="00024498" w:rsidRPr="00F515B4">
        <w:rPr>
          <w:rFonts w:ascii="Helvetica Neue" w:hAnsi="Helvetica Neue"/>
          <w:color w:val="00B050"/>
        </w:rPr>
        <w:t xml:space="preserve"> </w:t>
      </w:r>
      <w:r w:rsidRPr="00F515B4">
        <w:rPr>
          <w:rFonts w:ascii="Helvetica Neue" w:hAnsi="Helvetica Neue"/>
          <w:color w:val="00B050"/>
        </w:rPr>
        <w:t>shall act as the point of contact and shall take instructions from the Service Manager.</w:t>
      </w:r>
    </w:p>
    <w:p w14:paraId="6EACF4B7" w14:textId="04192640" w:rsidR="00D73A6A" w:rsidRPr="00F515B4" w:rsidRDefault="006131F5" w:rsidP="00454D7E">
      <w:pPr>
        <w:pStyle w:val="Heading3"/>
        <w:numPr>
          <w:ilvl w:val="2"/>
          <w:numId w:val="78"/>
        </w:numPr>
        <w:spacing w:line="240" w:lineRule="auto"/>
        <w:ind w:left="993" w:right="283"/>
        <w:jc w:val="both"/>
        <w:rPr>
          <w:rFonts w:ascii="Helvetica Neue" w:hAnsi="Helvetica Neue"/>
          <w:color w:val="00B050"/>
        </w:rPr>
      </w:pPr>
      <w:r w:rsidRPr="00F515B4">
        <w:rPr>
          <w:rFonts w:ascii="Helvetica Neue" w:hAnsi="Helvetica Neue"/>
          <w:color w:val="00B050"/>
        </w:rPr>
        <w:t xml:space="preserve">The </w:t>
      </w:r>
      <w:r w:rsidR="00D73A6A" w:rsidRPr="00F515B4">
        <w:rPr>
          <w:rFonts w:ascii="Helvetica Neue" w:hAnsi="Helvetica Neue"/>
          <w:color w:val="00B050"/>
        </w:rPr>
        <w:t xml:space="preserve">Lead Client Representative </w:t>
      </w:r>
      <w:r w:rsidRPr="00F515B4">
        <w:rPr>
          <w:rFonts w:ascii="Helvetica Neue" w:hAnsi="Helvetica Neue"/>
          <w:color w:val="00B050"/>
        </w:rPr>
        <w:t>shall liaise, instruct, programme, guide and man</w:t>
      </w:r>
      <w:r w:rsidR="00DA523B" w:rsidRPr="00F515B4">
        <w:rPr>
          <w:rFonts w:ascii="Helvetica Neue" w:hAnsi="Helvetica Neue"/>
          <w:color w:val="00B050"/>
        </w:rPr>
        <w:t>age the other operatives on the Affected Property</w:t>
      </w:r>
      <w:r w:rsidRPr="00F515B4">
        <w:rPr>
          <w:rFonts w:ascii="Helvetica Neue" w:hAnsi="Helvetica Neue"/>
          <w:color w:val="00B050"/>
        </w:rPr>
        <w:t>.</w:t>
      </w:r>
    </w:p>
    <w:p w14:paraId="60E18581" w14:textId="64A51A4F" w:rsidR="00D73A6A" w:rsidRPr="00914EB5" w:rsidRDefault="006131F5" w:rsidP="00454D7E">
      <w:pPr>
        <w:pStyle w:val="Heading3"/>
        <w:numPr>
          <w:ilvl w:val="2"/>
          <w:numId w:val="78"/>
        </w:numPr>
        <w:spacing w:line="240" w:lineRule="auto"/>
        <w:ind w:left="993" w:right="283"/>
        <w:jc w:val="both"/>
        <w:rPr>
          <w:rFonts w:ascii="Helvetica Neue" w:hAnsi="Helvetica Neue"/>
        </w:rPr>
      </w:pPr>
      <w:commentRangeStart w:id="134"/>
      <w:r w:rsidRPr="00914EB5">
        <w:rPr>
          <w:rFonts w:ascii="Helvetica Neue" w:hAnsi="Helvetica Neue"/>
        </w:rPr>
        <w:t>The Contractor shall provide a mobil</w:t>
      </w:r>
      <w:r w:rsidR="00F20BCA" w:rsidRPr="00914EB5">
        <w:rPr>
          <w:rFonts w:ascii="Helvetica Neue" w:hAnsi="Helvetica Neue"/>
        </w:rPr>
        <w:t>e phone for use of the other on-</w:t>
      </w:r>
      <w:r w:rsidRPr="00914EB5">
        <w:rPr>
          <w:rFonts w:ascii="Helvetica Neue" w:hAnsi="Helvetica Neue"/>
        </w:rPr>
        <w:t>site operatives to be used when they are ‘</w:t>
      </w:r>
      <w:r w:rsidR="00F11519" w:rsidRPr="00914EB5">
        <w:rPr>
          <w:rFonts w:ascii="Helvetica Neue" w:hAnsi="Helvetica Neue"/>
        </w:rPr>
        <w:t>on-call’ or when they leave the Affected Property</w:t>
      </w:r>
      <w:r w:rsidRPr="00914EB5">
        <w:rPr>
          <w:rFonts w:ascii="Helvetica Neue" w:hAnsi="Helvetica Neue"/>
        </w:rPr>
        <w:t>.</w:t>
      </w:r>
      <w:commentRangeEnd w:id="134"/>
      <w:r w:rsidR="00180CC4">
        <w:rPr>
          <w:rStyle w:val="CommentReference"/>
          <w:rFonts w:ascii="Calibri" w:eastAsia="Times New Roman" w:hAnsi="Calibri"/>
          <w:lang w:eastAsia="en-GB"/>
        </w:rPr>
        <w:commentReference w:id="134"/>
      </w:r>
    </w:p>
    <w:p w14:paraId="3DF3DCDE" w14:textId="7292D4A7" w:rsidR="00D73A6A" w:rsidRPr="00180CC4" w:rsidRDefault="006131F5" w:rsidP="00454D7E">
      <w:pPr>
        <w:pStyle w:val="Heading3"/>
        <w:numPr>
          <w:ilvl w:val="2"/>
          <w:numId w:val="78"/>
        </w:numPr>
        <w:spacing w:line="240" w:lineRule="auto"/>
        <w:ind w:left="993" w:right="283"/>
        <w:jc w:val="both"/>
        <w:rPr>
          <w:rFonts w:ascii="Helvetica Neue" w:hAnsi="Helvetica Neue"/>
          <w:color w:val="00B050"/>
        </w:rPr>
      </w:pPr>
      <w:r w:rsidRPr="00180CC4">
        <w:rPr>
          <w:rFonts w:ascii="Helvetica Neue" w:hAnsi="Helvetica Neue"/>
          <w:color w:val="00B050"/>
        </w:rPr>
        <w:t xml:space="preserve">The Contractor shall notify the Service Manager a minimum of one month in advance of any change to </w:t>
      </w:r>
      <w:r w:rsidR="00F11519" w:rsidRPr="00180CC4">
        <w:rPr>
          <w:rFonts w:ascii="Helvetica Neue" w:hAnsi="Helvetica Neue"/>
          <w:color w:val="00B050"/>
        </w:rPr>
        <w:t>personnel</w:t>
      </w:r>
      <w:r w:rsidR="002C7FA9" w:rsidRPr="00180CC4">
        <w:rPr>
          <w:rFonts w:ascii="Helvetica Neue" w:hAnsi="Helvetica Neue"/>
          <w:color w:val="00B050"/>
        </w:rPr>
        <w:t xml:space="preserve"> working</w:t>
      </w:r>
      <w:r w:rsidR="00F11519" w:rsidRPr="00180CC4">
        <w:rPr>
          <w:rFonts w:ascii="Helvetica Neue" w:hAnsi="Helvetica Neue"/>
          <w:color w:val="00B050"/>
        </w:rPr>
        <w:t xml:space="preserve"> on the Affected Property</w:t>
      </w:r>
      <w:r w:rsidRPr="00180CC4">
        <w:rPr>
          <w:rFonts w:ascii="Helvetica Neue" w:hAnsi="Helvetica Neue"/>
          <w:color w:val="00B050"/>
        </w:rPr>
        <w:t>. The Contractor shall also provide a list of replacement personnel.</w:t>
      </w:r>
    </w:p>
    <w:p w14:paraId="31964395" w14:textId="3434BEF0" w:rsidR="00D73A6A" w:rsidRPr="009E08D7" w:rsidRDefault="003D1B72" w:rsidP="00454D7E">
      <w:pPr>
        <w:pStyle w:val="Heading3"/>
        <w:numPr>
          <w:ilvl w:val="2"/>
          <w:numId w:val="78"/>
        </w:numPr>
        <w:spacing w:line="240" w:lineRule="auto"/>
        <w:ind w:left="993" w:right="283"/>
        <w:jc w:val="both"/>
        <w:rPr>
          <w:rFonts w:ascii="Helvetica Neue" w:hAnsi="Helvetica Neue"/>
          <w:color w:val="00B050"/>
        </w:rPr>
      </w:pPr>
      <w:r w:rsidRPr="009E08D7">
        <w:rPr>
          <w:rFonts w:ascii="Helvetica Neue" w:hAnsi="Helvetica Neue"/>
          <w:color w:val="00B050"/>
        </w:rPr>
        <w:t xml:space="preserve">During any period that the personnel are not fully utilised on the necessary routine maintenance they shall carry out minor works and repairs as directed by the Service Manager at no extra cost to the </w:t>
      </w:r>
      <w:r w:rsidR="00D73A6A" w:rsidRPr="009E08D7">
        <w:rPr>
          <w:rFonts w:ascii="Helvetica Neue" w:hAnsi="Helvetica Neue"/>
          <w:color w:val="00B050"/>
        </w:rPr>
        <w:t>Client</w:t>
      </w:r>
      <w:r w:rsidRPr="009E08D7">
        <w:rPr>
          <w:rFonts w:ascii="Helvetica Neue" w:hAnsi="Helvetica Neue"/>
          <w:color w:val="00B050"/>
        </w:rPr>
        <w:t>.</w:t>
      </w:r>
    </w:p>
    <w:p w14:paraId="56A98061" w14:textId="516FC3C2" w:rsidR="00D73A6A" w:rsidRPr="002E400A" w:rsidRDefault="00D249E0" w:rsidP="00454D7E">
      <w:pPr>
        <w:pStyle w:val="Heading3"/>
        <w:numPr>
          <w:ilvl w:val="2"/>
          <w:numId w:val="78"/>
        </w:numPr>
        <w:spacing w:line="240" w:lineRule="auto"/>
        <w:ind w:left="993" w:right="283"/>
        <w:jc w:val="both"/>
        <w:rPr>
          <w:rFonts w:ascii="Helvetica Neue" w:hAnsi="Helvetica Neue"/>
          <w:color w:val="00B050"/>
        </w:rPr>
      </w:pPr>
      <w:r w:rsidRPr="002E400A">
        <w:rPr>
          <w:rFonts w:ascii="Helvetica Neue" w:hAnsi="Helvetica Neue"/>
          <w:color w:val="00B050"/>
        </w:rPr>
        <w:t>Unless otherwise agreed with the Service Manager, if the Contractor does not provide staff to cover the posts detailed by the Contactor in the Price List, The Client shall have the right to make appropria</w:t>
      </w:r>
      <w:r w:rsidR="00D73A6A" w:rsidRPr="002E400A">
        <w:rPr>
          <w:rFonts w:ascii="Helvetica Neue" w:hAnsi="Helvetica Neue"/>
          <w:color w:val="00B050"/>
        </w:rPr>
        <w:t>te pro-rata adjustments to the monthly c</w:t>
      </w:r>
      <w:r w:rsidRPr="002E400A">
        <w:rPr>
          <w:rFonts w:ascii="Helvetica Neue" w:hAnsi="Helvetica Neue"/>
          <w:color w:val="00B050"/>
        </w:rPr>
        <w:t xml:space="preserve">harges. The Contractor shall detail within </w:t>
      </w:r>
      <w:r w:rsidR="00D73A6A" w:rsidRPr="002E400A">
        <w:rPr>
          <w:rFonts w:ascii="Helvetica Neue" w:hAnsi="Helvetica Neue"/>
          <w:color w:val="00B050"/>
        </w:rPr>
        <w:t xml:space="preserve">the Contractor’s Plan </w:t>
      </w:r>
      <w:r w:rsidRPr="002E400A">
        <w:rPr>
          <w:rFonts w:ascii="Helvetica Neue" w:hAnsi="Helvetica Neue"/>
          <w:color w:val="00B050"/>
        </w:rPr>
        <w:t xml:space="preserve">how </w:t>
      </w:r>
      <w:r w:rsidR="006C68B8" w:rsidRPr="00CB71E7">
        <w:rPr>
          <w:rFonts w:ascii="Helvetica Neue" w:hAnsi="Helvetica Neue"/>
          <w:color w:val="00B050"/>
        </w:rPr>
        <w:lastRenderedPageBreak/>
        <w:t>they</w:t>
      </w:r>
      <w:r w:rsidRPr="002E400A">
        <w:rPr>
          <w:rFonts w:ascii="Helvetica Neue" w:hAnsi="Helvetica Neue"/>
          <w:color w:val="00B050"/>
        </w:rPr>
        <w:t xml:space="preserve"> will provide holiday and sickness cover to ensure the smooth operation of the Scope.</w:t>
      </w:r>
    </w:p>
    <w:p w14:paraId="760BE26B" w14:textId="61A27D49" w:rsidR="00D73A6A" w:rsidRPr="00277E59" w:rsidRDefault="003D1B72" w:rsidP="00454D7E">
      <w:pPr>
        <w:pStyle w:val="Heading3"/>
        <w:numPr>
          <w:ilvl w:val="2"/>
          <w:numId w:val="78"/>
        </w:numPr>
        <w:spacing w:line="240" w:lineRule="auto"/>
        <w:ind w:left="993" w:right="283"/>
        <w:jc w:val="both"/>
        <w:rPr>
          <w:rFonts w:ascii="Helvetica Neue" w:hAnsi="Helvetica Neue"/>
          <w:color w:val="00B050"/>
        </w:rPr>
      </w:pPr>
      <w:r w:rsidRPr="00277E59">
        <w:rPr>
          <w:rFonts w:ascii="Helvetica Neue" w:hAnsi="Helvetica Neue"/>
          <w:color w:val="00B050"/>
        </w:rPr>
        <w:t xml:space="preserve">All personnel </w:t>
      </w:r>
      <w:r w:rsidR="00024498" w:rsidRPr="00277E59">
        <w:rPr>
          <w:rFonts w:ascii="Helvetica Neue" w:hAnsi="Helvetica Neue"/>
          <w:color w:val="00B050"/>
        </w:rPr>
        <w:t>attending</w:t>
      </w:r>
      <w:r w:rsidR="00F11519" w:rsidRPr="00277E59">
        <w:rPr>
          <w:rFonts w:ascii="Helvetica Neue" w:hAnsi="Helvetica Neue"/>
          <w:color w:val="00B050"/>
        </w:rPr>
        <w:t xml:space="preserve"> the Affected Property</w:t>
      </w:r>
      <w:r w:rsidRPr="00277E59">
        <w:rPr>
          <w:rFonts w:ascii="Helvetica Neue" w:hAnsi="Helvetica Neue"/>
          <w:color w:val="00B050"/>
        </w:rPr>
        <w:t xml:space="preserve"> do so upon the approval of the Service Manager and all </w:t>
      </w:r>
      <w:r w:rsidR="00724F52" w:rsidRPr="00724F52">
        <w:rPr>
          <w:rFonts w:ascii="Helvetica Neue" w:hAnsi="Helvetica Neue"/>
          <w:color w:val="7030A0"/>
        </w:rPr>
        <w:t>non-approved</w:t>
      </w:r>
      <w:commentRangeStart w:id="135"/>
      <w:r w:rsidRPr="00724F52">
        <w:rPr>
          <w:rFonts w:ascii="Helvetica Neue" w:hAnsi="Helvetica Neue"/>
          <w:color w:val="7030A0"/>
        </w:rPr>
        <w:t xml:space="preserve"> </w:t>
      </w:r>
      <w:commentRangeEnd w:id="135"/>
      <w:r w:rsidR="00E87956" w:rsidRPr="00724F52">
        <w:rPr>
          <w:rStyle w:val="CommentReference"/>
          <w:rFonts w:ascii="Calibri" w:eastAsia="Times New Roman" w:hAnsi="Calibri"/>
          <w:color w:val="7030A0"/>
          <w:lang w:eastAsia="en-GB"/>
        </w:rPr>
        <w:commentReference w:id="135"/>
      </w:r>
      <w:r w:rsidRPr="00277E59">
        <w:rPr>
          <w:rFonts w:ascii="Helvetica Neue" w:hAnsi="Helvetica Neue"/>
          <w:color w:val="00B050"/>
        </w:rPr>
        <w:t>staff shall be replaced by the Contractor</w:t>
      </w:r>
      <w:r w:rsidR="00024498" w:rsidRPr="00277E59">
        <w:rPr>
          <w:rFonts w:ascii="Helvetica Neue" w:hAnsi="Helvetica Neue"/>
          <w:color w:val="00B050"/>
        </w:rPr>
        <w:t>.</w:t>
      </w:r>
    </w:p>
    <w:p w14:paraId="5E8FA01F" w14:textId="095291A8" w:rsidR="00D73A6A" w:rsidRPr="00CB71E7" w:rsidRDefault="00D249E0" w:rsidP="00454D7E">
      <w:pPr>
        <w:pStyle w:val="Heading3"/>
        <w:numPr>
          <w:ilvl w:val="2"/>
          <w:numId w:val="78"/>
        </w:numPr>
        <w:spacing w:line="240" w:lineRule="auto"/>
        <w:ind w:left="993" w:right="283"/>
        <w:jc w:val="both"/>
        <w:rPr>
          <w:rFonts w:ascii="Helvetica Neue" w:hAnsi="Helvetica Neue"/>
          <w:color w:val="00B050"/>
        </w:rPr>
      </w:pPr>
      <w:r w:rsidRPr="00CB71E7">
        <w:rPr>
          <w:rFonts w:ascii="Helvetica Neue" w:hAnsi="Helvetica Neue"/>
          <w:color w:val="00B050"/>
        </w:rPr>
        <w:t xml:space="preserve">The Contractor shall ensure that all new </w:t>
      </w:r>
      <w:r w:rsidR="00F11519" w:rsidRPr="00CB71E7">
        <w:rPr>
          <w:rFonts w:ascii="Helvetica Neue" w:hAnsi="Helvetica Neue"/>
          <w:color w:val="00B050"/>
        </w:rPr>
        <w:t>staff are familiar with the Affected Property</w:t>
      </w:r>
      <w:r w:rsidRPr="00CB71E7">
        <w:rPr>
          <w:rFonts w:ascii="Helvetica Neue" w:hAnsi="Helvetica Neue"/>
          <w:color w:val="00B050"/>
        </w:rPr>
        <w:t>, fully qualified and trained for the work required before commencing work in the Affected Property.</w:t>
      </w:r>
    </w:p>
    <w:p w14:paraId="2F04DF05" w14:textId="4D88D36F" w:rsidR="00705BD9" w:rsidRDefault="003D1B72" w:rsidP="00454D7E">
      <w:pPr>
        <w:pStyle w:val="Heading3"/>
        <w:numPr>
          <w:ilvl w:val="2"/>
          <w:numId w:val="78"/>
        </w:numPr>
        <w:spacing w:line="240" w:lineRule="auto"/>
        <w:ind w:left="993" w:right="283"/>
        <w:jc w:val="both"/>
        <w:rPr>
          <w:rFonts w:ascii="Helvetica Neue" w:hAnsi="Helvetica Neue"/>
          <w:color w:val="00B050"/>
        </w:rPr>
      </w:pPr>
      <w:r w:rsidRPr="00E9265A">
        <w:rPr>
          <w:rFonts w:ascii="Helvetica Neue" w:hAnsi="Helvetica Neue"/>
          <w:color w:val="00B050"/>
        </w:rPr>
        <w:t>The Contractor shall provide CVs for all proposed staff for approval by the Service Manager.</w:t>
      </w:r>
    </w:p>
    <w:p w14:paraId="587E8B16" w14:textId="77777777" w:rsidR="004D6AA9" w:rsidRPr="004D6AA9" w:rsidRDefault="004D6AA9" w:rsidP="00454D7E">
      <w:pPr>
        <w:pStyle w:val="Heading3"/>
        <w:numPr>
          <w:ilvl w:val="2"/>
          <w:numId w:val="80"/>
        </w:numPr>
        <w:spacing w:line="240" w:lineRule="auto"/>
        <w:ind w:left="993" w:right="283"/>
        <w:jc w:val="both"/>
        <w:rPr>
          <w:rFonts w:ascii="Helvetica Neue" w:hAnsi="Helvetica Neue"/>
          <w:color w:val="00B050"/>
        </w:rPr>
      </w:pPr>
      <w:commentRangeStart w:id="136"/>
      <w:r w:rsidRPr="004D6AA9">
        <w:rPr>
          <w:rFonts w:ascii="Helvetica Neue" w:hAnsi="Helvetica Neue"/>
          <w:color w:val="00B050"/>
        </w:rPr>
        <w:t xml:space="preserve">The Contractor will be required to provide attendance for special events or additional activities; where these occur out of core hours these shall form a Reactive Works Order at the agreed rates when supplemented by time sheets. </w:t>
      </w:r>
      <w:commentRangeEnd w:id="136"/>
      <w:r w:rsidRPr="004D6AA9">
        <w:rPr>
          <w:rStyle w:val="CommentReference"/>
          <w:rFonts w:ascii="Calibri" w:eastAsia="Times New Roman" w:hAnsi="Calibri"/>
          <w:color w:val="00B050"/>
          <w:lang w:eastAsia="en-GB"/>
        </w:rPr>
        <w:commentReference w:id="136"/>
      </w:r>
    </w:p>
    <w:p w14:paraId="5E841E94" w14:textId="46EC6D29" w:rsidR="00F65127" w:rsidRDefault="00F65127" w:rsidP="00454D7E">
      <w:pPr>
        <w:pStyle w:val="Heading3"/>
        <w:numPr>
          <w:ilvl w:val="2"/>
          <w:numId w:val="80"/>
        </w:numPr>
        <w:spacing w:line="240" w:lineRule="auto"/>
        <w:ind w:left="993" w:right="283"/>
        <w:jc w:val="both"/>
        <w:rPr>
          <w:rFonts w:ascii="Helvetica Neue" w:hAnsi="Helvetica Neue"/>
          <w:color w:val="ED7D31" w:themeColor="accent2"/>
        </w:rPr>
      </w:pPr>
      <w:r w:rsidRPr="00F65127">
        <w:rPr>
          <w:rFonts w:ascii="Helvetica Neue" w:hAnsi="Helvetica Neue"/>
          <w:color w:val="ED7D31" w:themeColor="accent2"/>
        </w:rPr>
        <w:t>The Client requires maintenance cover 24hrs 365 days per year, with a call-out facility when there are no Contractor staff on site</w:t>
      </w:r>
      <w:r>
        <w:rPr>
          <w:rFonts w:ascii="Helvetica Neue" w:hAnsi="Helvetica Neue"/>
          <w:color w:val="ED7D31" w:themeColor="accent2"/>
        </w:rPr>
        <w:t>.</w:t>
      </w:r>
    </w:p>
    <w:p w14:paraId="66519EEA" w14:textId="1F31DC7F" w:rsidR="00706124" w:rsidRPr="00706124" w:rsidRDefault="00706124" w:rsidP="00454D7E">
      <w:pPr>
        <w:pStyle w:val="Heading3"/>
        <w:numPr>
          <w:ilvl w:val="2"/>
          <w:numId w:val="80"/>
        </w:numPr>
        <w:spacing w:line="240" w:lineRule="auto"/>
        <w:ind w:left="993" w:right="283"/>
        <w:jc w:val="both"/>
        <w:rPr>
          <w:rFonts w:ascii="Helvetica Neue" w:hAnsi="Helvetica Neue"/>
          <w:color w:val="7030A0"/>
        </w:rPr>
      </w:pPr>
      <w:r w:rsidRPr="00706124">
        <w:rPr>
          <w:rFonts w:ascii="Helvetica Neue" w:hAnsi="Helvetica Neue"/>
          <w:color w:val="7030A0"/>
        </w:rPr>
        <w:t xml:space="preserve">There will be a requirement for a </w:t>
      </w:r>
      <w:r>
        <w:rPr>
          <w:rFonts w:ascii="Helvetica Neue" w:hAnsi="Helvetica Neue"/>
          <w:color w:val="7030A0"/>
        </w:rPr>
        <w:t>minimum</w:t>
      </w:r>
      <w:r w:rsidRPr="00706124">
        <w:rPr>
          <w:rFonts w:ascii="Helvetica Neue" w:hAnsi="Helvetica Neue"/>
          <w:color w:val="7030A0"/>
        </w:rPr>
        <w:t xml:space="preserve"> of one call out per month which will be out of hours. </w:t>
      </w:r>
    </w:p>
    <w:p w14:paraId="0D960A9B" w14:textId="77777777" w:rsidR="00F65127" w:rsidRPr="00B873BB" w:rsidRDefault="00F65127" w:rsidP="00454D7E">
      <w:pPr>
        <w:pStyle w:val="Heading3"/>
        <w:numPr>
          <w:ilvl w:val="2"/>
          <w:numId w:val="80"/>
        </w:numPr>
        <w:spacing w:line="240" w:lineRule="auto"/>
        <w:ind w:left="993" w:right="283"/>
        <w:jc w:val="both"/>
        <w:rPr>
          <w:rFonts w:ascii="Helvetica Neue" w:hAnsi="Helvetica Neue"/>
          <w:color w:val="ED7D31" w:themeColor="accent2"/>
        </w:rPr>
      </w:pPr>
      <w:commentRangeStart w:id="137"/>
      <w:commentRangeStart w:id="138"/>
      <w:r w:rsidRPr="00B873BB">
        <w:rPr>
          <w:rFonts w:ascii="Helvetica Neue" w:hAnsi="Helvetica Neue"/>
          <w:color w:val="ED7D31" w:themeColor="accent2"/>
        </w:rPr>
        <w:t xml:space="preserve">At least one Contractor operative will be required on the Affected Property on regular day(s) as agreed with the </w:t>
      </w:r>
      <w:commentRangeStart w:id="139"/>
      <w:r w:rsidRPr="00B873BB">
        <w:rPr>
          <w:rFonts w:ascii="Helvetica Neue" w:hAnsi="Helvetica Neue"/>
          <w:color w:val="ED7D31" w:themeColor="accent2"/>
        </w:rPr>
        <w:t>Client</w:t>
      </w:r>
      <w:commentRangeEnd w:id="139"/>
      <w:r w:rsidRPr="00B873BB">
        <w:rPr>
          <w:rStyle w:val="CommentReference"/>
          <w:rFonts w:ascii="Calibri" w:eastAsia="Times New Roman" w:hAnsi="Calibri"/>
          <w:color w:val="ED7D31" w:themeColor="accent2"/>
          <w:lang w:eastAsia="en-GB"/>
        </w:rPr>
        <w:commentReference w:id="139"/>
      </w:r>
      <w:r w:rsidRPr="00B873BB">
        <w:rPr>
          <w:rFonts w:ascii="Helvetica Neue" w:hAnsi="Helvetica Neue"/>
          <w:color w:val="ED7D31" w:themeColor="accent2"/>
        </w:rPr>
        <w:t xml:space="preserve"> during mobilisation.</w:t>
      </w:r>
      <w:commentRangeEnd w:id="137"/>
      <w:r>
        <w:rPr>
          <w:rStyle w:val="CommentReference"/>
          <w:rFonts w:ascii="Calibri" w:eastAsia="Times New Roman" w:hAnsi="Calibri"/>
          <w:lang w:eastAsia="en-GB"/>
        </w:rPr>
        <w:commentReference w:id="137"/>
      </w:r>
      <w:commentRangeEnd w:id="138"/>
      <w:r w:rsidR="00D028CD">
        <w:rPr>
          <w:rStyle w:val="CommentReference"/>
          <w:rFonts w:ascii="Calibri" w:eastAsia="Times New Roman" w:hAnsi="Calibri"/>
          <w:lang w:eastAsia="en-GB"/>
        </w:rPr>
        <w:commentReference w:id="138"/>
      </w:r>
    </w:p>
    <w:p w14:paraId="502192EE" w14:textId="77777777" w:rsidR="00F65127" w:rsidRPr="00F65127" w:rsidRDefault="00F65127" w:rsidP="00454D7E">
      <w:pPr>
        <w:pStyle w:val="Heading3"/>
        <w:numPr>
          <w:ilvl w:val="2"/>
          <w:numId w:val="80"/>
        </w:numPr>
        <w:spacing w:line="240" w:lineRule="auto"/>
        <w:ind w:left="993" w:right="283"/>
        <w:jc w:val="both"/>
        <w:rPr>
          <w:rFonts w:ascii="Helvetica Neue" w:hAnsi="Helvetica Neue"/>
          <w:color w:val="ED7D31" w:themeColor="accent2"/>
        </w:rPr>
      </w:pPr>
      <w:r w:rsidRPr="00F65127">
        <w:rPr>
          <w:rFonts w:ascii="Helvetica Neue" w:hAnsi="Helvetica Neue"/>
          <w:color w:val="ED7D31" w:themeColor="accent2"/>
        </w:rPr>
        <w:t xml:space="preserve">All Contractor staff supporting special events and additional activities shall, as a minimum, be fully inducted on the Affected Property. In providing this cover there should be no impact to the Service. </w:t>
      </w:r>
    </w:p>
    <w:p w14:paraId="330E9E43" w14:textId="77777777" w:rsidR="00F65127" w:rsidRPr="00F65127" w:rsidRDefault="00F65127" w:rsidP="00454D7E">
      <w:pPr>
        <w:pStyle w:val="Heading3"/>
        <w:numPr>
          <w:ilvl w:val="2"/>
          <w:numId w:val="80"/>
        </w:numPr>
        <w:spacing w:line="240" w:lineRule="auto"/>
        <w:ind w:left="993" w:right="283"/>
        <w:jc w:val="both"/>
        <w:rPr>
          <w:rFonts w:ascii="Helvetica Neue" w:hAnsi="Helvetica Neue"/>
          <w:color w:val="ED7D31" w:themeColor="accent2"/>
        </w:rPr>
      </w:pPr>
      <w:r w:rsidRPr="00F65127">
        <w:rPr>
          <w:rFonts w:ascii="Helvetica Neue" w:hAnsi="Helvetica Neue"/>
          <w:color w:val="ED7D31" w:themeColor="accent2"/>
        </w:rPr>
        <w:t>Commercial activity requiring Contractor support is anticipated to increase during the contact period.</w:t>
      </w:r>
    </w:p>
    <w:p w14:paraId="1FD71CB9" w14:textId="77777777" w:rsidR="004D6AA9" w:rsidRPr="004D6AA9" w:rsidRDefault="004D6AA9" w:rsidP="004D6AA9">
      <w:pPr>
        <w:rPr>
          <w:lang w:val="en-GB"/>
        </w:rPr>
      </w:pPr>
    </w:p>
    <w:p w14:paraId="38D4CDE5" w14:textId="77777777" w:rsidR="003B67A0" w:rsidRPr="00914EB5" w:rsidRDefault="003B67A0" w:rsidP="00914EB5">
      <w:pPr>
        <w:ind w:left="993" w:right="283"/>
        <w:jc w:val="both"/>
        <w:rPr>
          <w:rFonts w:ascii="Helvetica Neue" w:hAnsi="Helvetica Neue" w:cs="Arial"/>
          <w:color w:val="FF0000"/>
          <w:sz w:val="22"/>
          <w:szCs w:val="22"/>
        </w:rPr>
      </w:pPr>
    </w:p>
    <w:p w14:paraId="6C1A6E20" w14:textId="02A2DD24" w:rsidR="003442BB" w:rsidRPr="00914EB5" w:rsidRDefault="0070605E" w:rsidP="00454D7E">
      <w:pPr>
        <w:pStyle w:val="Heading2"/>
        <w:numPr>
          <w:ilvl w:val="1"/>
          <w:numId w:val="9"/>
        </w:numPr>
        <w:ind w:left="993" w:right="283" w:firstLine="0"/>
        <w:jc w:val="both"/>
        <w:rPr>
          <w:rFonts w:ascii="Helvetica Neue" w:hAnsi="Helvetica Neue"/>
          <w:sz w:val="22"/>
        </w:rPr>
      </w:pPr>
      <w:bookmarkStart w:id="140" w:name="_Toc192602938"/>
      <w:r w:rsidRPr="00914EB5">
        <w:rPr>
          <w:rFonts w:ascii="Helvetica Neue" w:hAnsi="Helvetica Neue"/>
          <w:sz w:val="22"/>
        </w:rPr>
        <w:t>SKILLS &amp; TRAINING</w:t>
      </w:r>
      <w:bookmarkEnd w:id="140"/>
    </w:p>
    <w:p w14:paraId="365924E1" w14:textId="3255528D" w:rsidR="00536CE2" w:rsidRPr="00914EB5" w:rsidRDefault="00536CE2" w:rsidP="00454D7E">
      <w:pPr>
        <w:pStyle w:val="Heading3"/>
        <w:numPr>
          <w:ilvl w:val="2"/>
          <w:numId w:val="79"/>
        </w:numPr>
        <w:spacing w:line="240" w:lineRule="auto"/>
        <w:ind w:left="993" w:right="283"/>
        <w:jc w:val="both"/>
        <w:rPr>
          <w:rFonts w:ascii="Helvetica Neue" w:hAnsi="Helvetica Neue"/>
        </w:rPr>
      </w:pPr>
      <w:r w:rsidRPr="00914EB5">
        <w:rPr>
          <w:rFonts w:ascii="Helvetica Neue" w:hAnsi="Helvetica Neue"/>
        </w:rPr>
        <w:t>The Contractor shall, if required by the Client, provide evidence of staff competence on request and provide the Client access to a regularly updated training matrix.</w:t>
      </w:r>
    </w:p>
    <w:p w14:paraId="3DF149DB" w14:textId="4C2BEEBE" w:rsidR="00D73A6A" w:rsidRPr="00914EB5" w:rsidRDefault="00536CE2" w:rsidP="00454D7E">
      <w:pPr>
        <w:pStyle w:val="Heading3"/>
        <w:numPr>
          <w:ilvl w:val="2"/>
          <w:numId w:val="79"/>
        </w:numPr>
        <w:spacing w:line="240" w:lineRule="auto"/>
        <w:ind w:left="993" w:right="283"/>
        <w:jc w:val="both"/>
        <w:rPr>
          <w:rFonts w:ascii="Helvetica Neue" w:hAnsi="Helvetica Neue"/>
        </w:rPr>
      </w:pPr>
      <w:r w:rsidRPr="00914EB5">
        <w:rPr>
          <w:rFonts w:ascii="Helvetica Neue" w:hAnsi="Helvetica Neue"/>
        </w:rPr>
        <w:t>The Contractor shall provide the Client with evidence of personnel’s competence on each anniversary of the contract award</w:t>
      </w:r>
    </w:p>
    <w:p w14:paraId="6CAB1B44" w14:textId="7B41EF31" w:rsidR="00D73A6A" w:rsidRPr="00914EB5" w:rsidRDefault="00D73A6A" w:rsidP="00454D7E">
      <w:pPr>
        <w:pStyle w:val="Heading3"/>
        <w:numPr>
          <w:ilvl w:val="2"/>
          <w:numId w:val="79"/>
        </w:numPr>
        <w:spacing w:line="240" w:lineRule="auto"/>
        <w:ind w:left="993" w:right="283"/>
        <w:jc w:val="both"/>
        <w:rPr>
          <w:rFonts w:ascii="Helvetica Neue" w:hAnsi="Helvetica Neue"/>
        </w:rPr>
      </w:pPr>
      <w:r w:rsidRPr="00914EB5">
        <w:rPr>
          <w:rFonts w:ascii="Helvetica Neue" w:hAnsi="Helvetica Neue"/>
        </w:rPr>
        <w:t xml:space="preserve">The Contractor shall provide and training plan and skills matrix for all Contractor staff, these documents shall be available to the Client and reviewed by the Contractor </w:t>
      </w:r>
      <w:proofErr w:type="gramStart"/>
      <w:r w:rsidRPr="00914EB5">
        <w:rPr>
          <w:rFonts w:ascii="Helvetica Neue" w:hAnsi="Helvetica Neue"/>
        </w:rPr>
        <w:t>on a monthly basis</w:t>
      </w:r>
      <w:proofErr w:type="gramEnd"/>
      <w:r w:rsidRPr="00914EB5">
        <w:rPr>
          <w:rFonts w:ascii="Helvetica Neue" w:hAnsi="Helvetica Neue"/>
        </w:rPr>
        <w:t>.</w:t>
      </w:r>
    </w:p>
    <w:p w14:paraId="1745FF8C" w14:textId="77777777" w:rsidR="00D73A6A" w:rsidRPr="00914EB5" w:rsidRDefault="00D73A6A" w:rsidP="00914EB5">
      <w:pPr>
        <w:ind w:left="993" w:right="283"/>
        <w:jc w:val="both"/>
        <w:rPr>
          <w:rFonts w:ascii="Helvetica Neue" w:hAnsi="Helvetica Neue" w:cs="Arial"/>
          <w:color w:val="FF0000"/>
          <w:sz w:val="22"/>
          <w:szCs w:val="22"/>
        </w:rPr>
      </w:pPr>
    </w:p>
    <w:p w14:paraId="138B9735" w14:textId="43116D55" w:rsidR="00D73A6A" w:rsidRPr="00A112A0" w:rsidRDefault="00D73A6A" w:rsidP="00454D7E">
      <w:pPr>
        <w:pStyle w:val="Heading3"/>
        <w:numPr>
          <w:ilvl w:val="2"/>
          <w:numId w:val="79"/>
        </w:numPr>
        <w:spacing w:line="240" w:lineRule="auto"/>
        <w:ind w:left="993" w:right="283"/>
        <w:jc w:val="both"/>
        <w:rPr>
          <w:rFonts w:ascii="Helvetica Neue" w:hAnsi="Helvetica Neue"/>
          <w:color w:val="ED7D31" w:themeColor="accent2"/>
        </w:rPr>
      </w:pPr>
      <w:commentRangeStart w:id="141"/>
      <w:r w:rsidRPr="00A112A0">
        <w:rPr>
          <w:rFonts w:ascii="Helvetica Neue" w:hAnsi="Helvetica Neue"/>
          <w:color w:val="ED7D31" w:themeColor="accent2"/>
        </w:rPr>
        <w:t>The Skills/training shall include, but not limited to;</w:t>
      </w:r>
      <w:commentRangeEnd w:id="141"/>
      <w:r w:rsidR="00BC75F8">
        <w:rPr>
          <w:rStyle w:val="CommentReference"/>
          <w:rFonts w:ascii="Calibri" w:eastAsia="Times New Roman" w:hAnsi="Calibri"/>
          <w:lang w:eastAsia="en-GB"/>
        </w:rPr>
        <w:commentReference w:id="141"/>
      </w:r>
    </w:p>
    <w:p w14:paraId="2C43E2FD" w14:textId="77777777" w:rsidR="00D73A6A" w:rsidRPr="00A112A0" w:rsidRDefault="00D73A6A" w:rsidP="00914EB5">
      <w:pPr>
        <w:ind w:left="993" w:right="283"/>
        <w:jc w:val="both"/>
        <w:rPr>
          <w:rFonts w:ascii="Helvetica Neue" w:hAnsi="Helvetica Neue" w:cs="Arial"/>
          <w:color w:val="ED7D31" w:themeColor="accent2"/>
          <w:sz w:val="22"/>
          <w:szCs w:val="22"/>
        </w:rPr>
      </w:pPr>
    </w:p>
    <w:p w14:paraId="4367DDF9"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 xml:space="preserve">Planned preventative maintenance for the </w:t>
      </w:r>
      <w:r w:rsidRPr="00A112A0">
        <w:rPr>
          <w:rFonts w:ascii="Helvetica Neue" w:hAnsi="Helvetica Neue"/>
          <w:i/>
          <w:color w:val="ED7D31" w:themeColor="accent2"/>
          <w:sz w:val="22"/>
          <w:szCs w:val="22"/>
        </w:rPr>
        <w:t>Client’s</w:t>
      </w:r>
      <w:r w:rsidRPr="00A112A0">
        <w:rPr>
          <w:rFonts w:ascii="Helvetica Neue" w:hAnsi="Helvetica Neue"/>
          <w:color w:val="ED7D31" w:themeColor="accent2"/>
          <w:sz w:val="22"/>
          <w:szCs w:val="22"/>
        </w:rPr>
        <w:t xml:space="preserve"> M&amp;E plant and equipment</w:t>
      </w:r>
    </w:p>
    <w:p w14:paraId="02BB800A"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Breakdown maintenance</w:t>
      </w:r>
    </w:p>
    <w:p w14:paraId="6E2BA64B"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 xml:space="preserve">Small </w:t>
      </w:r>
      <w:proofErr w:type="gramStart"/>
      <w:r w:rsidRPr="00A112A0">
        <w:rPr>
          <w:rFonts w:ascii="Helvetica Neue" w:hAnsi="Helvetica Neue"/>
          <w:color w:val="ED7D31" w:themeColor="accent2"/>
          <w:sz w:val="22"/>
          <w:szCs w:val="22"/>
        </w:rPr>
        <w:t>works</w:t>
      </w:r>
      <w:proofErr w:type="gramEnd"/>
      <w:r w:rsidRPr="00A112A0">
        <w:rPr>
          <w:rFonts w:ascii="Helvetica Neue" w:hAnsi="Helvetica Neue"/>
          <w:color w:val="ED7D31" w:themeColor="accent2"/>
          <w:sz w:val="22"/>
          <w:szCs w:val="22"/>
        </w:rPr>
        <w:t>, installations</w:t>
      </w:r>
    </w:p>
    <w:p w14:paraId="1B9780F7"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 xml:space="preserve">Replacements </w:t>
      </w:r>
      <w:proofErr w:type="gramStart"/>
      <w:r w:rsidRPr="00A112A0">
        <w:rPr>
          <w:rFonts w:ascii="Helvetica Neue" w:hAnsi="Helvetica Neue"/>
          <w:color w:val="ED7D31" w:themeColor="accent2"/>
          <w:sz w:val="22"/>
          <w:szCs w:val="22"/>
        </w:rPr>
        <w:t>to</w:t>
      </w:r>
      <w:proofErr w:type="gramEnd"/>
      <w:r w:rsidRPr="00A112A0">
        <w:rPr>
          <w:rFonts w:ascii="Helvetica Neue" w:hAnsi="Helvetica Neue"/>
          <w:color w:val="ED7D31" w:themeColor="accent2"/>
          <w:sz w:val="22"/>
          <w:szCs w:val="22"/>
        </w:rPr>
        <w:t xml:space="preserve"> electrical and mechanical services</w:t>
      </w:r>
    </w:p>
    <w:p w14:paraId="1E3B358F" w14:textId="77777777" w:rsidR="00D73A6A" w:rsidRPr="00CC4322" w:rsidRDefault="00D73A6A" w:rsidP="00454D7E">
      <w:pPr>
        <w:pStyle w:val="ListParagraph"/>
        <w:numPr>
          <w:ilvl w:val="0"/>
          <w:numId w:val="122"/>
        </w:numPr>
        <w:jc w:val="both"/>
        <w:rPr>
          <w:rFonts w:ascii="Helvetica Neue" w:hAnsi="Helvetica Neue"/>
          <w:color w:val="00B050"/>
          <w:sz w:val="22"/>
          <w:szCs w:val="22"/>
        </w:rPr>
      </w:pPr>
      <w:r w:rsidRPr="00CC4322">
        <w:rPr>
          <w:rFonts w:ascii="Helvetica Neue" w:hAnsi="Helvetica Neue"/>
          <w:color w:val="00B050"/>
          <w:sz w:val="22"/>
          <w:szCs w:val="22"/>
        </w:rPr>
        <w:t>Emergency lighting maintenance and testing</w:t>
      </w:r>
    </w:p>
    <w:p w14:paraId="608280C5" w14:textId="0E9C3198" w:rsidR="00D73A6A" w:rsidRPr="00892852" w:rsidRDefault="00D73A6A" w:rsidP="00454D7E">
      <w:pPr>
        <w:pStyle w:val="ListParagraph"/>
        <w:numPr>
          <w:ilvl w:val="0"/>
          <w:numId w:val="122"/>
        </w:numPr>
        <w:jc w:val="both"/>
        <w:rPr>
          <w:rFonts w:ascii="Helvetica Neue" w:hAnsi="Helvetica Neue"/>
          <w:color w:val="00B050"/>
          <w:sz w:val="22"/>
          <w:szCs w:val="22"/>
        </w:rPr>
      </w:pPr>
      <w:r w:rsidRPr="00892852">
        <w:rPr>
          <w:rFonts w:ascii="Helvetica Neue" w:hAnsi="Helvetica Neue"/>
          <w:color w:val="00B050"/>
          <w:sz w:val="22"/>
          <w:szCs w:val="22"/>
        </w:rPr>
        <w:t xml:space="preserve">Water treatment </w:t>
      </w:r>
    </w:p>
    <w:p w14:paraId="6496D32C"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 xml:space="preserve">Chlorination of </w:t>
      </w:r>
      <w:proofErr w:type="gramStart"/>
      <w:r w:rsidRPr="00A112A0">
        <w:rPr>
          <w:rFonts w:ascii="Helvetica Neue" w:hAnsi="Helvetica Neue"/>
          <w:color w:val="ED7D31" w:themeColor="accent2"/>
          <w:sz w:val="22"/>
          <w:szCs w:val="22"/>
        </w:rPr>
        <w:t>cold water</w:t>
      </w:r>
      <w:proofErr w:type="gramEnd"/>
      <w:r w:rsidRPr="00A112A0">
        <w:rPr>
          <w:rFonts w:ascii="Helvetica Neue" w:hAnsi="Helvetica Neue"/>
          <w:color w:val="ED7D31" w:themeColor="accent2"/>
          <w:sz w:val="22"/>
          <w:szCs w:val="22"/>
        </w:rPr>
        <w:t xml:space="preserve"> services and tanks</w:t>
      </w:r>
    </w:p>
    <w:p w14:paraId="093031DA"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lastRenderedPageBreak/>
        <w:t>Cleaning and chlorination of DHWS calorifiers and chilled water buffer vessels</w:t>
      </w:r>
    </w:p>
    <w:p w14:paraId="18F53D22"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Cleaning of plantrooms</w:t>
      </w:r>
    </w:p>
    <w:p w14:paraId="1336F907"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Lamp replacement works</w:t>
      </w:r>
    </w:p>
    <w:p w14:paraId="3EFC3372"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Fire damper testing</w:t>
      </w:r>
    </w:p>
    <w:p w14:paraId="6C4E7534"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Boiler efficiency testing</w:t>
      </w:r>
    </w:p>
    <w:p w14:paraId="18F32F19" w14:textId="77777777" w:rsidR="00D73A6A" w:rsidRPr="00A112A0" w:rsidRDefault="00D73A6A" w:rsidP="00454D7E">
      <w:pPr>
        <w:pStyle w:val="ListParagraph"/>
        <w:numPr>
          <w:ilvl w:val="0"/>
          <w:numId w:val="122"/>
        </w:numPr>
        <w:jc w:val="both"/>
        <w:rPr>
          <w:rFonts w:ascii="Helvetica Neue" w:hAnsi="Helvetica Neue"/>
          <w:color w:val="ED7D31" w:themeColor="accent2"/>
          <w:sz w:val="22"/>
          <w:szCs w:val="22"/>
        </w:rPr>
      </w:pPr>
      <w:r w:rsidRPr="00A112A0">
        <w:rPr>
          <w:rFonts w:ascii="Helvetica Neue" w:hAnsi="Helvetica Neue"/>
          <w:color w:val="ED7D31" w:themeColor="accent2"/>
          <w:sz w:val="22"/>
          <w:szCs w:val="22"/>
        </w:rPr>
        <w:t>Controls maintenance</w:t>
      </w:r>
    </w:p>
    <w:p w14:paraId="41027C89" w14:textId="5E22E6DA" w:rsidR="00D0700D" w:rsidRPr="00A112A0" w:rsidRDefault="00D73A6A" w:rsidP="00454D7E">
      <w:pPr>
        <w:pStyle w:val="ListParagraph"/>
        <w:numPr>
          <w:ilvl w:val="0"/>
          <w:numId w:val="122"/>
        </w:numPr>
        <w:jc w:val="both"/>
        <w:rPr>
          <w:rFonts w:ascii="Helvetica Neue" w:hAnsi="Helvetica Neue" w:cs="Arial"/>
          <w:color w:val="ED7D31" w:themeColor="accent2"/>
          <w:sz w:val="22"/>
          <w:szCs w:val="22"/>
        </w:rPr>
      </w:pPr>
      <w:r w:rsidRPr="00A112A0">
        <w:rPr>
          <w:rFonts w:ascii="Helvetica Neue" w:hAnsi="Helvetica Neue"/>
          <w:color w:val="ED7D31" w:themeColor="accent2"/>
          <w:sz w:val="22"/>
          <w:szCs w:val="22"/>
        </w:rPr>
        <w:t xml:space="preserve">Annual High Voltage maintenance for main </w:t>
      </w:r>
      <w:r w:rsidR="00BD0382">
        <w:rPr>
          <w:rFonts w:ascii="Helvetica Neue" w:hAnsi="Helvetica Neue"/>
          <w:color w:val="ED7D31" w:themeColor="accent2"/>
          <w:sz w:val="22"/>
          <w:szCs w:val="22"/>
        </w:rPr>
        <w:t>Horniman Museum</w:t>
      </w:r>
      <w:r w:rsidR="002C7FA9" w:rsidRPr="00A112A0">
        <w:rPr>
          <w:rFonts w:ascii="Helvetica Neue" w:hAnsi="Helvetica Neue"/>
          <w:color w:val="ED7D31" w:themeColor="accent2"/>
          <w:sz w:val="22"/>
          <w:szCs w:val="22"/>
        </w:rPr>
        <w:t xml:space="preserve"> site</w:t>
      </w:r>
    </w:p>
    <w:p w14:paraId="3FCA5D69" w14:textId="77777777" w:rsidR="005667B7" w:rsidRPr="00914EB5" w:rsidRDefault="005667B7" w:rsidP="00914EB5">
      <w:pPr>
        <w:ind w:left="993" w:right="283"/>
        <w:jc w:val="both"/>
        <w:rPr>
          <w:rFonts w:ascii="Helvetica Neue" w:hAnsi="Helvetica Neue" w:cs="Arial"/>
          <w:color w:val="FF0000"/>
          <w:sz w:val="22"/>
          <w:szCs w:val="22"/>
        </w:rPr>
      </w:pPr>
    </w:p>
    <w:p w14:paraId="357DF294" w14:textId="41B7BA15" w:rsidR="003A3E5F" w:rsidRPr="00914EB5" w:rsidRDefault="006D3759" w:rsidP="00454D7E">
      <w:pPr>
        <w:pStyle w:val="Heading2"/>
        <w:numPr>
          <w:ilvl w:val="1"/>
          <w:numId w:val="9"/>
        </w:numPr>
        <w:ind w:left="993" w:right="283" w:firstLine="0"/>
        <w:jc w:val="both"/>
        <w:rPr>
          <w:rFonts w:ascii="Helvetica Neue" w:hAnsi="Helvetica Neue"/>
          <w:sz w:val="22"/>
        </w:rPr>
      </w:pPr>
      <w:bookmarkStart w:id="142" w:name="_Toc192602940"/>
      <w:r w:rsidRPr="00914EB5">
        <w:rPr>
          <w:rFonts w:ascii="Helvetica Neue" w:hAnsi="Helvetica Neue"/>
          <w:sz w:val="22"/>
        </w:rPr>
        <w:t xml:space="preserve">INFORMATION MANAGEMENT </w:t>
      </w:r>
      <w:r w:rsidR="00651251" w:rsidRPr="00914EB5">
        <w:rPr>
          <w:rFonts w:ascii="Helvetica Neue" w:hAnsi="Helvetica Neue"/>
          <w:sz w:val="22"/>
        </w:rPr>
        <w:t>SYSTEM</w:t>
      </w:r>
      <w:bookmarkEnd w:id="142"/>
    </w:p>
    <w:p w14:paraId="3BCFF2F4" w14:textId="308DC59D" w:rsidR="003A3E5F" w:rsidRPr="00914EB5"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w:t>
      </w:r>
      <w:r w:rsidR="00F55AB4" w:rsidRPr="00914EB5">
        <w:rPr>
          <w:rFonts w:ascii="Helvetica Neue" w:hAnsi="Helvetica Neue"/>
        </w:rPr>
        <w:t>Contractor</w:t>
      </w:r>
      <w:r w:rsidRPr="00914EB5">
        <w:rPr>
          <w:rFonts w:ascii="Helvetica Neue" w:hAnsi="Helvetica Neue"/>
        </w:rPr>
        <w:t xml:space="preserve"> shall </w:t>
      </w:r>
      <w:r w:rsidR="006D3759" w:rsidRPr="00914EB5">
        <w:rPr>
          <w:rFonts w:ascii="Helvetica Neue" w:hAnsi="Helvetica Neue"/>
        </w:rPr>
        <w:t>provide a systematic process of information transfer and storage</w:t>
      </w:r>
      <w:r w:rsidRPr="00914EB5">
        <w:rPr>
          <w:rFonts w:ascii="Helvetica Neue" w:hAnsi="Helvetica Neue"/>
        </w:rPr>
        <w:t xml:space="preserve"> that is to form the central focus for all planned and reactive service provision. </w:t>
      </w:r>
    </w:p>
    <w:p w14:paraId="22DBF583" w14:textId="02F3AD04" w:rsidR="009F1910" w:rsidRPr="00914EB5" w:rsidRDefault="009F1910"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Contractor shall include full details of their plan </w:t>
      </w:r>
      <w:r w:rsidR="006D3759" w:rsidRPr="00914EB5">
        <w:rPr>
          <w:rFonts w:ascii="Helvetica Neue" w:hAnsi="Helvetica Neue"/>
        </w:rPr>
        <w:t>for this process</w:t>
      </w:r>
      <w:r w:rsidRPr="00914EB5">
        <w:rPr>
          <w:rFonts w:ascii="Helvetica Neue" w:hAnsi="Helvetica Neue"/>
        </w:rPr>
        <w:t xml:space="preserve"> </w:t>
      </w:r>
      <w:r w:rsidR="000A001F" w:rsidRPr="00914EB5">
        <w:rPr>
          <w:rFonts w:ascii="Helvetica Neue" w:hAnsi="Helvetica Neue"/>
        </w:rPr>
        <w:t>within the</w:t>
      </w:r>
      <w:r w:rsidR="00F7059F" w:rsidRPr="00914EB5">
        <w:rPr>
          <w:rFonts w:ascii="Helvetica Neue" w:hAnsi="Helvetica Neue"/>
        </w:rPr>
        <w:t xml:space="preserve"> Contractor</w:t>
      </w:r>
      <w:r w:rsidR="000A001F" w:rsidRPr="00914EB5">
        <w:rPr>
          <w:rFonts w:ascii="Helvetica Neue" w:hAnsi="Helvetica Neue"/>
        </w:rPr>
        <w:t>’</w:t>
      </w:r>
      <w:r w:rsidR="00F7059F" w:rsidRPr="00914EB5">
        <w:rPr>
          <w:rFonts w:ascii="Helvetica Neue" w:hAnsi="Helvetica Neue"/>
        </w:rPr>
        <w:t>s Plan.</w:t>
      </w:r>
    </w:p>
    <w:p w14:paraId="49AB073B" w14:textId="2C0851E6" w:rsidR="00994DDD" w:rsidRPr="00914EB5" w:rsidRDefault="00994DDD"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w:t>
      </w:r>
      <w:r w:rsidR="006D3759" w:rsidRPr="00914EB5">
        <w:rPr>
          <w:rFonts w:ascii="Helvetica Neue" w:hAnsi="Helvetica Neue"/>
        </w:rPr>
        <w:t xml:space="preserve">process shall ensure </w:t>
      </w:r>
      <w:r w:rsidR="00032251" w:rsidRPr="00914EB5">
        <w:rPr>
          <w:rFonts w:ascii="Helvetica Neue" w:hAnsi="Helvetica Neue"/>
        </w:rPr>
        <w:t>the</w:t>
      </w:r>
      <w:r w:rsidRPr="00914EB5">
        <w:rPr>
          <w:rFonts w:ascii="Helvetica Neue" w:hAnsi="Helvetica Neue"/>
        </w:rPr>
        <w:t xml:space="preserve"> record</w:t>
      </w:r>
      <w:r w:rsidR="00032251" w:rsidRPr="00914EB5">
        <w:rPr>
          <w:rFonts w:ascii="Helvetica Neue" w:hAnsi="Helvetica Neue"/>
        </w:rPr>
        <w:t>ing of</w:t>
      </w:r>
      <w:r w:rsidRPr="00914EB5">
        <w:rPr>
          <w:rFonts w:ascii="Helvetica Neue" w:hAnsi="Helvetica Neue"/>
        </w:rPr>
        <w:t xml:space="preserve"> the location and type of assets within the </w:t>
      </w:r>
      <w:r w:rsidR="00651251" w:rsidRPr="00914EB5">
        <w:rPr>
          <w:rFonts w:ascii="Helvetica Neue" w:hAnsi="Helvetica Neue"/>
        </w:rPr>
        <w:t>Affected Property</w:t>
      </w:r>
      <w:r w:rsidRPr="00914EB5">
        <w:rPr>
          <w:rFonts w:ascii="Helvetica Neue" w:hAnsi="Helvetica Neue"/>
        </w:rPr>
        <w:t>.</w:t>
      </w:r>
    </w:p>
    <w:p w14:paraId="7C705518" w14:textId="72B4151F" w:rsidR="00994DDD" w:rsidRPr="00914EB5" w:rsidRDefault="00994DDD"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Contractor shall deliver the results of cyclical maintenance and reactive </w:t>
      </w:r>
      <w:r w:rsidR="00651251" w:rsidRPr="00914EB5">
        <w:rPr>
          <w:rFonts w:ascii="Helvetica Neue" w:hAnsi="Helvetica Neue"/>
        </w:rPr>
        <w:t>works</w:t>
      </w:r>
      <w:r w:rsidRPr="00914EB5">
        <w:rPr>
          <w:rFonts w:ascii="Helvetica Neue" w:hAnsi="Helvetica Neue"/>
        </w:rPr>
        <w:t xml:space="preserve"> through th</w:t>
      </w:r>
      <w:r w:rsidR="006D3759" w:rsidRPr="00914EB5">
        <w:rPr>
          <w:rFonts w:ascii="Helvetica Neue" w:hAnsi="Helvetica Neue"/>
        </w:rPr>
        <w:t>is process</w:t>
      </w:r>
    </w:p>
    <w:p w14:paraId="7043D27B" w14:textId="424B60E0" w:rsidR="000A001F" w:rsidRPr="00914EB5" w:rsidRDefault="00994DDD"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It will be the responsibility of the Contractor that all data is </w:t>
      </w:r>
      <w:r w:rsidR="00032251" w:rsidRPr="00914EB5">
        <w:rPr>
          <w:rFonts w:ascii="Helvetica Neue" w:hAnsi="Helvetica Neue"/>
        </w:rPr>
        <w:t>stored and made available to the Client upon request.</w:t>
      </w:r>
    </w:p>
    <w:p w14:paraId="39870213" w14:textId="12DF1745" w:rsidR="003D3648" w:rsidRPr="00266AB6" w:rsidRDefault="00994DDD"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Contractor will be responsible for ensuring that their employees are adequately </w:t>
      </w:r>
      <w:r w:rsidR="00651251" w:rsidRPr="00914EB5">
        <w:rPr>
          <w:rFonts w:ascii="Helvetica Neue" w:hAnsi="Helvetica Neue"/>
        </w:rPr>
        <w:t>trained</w:t>
      </w:r>
      <w:r w:rsidRPr="00914EB5">
        <w:rPr>
          <w:rFonts w:ascii="Helvetica Neue" w:hAnsi="Helvetica Neue"/>
        </w:rPr>
        <w:t xml:space="preserve"> </w:t>
      </w:r>
      <w:r w:rsidR="00032251" w:rsidRPr="00914EB5">
        <w:rPr>
          <w:rFonts w:ascii="Helvetica Neue" w:hAnsi="Helvetica Neue"/>
        </w:rPr>
        <w:t>to deliver the process</w:t>
      </w:r>
    </w:p>
    <w:p w14:paraId="6AF9308F" w14:textId="716568C7" w:rsidR="003D3648" w:rsidRPr="00266AB6"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Assets, each of which are individually numbered are capable of being identified</w:t>
      </w:r>
      <w:r w:rsidR="00D8734C" w:rsidRPr="00914EB5">
        <w:rPr>
          <w:rFonts w:ascii="Helvetica Neue" w:hAnsi="Helvetica Neue"/>
        </w:rPr>
        <w:t xml:space="preserve"> in a </w:t>
      </w:r>
      <w:proofErr w:type="gramStart"/>
      <w:r w:rsidRPr="00914EB5">
        <w:rPr>
          <w:rFonts w:ascii="Helvetica Neue" w:hAnsi="Helvetica Neue"/>
        </w:rPr>
        <w:t>system based</w:t>
      </w:r>
      <w:proofErr w:type="gramEnd"/>
      <w:r w:rsidR="003D3648" w:rsidRPr="00914EB5">
        <w:rPr>
          <w:rFonts w:ascii="Helvetica Neue" w:hAnsi="Helvetica Neue"/>
        </w:rPr>
        <w:t xml:space="preserve"> system hierarchy</w:t>
      </w:r>
      <w:r w:rsidR="00D8734C" w:rsidRPr="00914EB5">
        <w:rPr>
          <w:rFonts w:ascii="Helvetica Neue" w:hAnsi="Helvetica Neue"/>
        </w:rPr>
        <w:t>.</w:t>
      </w:r>
    </w:p>
    <w:p w14:paraId="74621F0F" w14:textId="7B5EBDB2" w:rsidR="003D3648" w:rsidRPr="00266AB6"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All managerial, quality monitoring, PPM tasks and reactive activities are to be managed, executed, and monitored through </w:t>
      </w:r>
      <w:r w:rsidR="00032251" w:rsidRPr="00914EB5">
        <w:rPr>
          <w:rFonts w:ascii="Helvetica Neue" w:hAnsi="Helvetica Neue"/>
        </w:rPr>
        <w:t>these processes</w:t>
      </w:r>
      <w:r w:rsidRPr="00914EB5">
        <w:rPr>
          <w:rFonts w:ascii="Helvetica Neue" w:hAnsi="Helvetica Neue"/>
        </w:rPr>
        <w:t xml:space="preserve">. </w:t>
      </w:r>
    </w:p>
    <w:p w14:paraId="7C388CCB" w14:textId="28094B60" w:rsidR="003D3648" w:rsidRPr="00266AB6"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The Contractor</w:t>
      </w:r>
      <w:r w:rsidR="00032251" w:rsidRPr="00914EB5">
        <w:rPr>
          <w:rFonts w:ascii="Helvetica Neue" w:hAnsi="Helvetica Neue"/>
        </w:rPr>
        <w:t xml:space="preserve"> </w:t>
      </w:r>
      <w:proofErr w:type="gramStart"/>
      <w:r w:rsidR="00032251" w:rsidRPr="00914EB5">
        <w:rPr>
          <w:rFonts w:ascii="Helvetica Neue" w:hAnsi="Helvetica Neue"/>
        </w:rPr>
        <w:t>have</w:t>
      </w:r>
      <w:proofErr w:type="gramEnd"/>
      <w:r w:rsidR="00032251" w:rsidRPr="00914EB5">
        <w:rPr>
          <w:rFonts w:ascii="Helvetica Neue" w:hAnsi="Helvetica Neue"/>
        </w:rPr>
        <w:t xml:space="preserve"> processes in place </w:t>
      </w:r>
      <w:r w:rsidRPr="00914EB5">
        <w:rPr>
          <w:rFonts w:ascii="Helvetica Neue" w:hAnsi="Helvetica Neue"/>
        </w:rPr>
        <w:t xml:space="preserve">capable of issuing maintenance work orders to their staff </w:t>
      </w:r>
    </w:p>
    <w:p w14:paraId="5B98E2B2" w14:textId="129B7E1C" w:rsidR="003D3648" w:rsidRPr="00914EB5"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Contractor is to provide the necessary resources to integrate, maintain, extend, and enhance both the quality and the depth of the information held to the mutual benefit of both </w:t>
      </w:r>
      <w:proofErr w:type="gramStart"/>
      <w:r w:rsidRPr="00914EB5">
        <w:rPr>
          <w:rFonts w:ascii="Helvetica Neue" w:hAnsi="Helvetica Neue"/>
        </w:rPr>
        <w:t>itself</w:t>
      </w:r>
      <w:proofErr w:type="gramEnd"/>
      <w:r w:rsidRPr="00914EB5">
        <w:rPr>
          <w:rFonts w:ascii="Helvetica Neue" w:hAnsi="Helvetica Neue"/>
        </w:rPr>
        <w:t xml:space="preserve"> and the Client. </w:t>
      </w:r>
    </w:p>
    <w:p w14:paraId="5FDEEE1D" w14:textId="254F823F" w:rsidR="003D3648" w:rsidRPr="00266AB6" w:rsidRDefault="003D3648"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T</w:t>
      </w:r>
      <w:r w:rsidR="003A3E5F" w:rsidRPr="00914EB5">
        <w:rPr>
          <w:rFonts w:ascii="Helvetica Neue" w:hAnsi="Helvetica Neue"/>
        </w:rPr>
        <w:t xml:space="preserve">he </w:t>
      </w:r>
      <w:r w:rsidRPr="00914EB5">
        <w:rPr>
          <w:rFonts w:ascii="Helvetica Neue" w:hAnsi="Helvetica Neue"/>
        </w:rPr>
        <w:t>Contractor shall</w:t>
      </w:r>
      <w:r w:rsidR="003A3E5F" w:rsidRPr="00914EB5">
        <w:rPr>
          <w:rFonts w:ascii="Helvetica Neue" w:hAnsi="Helvetica Neue"/>
        </w:rPr>
        <w:t xml:space="preserve"> capture maintenance costs, both for direct labour and for sub-contract labour, in addition to materials costs for each asset, the Contractor is also to capture other material and sub-contract costs.</w:t>
      </w:r>
    </w:p>
    <w:p w14:paraId="7EB749C2" w14:textId="3EE1B0C5" w:rsidR="003D3648" w:rsidRPr="00266AB6"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The Client shall in part review the Contractor’s performance (KPI) by regularly and routinely querying the data held</w:t>
      </w:r>
      <w:r w:rsidR="00B330EA" w:rsidRPr="00914EB5">
        <w:rPr>
          <w:rFonts w:ascii="Helvetica Neue" w:hAnsi="Helvetica Neue"/>
        </w:rPr>
        <w:t xml:space="preserve"> by</w:t>
      </w:r>
      <w:r w:rsidRPr="00914EB5">
        <w:rPr>
          <w:rFonts w:ascii="Helvetica Neue" w:hAnsi="Helvetica Neue"/>
        </w:rPr>
        <w:t xml:space="preserve"> the Contractor to ensure the feedback information associated with its activities is promptly and accurately </w:t>
      </w:r>
      <w:r w:rsidR="00B330EA" w:rsidRPr="00914EB5">
        <w:rPr>
          <w:rFonts w:ascii="Helvetica Neue" w:hAnsi="Helvetica Neue"/>
        </w:rPr>
        <w:t>recorded</w:t>
      </w:r>
      <w:r w:rsidRPr="00914EB5">
        <w:rPr>
          <w:rFonts w:ascii="Helvetica Neue" w:hAnsi="Helvetica Neue"/>
        </w:rPr>
        <w:t xml:space="preserve">. </w:t>
      </w:r>
    </w:p>
    <w:p w14:paraId="3C7F72DA" w14:textId="613112F0" w:rsidR="003D3648" w:rsidRPr="00266AB6" w:rsidRDefault="00B330EA"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T</w:t>
      </w:r>
      <w:r w:rsidR="003A3E5F" w:rsidRPr="00914EB5">
        <w:rPr>
          <w:rFonts w:ascii="Helvetica Neue" w:hAnsi="Helvetica Neue"/>
        </w:rPr>
        <w:t>he Contractor is to ensure that the requirements for full access to Contractor’s records, service information, and assets is achieved.</w:t>
      </w:r>
    </w:p>
    <w:p w14:paraId="7BA1C877" w14:textId="27A16F73" w:rsidR="003D3648" w:rsidRPr="00266AB6"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The Contractor is to recognise the Client’s ownership of all data used or generated in the delivery of the </w:t>
      </w:r>
      <w:r w:rsidR="00024C10" w:rsidRPr="00914EB5">
        <w:rPr>
          <w:rFonts w:ascii="Helvetica Neue" w:hAnsi="Helvetica Neue"/>
        </w:rPr>
        <w:t>Scope.</w:t>
      </w:r>
    </w:p>
    <w:p w14:paraId="7F94B6A5" w14:textId="77777777" w:rsidR="00697528" w:rsidRDefault="003A3E5F" w:rsidP="00454D7E">
      <w:pPr>
        <w:pStyle w:val="Heading3"/>
        <w:numPr>
          <w:ilvl w:val="2"/>
          <w:numId w:val="81"/>
        </w:numPr>
        <w:spacing w:line="240" w:lineRule="auto"/>
        <w:ind w:left="993" w:right="283"/>
        <w:jc w:val="both"/>
        <w:rPr>
          <w:rFonts w:ascii="Helvetica Neue" w:hAnsi="Helvetica Neue"/>
        </w:rPr>
      </w:pPr>
      <w:r w:rsidRPr="00914EB5">
        <w:rPr>
          <w:rFonts w:ascii="Helvetica Neue" w:hAnsi="Helvetica Neue"/>
        </w:rPr>
        <w:t xml:space="preserve">In relation to reactive activities that result in a repair which cannot be completed due to lead times of </w:t>
      </w:r>
      <w:r w:rsidRPr="00914EB5">
        <w:rPr>
          <w:rFonts w:ascii="Helvetica Neue" w:hAnsi="Helvetica Neue"/>
        </w:rPr>
        <w:lastRenderedPageBreak/>
        <w:t xml:space="preserve">replacement parts or the need for Client sanction of costs, the </w:t>
      </w:r>
      <w:r w:rsidR="00024C10" w:rsidRPr="00914EB5">
        <w:rPr>
          <w:rFonts w:ascii="Helvetica Neue" w:hAnsi="Helvetica Neue"/>
        </w:rPr>
        <w:t>Contractor</w:t>
      </w:r>
      <w:r w:rsidRPr="00914EB5">
        <w:rPr>
          <w:rFonts w:ascii="Helvetica Neue" w:hAnsi="Helvetica Neue"/>
        </w:rPr>
        <w:t xml:space="preserve"> shall create a measure allowing for the suspension of any activity under this scenario. The </w:t>
      </w:r>
      <w:r w:rsidR="00024C10" w:rsidRPr="00914EB5">
        <w:rPr>
          <w:rFonts w:ascii="Helvetica Neue" w:hAnsi="Helvetica Neue"/>
        </w:rPr>
        <w:t>Contractor</w:t>
      </w:r>
      <w:r w:rsidRPr="00914EB5">
        <w:rPr>
          <w:rFonts w:ascii="Helvetica Neue" w:hAnsi="Helvetica Neue"/>
        </w:rPr>
        <w:t xml:space="preserve"> is to agree in advance with the </w:t>
      </w:r>
      <w:r w:rsidR="00024C10" w:rsidRPr="00914EB5">
        <w:rPr>
          <w:rFonts w:ascii="Helvetica Neue" w:hAnsi="Helvetica Neue"/>
        </w:rPr>
        <w:t xml:space="preserve">Service Manager </w:t>
      </w:r>
      <w:r w:rsidRPr="00914EB5">
        <w:rPr>
          <w:rFonts w:ascii="Helvetica Neue" w:hAnsi="Helvetica Neue"/>
        </w:rPr>
        <w:t>the exact criteria for any such potential suspension and / or where this would not be acceptable</w:t>
      </w:r>
    </w:p>
    <w:p w14:paraId="402CD69A" w14:textId="58E26049" w:rsidR="00C942CB" w:rsidRPr="00697528" w:rsidRDefault="00763E51" w:rsidP="00454D7E">
      <w:pPr>
        <w:pStyle w:val="Heading3"/>
        <w:numPr>
          <w:ilvl w:val="2"/>
          <w:numId w:val="81"/>
        </w:numPr>
        <w:spacing w:line="240" w:lineRule="auto"/>
        <w:ind w:left="993" w:right="283"/>
        <w:jc w:val="both"/>
        <w:rPr>
          <w:rFonts w:ascii="Helvetica Neue" w:hAnsi="Helvetica Neue"/>
        </w:rPr>
      </w:pPr>
      <w:commentRangeStart w:id="143"/>
      <w:r w:rsidRPr="00697528">
        <w:rPr>
          <w:rFonts w:ascii="Helvetica Neue" w:hAnsi="Helvetica Neue"/>
          <w:color w:val="7030A0"/>
        </w:rPr>
        <w:t>Information systems should be capable of tracking, client visibility and transparency of service reports and service information</w:t>
      </w:r>
      <w:commentRangeEnd w:id="143"/>
      <w:r w:rsidRPr="00697528">
        <w:rPr>
          <w:rFonts w:ascii="Helvetica Neue" w:hAnsi="Helvetica Neue"/>
        </w:rPr>
        <w:commentReference w:id="143"/>
      </w:r>
    </w:p>
    <w:p w14:paraId="1FEB222F" w14:textId="4F80CD08" w:rsidR="003A3E5F" w:rsidRPr="00914EB5" w:rsidRDefault="002E1091" w:rsidP="00454D7E">
      <w:pPr>
        <w:pStyle w:val="Heading2"/>
        <w:numPr>
          <w:ilvl w:val="1"/>
          <w:numId w:val="9"/>
        </w:numPr>
        <w:ind w:left="993" w:right="283" w:firstLine="0"/>
        <w:jc w:val="both"/>
        <w:rPr>
          <w:rFonts w:ascii="Helvetica Neue" w:hAnsi="Helvetica Neue"/>
          <w:sz w:val="22"/>
        </w:rPr>
      </w:pPr>
      <w:bookmarkStart w:id="144" w:name="_Toc192602941"/>
      <w:r w:rsidRPr="00914EB5">
        <w:rPr>
          <w:rFonts w:ascii="Helvetica Neue" w:hAnsi="Helvetica Neue"/>
          <w:sz w:val="22"/>
        </w:rPr>
        <w:t>PLANTROOMS</w:t>
      </w:r>
      <w:bookmarkEnd w:id="144"/>
    </w:p>
    <w:p w14:paraId="74A04AD5" w14:textId="037EAEAE" w:rsidR="00315B12" w:rsidRPr="00914EB5" w:rsidRDefault="007C031C" w:rsidP="00454D7E">
      <w:pPr>
        <w:pStyle w:val="Heading3"/>
        <w:numPr>
          <w:ilvl w:val="2"/>
          <w:numId w:val="82"/>
        </w:numPr>
        <w:spacing w:line="240" w:lineRule="auto"/>
        <w:ind w:left="993" w:right="283"/>
        <w:jc w:val="both"/>
        <w:rPr>
          <w:rFonts w:ascii="Helvetica Neue" w:hAnsi="Helvetica Neue"/>
        </w:rPr>
      </w:pPr>
      <w:r w:rsidRPr="00914EB5">
        <w:rPr>
          <w:rFonts w:ascii="Helvetica Neue" w:hAnsi="Helvetica Neue"/>
        </w:rPr>
        <w:t xml:space="preserve">All plantrooms and working areas shall be </w:t>
      </w:r>
      <w:r w:rsidR="00742F8F" w:rsidRPr="00914EB5">
        <w:rPr>
          <w:rFonts w:ascii="Helvetica Neue" w:hAnsi="Helvetica Neue"/>
        </w:rPr>
        <w:t>maintained</w:t>
      </w:r>
      <w:r w:rsidRPr="00914EB5">
        <w:rPr>
          <w:rFonts w:ascii="Helvetica Neue" w:hAnsi="Helvetica Neue"/>
        </w:rPr>
        <w:t xml:space="preserve"> in a clean and tidy condition</w:t>
      </w:r>
    </w:p>
    <w:p w14:paraId="556E2109" w14:textId="723DDF9A" w:rsidR="009E65DD" w:rsidRPr="00CC5CC0" w:rsidRDefault="009E65DD" w:rsidP="00454D7E">
      <w:pPr>
        <w:pStyle w:val="Heading3"/>
        <w:numPr>
          <w:ilvl w:val="2"/>
          <w:numId w:val="82"/>
        </w:numPr>
        <w:spacing w:line="240" w:lineRule="auto"/>
        <w:ind w:left="993" w:right="283"/>
        <w:jc w:val="both"/>
        <w:rPr>
          <w:rFonts w:ascii="Helvetica Neue" w:hAnsi="Helvetica Neue"/>
          <w:color w:val="00B050"/>
        </w:rPr>
      </w:pPr>
      <w:r w:rsidRPr="00CC5CC0">
        <w:rPr>
          <w:rFonts w:ascii="Helvetica Neue" w:hAnsi="Helvetica Neue"/>
          <w:color w:val="00B050"/>
        </w:rPr>
        <w:t xml:space="preserve">The Affected property contains plant rooms that will not be the direct responsibility of the </w:t>
      </w:r>
      <w:proofErr w:type="gramStart"/>
      <w:r w:rsidRPr="00CC5CC0">
        <w:rPr>
          <w:rFonts w:ascii="Helvetica Neue" w:hAnsi="Helvetica Neue"/>
          <w:color w:val="00B050"/>
        </w:rPr>
        <w:t>Contractor,</w:t>
      </w:r>
      <w:proofErr w:type="gramEnd"/>
      <w:r w:rsidRPr="00CC5CC0">
        <w:rPr>
          <w:rFonts w:ascii="Helvetica Neue" w:hAnsi="Helvetica Neue"/>
          <w:color w:val="00B050"/>
        </w:rPr>
        <w:t xml:space="preserve"> however, the Contractor may still be required to access these plantrooms to deliver the Service. </w:t>
      </w:r>
      <w:r w:rsidR="00E361F5" w:rsidRPr="00CC5CC0">
        <w:rPr>
          <w:rFonts w:ascii="Helvetica Neue" w:hAnsi="Helvetica Neue"/>
          <w:color w:val="00B050"/>
        </w:rPr>
        <w:t xml:space="preserve">Permission </w:t>
      </w:r>
      <w:r w:rsidR="00CC5CC0" w:rsidRPr="00CC5CC0">
        <w:rPr>
          <w:rFonts w:ascii="Helvetica Neue" w:hAnsi="Helvetica Neue"/>
          <w:color w:val="00B050"/>
        </w:rPr>
        <w:t xml:space="preserve">of the Service Manager shall be sought where required to access these spaces. </w:t>
      </w:r>
      <w:r w:rsidR="00CC5CC0">
        <w:rPr>
          <w:rFonts w:ascii="Helvetica Neue" w:hAnsi="Helvetica Neue"/>
          <w:color w:val="00B050"/>
        </w:rPr>
        <w:t xml:space="preserve">The Contractor shall be aware that some of these plant rooms contain live zoological </w:t>
      </w:r>
      <w:proofErr w:type="gramStart"/>
      <w:r w:rsidR="00F205F5">
        <w:rPr>
          <w:rFonts w:ascii="Helvetica Neue" w:hAnsi="Helvetica Neue"/>
          <w:color w:val="00B050"/>
        </w:rPr>
        <w:t>collection</w:t>
      </w:r>
      <w:proofErr w:type="gramEnd"/>
      <w:r w:rsidR="00F205F5">
        <w:rPr>
          <w:rFonts w:ascii="Helvetica Neue" w:hAnsi="Helvetica Neue"/>
          <w:color w:val="00B050"/>
        </w:rPr>
        <w:t xml:space="preserve"> and due consideration shall be given to this.</w:t>
      </w:r>
    </w:p>
    <w:p w14:paraId="4FEAD024" w14:textId="63468D9C" w:rsidR="00994DDD" w:rsidRPr="00C87477" w:rsidRDefault="00B25A3D" w:rsidP="00454D7E">
      <w:pPr>
        <w:pStyle w:val="Heading2"/>
        <w:numPr>
          <w:ilvl w:val="1"/>
          <w:numId w:val="9"/>
        </w:numPr>
        <w:ind w:left="993" w:right="283" w:firstLine="0"/>
        <w:jc w:val="both"/>
        <w:rPr>
          <w:rFonts w:ascii="Helvetica Neue" w:hAnsi="Helvetica Neue"/>
          <w:color w:val="ED7D31" w:themeColor="accent2"/>
          <w:sz w:val="22"/>
        </w:rPr>
      </w:pPr>
      <w:bookmarkStart w:id="145" w:name="_Toc192602942"/>
      <w:commentRangeStart w:id="146"/>
      <w:commentRangeStart w:id="147"/>
      <w:r w:rsidRPr="00C87477">
        <w:rPr>
          <w:rFonts w:ascii="Helvetica Neue" w:hAnsi="Helvetica Neue"/>
          <w:color w:val="ED7D31" w:themeColor="accent2"/>
          <w:sz w:val="22"/>
        </w:rPr>
        <w:t>PLANNED PREVENTATIVE MAINTENANCE</w:t>
      </w:r>
      <w:bookmarkEnd w:id="145"/>
      <w:r w:rsidR="009D7646" w:rsidRPr="00C87477">
        <w:rPr>
          <w:rFonts w:ascii="Helvetica Neue" w:hAnsi="Helvetica Neue"/>
          <w:color w:val="ED7D31" w:themeColor="accent2"/>
          <w:sz w:val="22"/>
        </w:rPr>
        <w:t xml:space="preserve"> </w:t>
      </w:r>
    </w:p>
    <w:p w14:paraId="1E9EC4D2" w14:textId="556B477E" w:rsidR="00C823E1" w:rsidRPr="00C87477" w:rsidRDefault="00C823E1" w:rsidP="00454D7E">
      <w:pPr>
        <w:pStyle w:val="Heading3"/>
        <w:numPr>
          <w:ilvl w:val="2"/>
          <w:numId w:val="83"/>
        </w:numPr>
        <w:spacing w:line="240" w:lineRule="auto"/>
        <w:ind w:left="993" w:right="283"/>
        <w:jc w:val="both"/>
        <w:rPr>
          <w:rFonts w:ascii="Helvetica Neue" w:hAnsi="Helvetica Neue"/>
          <w:color w:val="ED7D31" w:themeColor="accent2"/>
        </w:rPr>
      </w:pPr>
      <w:r w:rsidRPr="00C87477">
        <w:rPr>
          <w:rFonts w:ascii="Helvetica Neue" w:hAnsi="Helvetica Neue"/>
          <w:color w:val="ED7D31" w:themeColor="accent2"/>
        </w:rPr>
        <w:t xml:space="preserve">Planned Preventative Maintenance is to be maintenance activity undertaken on a planned regular/cyclical basis to maintain the condition of an asset to an operational standard at least equal to that it is in at the start of the </w:t>
      </w:r>
      <w:r w:rsidR="00FE0770" w:rsidRPr="00C87477">
        <w:rPr>
          <w:rFonts w:ascii="Helvetica Neue" w:hAnsi="Helvetica Neue"/>
          <w:color w:val="ED7D31" w:themeColor="accent2"/>
        </w:rPr>
        <w:t>Service</w:t>
      </w:r>
      <w:r w:rsidRPr="00C87477">
        <w:rPr>
          <w:rFonts w:ascii="Helvetica Neue" w:hAnsi="Helvetica Neue"/>
          <w:color w:val="ED7D31" w:themeColor="accent2"/>
        </w:rPr>
        <w:t xml:space="preserve">.  </w:t>
      </w:r>
    </w:p>
    <w:p w14:paraId="59FCFC12" w14:textId="5A6CC3E5" w:rsidR="00994DDD" w:rsidRPr="00C87477" w:rsidRDefault="00434FC2" w:rsidP="00454D7E">
      <w:pPr>
        <w:pStyle w:val="Heading3"/>
        <w:numPr>
          <w:ilvl w:val="2"/>
          <w:numId w:val="83"/>
        </w:numPr>
        <w:spacing w:line="240" w:lineRule="auto"/>
        <w:ind w:left="993" w:right="283"/>
        <w:jc w:val="both"/>
        <w:rPr>
          <w:rFonts w:ascii="Helvetica Neue" w:hAnsi="Helvetica Neue"/>
          <w:color w:val="ED7D31" w:themeColor="accent2"/>
        </w:rPr>
      </w:pPr>
      <w:r w:rsidRPr="00C87477">
        <w:rPr>
          <w:rFonts w:ascii="Helvetica Neue" w:hAnsi="Helvetica Neue"/>
          <w:color w:val="ED7D31" w:themeColor="accent2"/>
        </w:rPr>
        <w:t>T</w:t>
      </w:r>
      <w:r w:rsidR="00994DDD" w:rsidRPr="00C87477">
        <w:rPr>
          <w:rFonts w:ascii="Helvetica Neue" w:hAnsi="Helvetica Neue"/>
          <w:color w:val="ED7D31" w:themeColor="accent2"/>
        </w:rPr>
        <w:t xml:space="preserve">he Contractor shall provide the Client with a Planned Preventative Maintenance (PPM) Schedule for the </w:t>
      </w:r>
      <w:r w:rsidR="00471321" w:rsidRPr="00C87477">
        <w:rPr>
          <w:rFonts w:ascii="Helvetica Neue" w:hAnsi="Helvetica Neue"/>
          <w:color w:val="ED7D31" w:themeColor="accent2"/>
        </w:rPr>
        <w:t>Affected Property</w:t>
      </w:r>
      <w:r w:rsidR="00994DDD" w:rsidRPr="00C87477">
        <w:rPr>
          <w:rFonts w:ascii="Helvetica Neue" w:hAnsi="Helvetica Neue"/>
          <w:color w:val="ED7D31" w:themeColor="accent2"/>
        </w:rPr>
        <w:t xml:space="preserve"> as part of the Contractor’s Plan</w:t>
      </w:r>
      <w:r w:rsidR="002034C2" w:rsidRPr="00C87477">
        <w:rPr>
          <w:rFonts w:ascii="Helvetica Neue" w:hAnsi="Helvetica Neue"/>
          <w:color w:val="ED7D31" w:themeColor="accent2"/>
        </w:rPr>
        <w:t xml:space="preserve"> based upon the </w:t>
      </w:r>
      <w:r w:rsidR="007147D6" w:rsidRPr="00C87477">
        <w:rPr>
          <w:rFonts w:ascii="Helvetica Neue" w:hAnsi="Helvetica Neue"/>
          <w:color w:val="ED7D31" w:themeColor="accent2"/>
        </w:rPr>
        <w:t>Asset Register</w:t>
      </w:r>
      <w:r w:rsidR="002034C2" w:rsidRPr="00C87477">
        <w:rPr>
          <w:rFonts w:ascii="Helvetica Neue" w:hAnsi="Helvetica Neue"/>
          <w:color w:val="ED7D31" w:themeColor="accent2"/>
        </w:rPr>
        <w:t xml:space="preserve"> provided in </w:t>
      </w:r>
      <w:r w:rsidR="00471321" w:rsidRPr="00C87477">
        <w:rPr>
          <w:rFonts w:ascii="Helvetica Neue" w:hAnsi="Helvetica Neue"/>
          <w:color w:val="ED7D31" w:themeColor="accent2"/>
        </w:rPr>
        <w:t xml:space="preserve">Appendix </w:t>
      </w:r>
      <w:r w:rsidR="00504AE3" w:rsidRPr="00C87477">
        <w:rPr>
          <w:rFonts w:ascii="Helvetica Neue" w:hAnsi="Helvetica Neue"/>
          <w:color w:val="ED7D31" w:themeColor="accent2"/>
        </w:rPr>
        <w:t>B</w:t>
      </w:r>
      <w:r w:rsidR="00994DDD" w:rsidRPr="00C87477">
        <w:rPr>
          <w:rFonts w:ascii="Helvetica Neue" w:hAnsi="Helvetica Neue"/>
          <w:color w:val="ED7D31" w:themeColor="accent2"/>
        </w:rPr>
        <w:t>.</w:t>
      </w:r>
    </w:p>
    <w:p w14:paraId="3BFEED38" w14:textId="0FECC2DF" w:rsidR="007147D6" w:rsidRPr="00C87477" w:rsidRDefault="007147D6" w:rsidP="00454D7E">
      <w:pPr>
        <w:pStyle w:val="Heading3"/>
        <w:numPr>
          <w:ilvl w:val="2"/>
          <w:numId w:val="83"/>
        </w:numPr>
        <w:spacing w:line="240" w:lineRule="auto"/>
        <w:ind w:left="993" w:right="283"/>
        <w:jc w:val="both"/>
        <w:rPr>
          <w:rFonts w:ascii="Helvetica Neue" w:hAnsi="Helvetica Neue"/>
          <w:color w:val="ED7D31" w:themeColor="accent2"/>
        </w:rPr>
      </w:pPr>
      <w:r w:rsidRPr="00C87477">
        <w:rPr>
          <w:rFonts w:ascii="Helvetica Neue" w:hAnsi="Helvetica Neue"/>
          <w:color w:val="ED7D31" w:themeColor="accent2"/>
        </w:rPr>
        <w:t xml:space="preserve">In the Asset Register Appendix </w:t>
      </w:r>
      <w:proofErr w:type="gramStart"/>
      <w:r w:rsidR="00371711" w:rsidRPr="00C87477">
        <w:rPr>
          <w:rFonts w:ascii="Helvetica Neue" w:hAnsi="Helvetica Neue"/>
          <w:color w:val="ED7D31" w:themeColor="accent2"/>
        </w:rPr>
        <w:t>B</w:t>
      </w:r>
      <w:proofErr w:type="gramEnd"/>
      <w:r w:rsidRPr="00C87477">
        <w:rPr>
          <w:rFonts w:ascii="Helvetica Neue" w:hAnsi="Helvetica Neue"/>
          <w:color w:val="ED7D31" w:themeColor="accent2"/>
        </w:rPr>
        <w:t xml:space="preserve"> the Client has nominated </w:t>
      </w:r>
      <w:proofErr w:type="spellStart"/>
      <w:proofErr w:type="gramStart"/>
      <w:r w:rsidRPr="00C87477">
        <w:rPr>
          <w:rFonts w:ascii="Helvetica Neue" w:hAnsi="Helvetica Neue"/>
          <w:color w:val="ED7D31" w:themeColor="accent2"/>
        </w:rPr>
        <w:t>it’s</w:t>
      </w:r>
      <w:proofErr w:type="spellEnd"/>
      <w:proofErr w:type="gramEnd"/>
      <w:r w:rsidRPr="00C87477">
        <w:rPr>
          <w:rFonts w:ascii="Helvetica Neue" w:hAnsi="Helvetica Neue"/>
          <w:color w:val="ED7D31" w:themeColor="accent2"/>
        </w:rPr>
        <w:t xml:space="preserve"> assets </w:t>
      </w:r>
      <w:proofErr w:type="gramStart"/>
      <w:r w:rsidRPr="00C87477">
        <w:rPr>
          <w:rFonts w:ascii="Helvetica Neue" w:hAnsi="Helvetica Neue"/>
          <w:color w:val="ED7D31" w:themeColor="accent2"/>
        </w:rPr>
        <w:t>in to</w:t>
      </w:r>
      <w:proofErr w:type="gramEnd"/>
      <w:r w:rsidRPr="00C87477">
        <w:rPr>
          <w:rFonts w:ascii="Helvetica Neue" w:hAnsi="Helvetica Neue"/>
          <w:color w:val="ED7D31" w:themeColor="accent2"/>
        </w:rPr>
        <w:t xml:space="preserve"> </w:t>
      </w:r>
      <w:r w:rsidR="00190B20" w:rsidRPr="00C87477">
        <w:rPr>
          <w:rFonts w:ascii="Helvetica Neue" w:hAnsi="Helvetica Neue"/>
          <w:color w:val="ED7D31" w:themeColor="accent2"/>
        </w:rPr>
        <w:t>2</w:t>
      </w:r>
      <w:r w:rsidRPr="00C87477">
        <w:rPr>
          <w:rFonts w:ascii="Helvetica Neue" w:hAnsi="Helvetica Neue"/>
          <w:color w:val="ED7D31" w:themeColor="accent2"/>
        </w:rPr>
        <w:t xml:space="preserve"> </w:t>
      </w:r>
      <w:proofErr w:type="spellStart"/>
      <w:r w:rsidRPr="00C87477">
        <w:rPr>
          <w:rFonts w:ascii="Helvetica Neue" w:hAnsi="Helvetica Neue"/>
          <w:color w:val="ED7D31" w:themeColor="accent2"/>
        </w:rPr>
        <w:t>catergories</w:t>
      </w:r>
      <w:proofErr w:type="spellEnd"/>
      <w:r w:rsidR="00190B20" w:rsidRPr="00C87477">
        <w:rPr>
          <w:rFonts w:ascii="Helvetica Neue" w:hAnsi="Helvetica Neue"/>
          <w:color w:val="ED7D31" w:themeColor="accent2"/>
        </w:rPr>
        <w:t xml:space="preserve"> and has a different base maintenance requirement for each asset type. It shall be for The Contractor to provide a service that meets the base requirements of each maintenance type. The Contractor shall, where appropriate, make proposals to enhance the service to meet the broader requirements of the Client.</w:t>
      </w:r>
    </w:p>
    <w:tbl>
      <w:tblPr>
        <w:tblW w:w="0" w:type="auto"/>
        <w:tblInd w:w="1854" w:type="dxa"/>
        <w:tblLook w:val="04A0" w:firstRow="1" w:lastRow="0" w:firstColumn="1" w:lastColumn="0" w:noHBand="0" w:noVBand="1"/>
      </w:tblPr>
      <w:tblGrid>
        <w:gridCol w:w="2819"/>
        <w:gridCol w:w="3827"/>
      </w:tblGrid>
      <w:tr w:rsidR="00C87477" w:rsidRPr="00C87477" w14:paraId="23482D53" w14:textId="77777777" w:rsidTr="00190B20">
        <w:tc>
          <w:tcPr>
            <w:tcW w:w="2819" w:type="dxa"/>
            <w:shd w:val="clear" w:color="auto" w:fill="4399AD"/>
          </w:tcPr>
          <w:p w14:paraId="44A2D54F" w14:textId="2AC3FDB9" w:rsidR="00190B20" w:rsidRPr="00C87477" w:rsidRDefault="00190B20" w:rsidP="00914EB5">
            <w:pPr>
              <w:ind w:left="993" w:right="283"/>
              <w:jc w:val="both"/>
              <w:rPr>
                <w:rFonts w:ascii="Helvetica Neue" w:hAnsi="Helvetica Neue" w:cs="Arial"/>
                <w:color w:val="ED7D31" w:themeColor="accent2"/>
                <w:sz w:val="22"/>
                <w:szCs w:val="22"/>
                <w:lang w:val="en-GB"/>
              </w:rPr>
            </w:pPr>
            <w:r w:rsidRPr="00C87477">
              <w:rPr>
                <w:rFonts w:ascii="Helvetica Neue" w:hAnsi="Helvetica Neue" w:cs="Arial"/>
                <w:color w:val="ED7D31" w:themeColor="accent2"/>
                <w:sz w:val="22"/>
                <w:szCs w:val="22"/>
                <w:lang w:val="en-GB"/>
              </w:rPr>
              <w:t>Asset Classification</w:t>
            </w:r>
          </w:p>
        </w:tc>
        <w:tc>
          <w:tcPr>
            <w:tcW w:w="3827" w:type="dxa"/>
            <w:shd w:val="clear" w:color="auto" w:fill="4399AD"/>
          </w:tcPr>
          <w:p w14:paraId="35DE113D" w14:textId="2C663E4C" w:rsidR="00190B20" w:rsidRPr="00C87477" w:rsidRDefault="00190B20" w:rsidP="00914EB5">
            <w:pPr>
              <w:ind w:left="993" w:right="283"/>
              <w:jc w:val="both"/>
              <w:rPr>
                <w:rFonts w:ascii="Helvetica Neue" w:hAnsi="Helvetica Neue" w:cs="Arial"/>
                <w:color w:val="ED7D31" w:themeColor="accent2"/>
                <w:sz w:val="22"/>
                <w:szCs w:val="22"/>
                <w:lang w:val="en-GB"/>
              </w:rPr>
            </w:pPr>
            <w:r w:rsidRPr="00C87477">
              <w:rPr>
                <w:rFonts w:ascii="Helvetica Neue" w:hAnsi="Helvetica Neue" w:cs="Arial"/>
                <w:color w:val="ED7D31" w:themeColor="accent2"/>
                <w:sz w:val="22"/>
                <w:szCs w:val="22"/>
                <w:lang w:val="en-GB"/>
              </w:rPr>
              <w:t>Base Maintenance Requirement</w:t>
            </w:r>
          </w:p>
        </w:tc>
      </w:tr>
      <w:tr w:rsidR="00C87477" w:rsidRPr="00C87477" w14:paraId="3F6BC8E3" w14:textId="77777777" w:rsidTr="00190B20">
        <w:tc>
          <w:tcPr>
            <w:tcW w:w="2819" w:type="dxa"/>
          </w:tcPr>
          <w:p w14:paraId="22FF8CAA" w14:textId="402F08FC" w:rsidR="00190B20" w:rsidRPr="00C87477" w:rsidRDefault="00190B20" w:rsidP="00914EB5">
            <w:pPr>
              <w:ind w:left="993" w:right="283"/>
              <w:jc w:val="both"/>
              <w:rPr>
                <w:rFonts w:ascii="Helvetica Neue" w:hAnsi="Helvetica Neue" w:cs="Arial"/>
                <w:color w:val="ED7D31" w:themeColor="accent2"/>
                <w:sz w:val="22"/>
                <w:szCs w:val="22"/>
                <w:lang w:val="en-GB"/>
              </w:rPr>
            </w:pPr>
            <w:r w:rsidRPr="00C87477">
              <w:rPr>
                <w:rFonts w:ascii="Helvetica Neue" w:hAnsi="Helvetica Neue" w:cs="Arial"/>
                <w:color w:val="ED7D31" w:themeColor="accent2"/>
                <w:sz w:val="22"/>
                <w:szCs w:val="22"/>
                <w:lang w:val="en-GB"/>
              </w:rPr>
              <w:t>Critical</w:t>
            </w:r>
          </w:p>
        </w:tc>
        <w:tc>
          <w:tcPr>
            <w:tcW w:w="3827" w:type="dxa"/>
          </w:tcPr>
          <w:p w14:paraId="40C4227C" w14:textId="202B60F0" w:rsidR="00190B20" w:rsidRPr="00C87477" w:rsidRDefault="00190B20" w:rsidP="00914EB5">
            <w:pPr>
              <w:ind w:left="993" w:right="283"/>
              <w:jc w:val="both"/>
              <w:rPr>
                <w:rFonts w:ascii="Helvetica Neue" w:hAnsi="Helvetica Neue" w:cs="Arial"/>
                <w:color w:val="ED7D31" w:themeColor="accent2"/>
                <w:sz w:val="22"/>
                <w:szCs w:val="22"/>
                <w:lang w:val="en-GB"/>
              </w:rPr>
            </w:pPr>
            <w:r w:rsidRPr="00C87477">
              <w:rPr>
                <w:rFonts w:ascii="Helvetica Neue" w:hAnsi="Helvetica Neue" w:cs="Arial"/>
                <w:color w:val="ED7D31" w:themeColor="accent2"/>
                <w:sz w:val="22"/>
                <w:szCs w:val="22"/>
                <w:lang w:val="en-GB"/>
              </w:rPr>
              <w:t xml:space="preserve">Planned Preventative &amp; </w:t>
            </w:r>
            <w:r w:rsidR="00C16689" w:rsidRPr="00C87477">
              <w:rPr>
                <w:rFonts w:ascii="Helvetica Neue" w:hAnsi="Helvetica Neue" w:cs="Arial"/>
                <w:color w:val="ED7D31" w:themeColor="accent2"/>
                <w:sz w:val="22"/>
                <w:szCs w:val="22"/>
                <w:lang w:val="en-GB"/>
              </w:rPr>
              <w:t>Reactive</w:t>
            </w:r>
          </w:p>
        </w:tc>
      </w:tr>
      <w:tr w:rsidR="00190B20" w:rsidRPr="00C87477" w14:paraId="7F528008" w14:textId="77777777" w:rsidTr="00190B20">
        <w:tc>
          <w:tcPr>
            <w:tcW w:w="2819" w:type="dxa"/>
          </w:tcPr>
          <w:p w14:paraId="25067E23" w14:textId="65AAE0CD" w:rsidR="00190B20" w:rsidRPr="00C87477" w:rsidRDefault="00190B20" w:rsidP="00914EB5">
            <w:pPr>
              <w:ind w:left="993" w:right="283"/>
              <w:jc w:val="both"/>
              <w:rPr>
                <w:rFonts w:ascii="Helvetica Neue" w:hAnsi="Helvetica Neue" w:cs="Arial"/>
                <w:color w:val="ED7D31" w:themeColor="accent2"/>
                <w:sz w:val="22"/>
                <w:szCs w:val="22"/>
                <w:lang w:val="en-GB"/>
              </w:rPr>
            </w:pPr>
            <w:r w:rsidRPr="00C87477">
              <w:rPr>
                <w:rFonts w:ascii="Helvetica Neue" w:hAnsi="Helvetica Neue" w:cs="Arial"/>
                <w:color w:val="ED7D31" w:themeColor="accent2"/>
                <w:sz w:val="22"/>
                <w:szCs w:val="22"/>
                <w:lang w:val="en-GB"/>
              </w:rPr>
              <w:t>Non-Critical</w:t>
            </w:r>
          </w:p>
        </w:tc>
        <w:tc>
          <w:tcPr>
            <w:tcW w:w="3827" w:type="dxa"/>
          </w:tcPr>
          <w:p w14:paraId="0521DE1C" w14:textId="48394496" w:rsidR="00190B20" w:rsidRPr="00C87477" w:rsidRDefault="00C16689" w:rsidP="00914EB5">
            <w:pPr>
              <w:ind w:left="993" w:right="283"/>
              <w:jc w:val="both"/>
              <w:rPr>
                <w:rFonts w:ascii="Helvetica Neue" w:hAnsi="Helvetica Neue" w:cs="Arial"/>
                <w:color w:val="ED7D31" w:themeColor="accent2"/>
                <w:sz w:val="22"/>
                <w:szCs w:val="22"/>
                <w:lang w:val="en-GB"/>
              </w:rPr>
            </w:pPr>
            <w:r w:rsidRPr="00C87477">
              <w:rPr>
                <w:rFonts w:ascii="Helvetica Neue" w:hAnsi="Helvetica Neue" w:cs="Arial"/>
                <w:color w:val="ED7D31" w:themeColor="accent2"/>
                <w:sz w:val="22"/>
                <w:szCs w:val="22"/>
                <w:lang w:val="en-GB"/>
              </w:rPr>
              <w:t>Reactive</w:t>
            </w:r>
          </w:p>
        </w:tc>
      </w:tr>
    </w:tbl>
    <w:p w14:paraId="18A873B6" w14:textId="77777777" w:rsidR="00190B20" w:rsidRPr="00C87477" w:rsidRDefault="00190B20" w:rsidP="00914EB5">
      <w:pPr>
        <w:ind w:left="993" w:right="283"/>
        <w:jc w:val="both"/>
        <w:rPr>
          <w:rFonts w:ascii="Helvetica Neue" w:hAnsi="Helvetica Neue" w:cs="Arial"/>
          <w:color w:val="ED7D31" w:themeColor="accent2"/>
          <w:sz w:val="22"/>
          <w:szCs w:val="22"/>
          <w:lang w:val="en-GB"/>
        </w:rPr>
      </w:pPr>
    </w:p>
    <w:p w14:paraId="13DD8441" w14:textId="77777777" w:rsidR="005924A8" w:rsidRPr="00C87477" w:rsidRDefault="00FE0770" w:rsidP="00454D7E">
      <w:pPr>
        <w:pStyle w:val="Heading3"/>
        <w:numPr>
          <w:ilvl w:val="2"/>
          <w:numId w:val="83"/>
        </w:numPr>
        <w:spacing w:line="240" w:lineRule="auto"/>
        <w:ind w:left="993" w:right="283"/>
        <w:jc w:val="both"/>
        <w:rPr>
          <w:rFonts w:ascii="Helvetica Neue" w:hAnsi="Helvetica Neue"/>
          <w:color w:val="ED7D31" w:themeColor="accent2"/>
        </w:rPr>
      </w:pPr>
      <w:r w:rsidRPr="00C87477">
        <w:rPr>
          <w:rFonts w:ascii="Helvetica Neue" w:hAnsi="Helvetica Neue"/>
          <w:color w:val="ED7D31" w:themeColor="accent2"/>
        </w:rPr>
        <w:t xml:space="preserve">The PPM Schedule shall be developed to </w:t>
      </w:r>
      <w:proofErr w:type="gramStart"/>
      <w:r w:rsidRPr="00C87477">
        <w:rPr>
          <w:rFonts w:ascii="Helvetica Neue" w:hAnsi="Helvetica Neue"/>
          <w:color w:val="ED7D31" w:themeColor="accent2"/>
        </w:rPr>
        <w:t>ensure;</w:t>
      </w:r>
      <w:proofErr w:type="gramEnd"/>
    </w:p>
    <w:p w14:paraId="7D923F1C" w14:textId="2CF37BB4" w:rsidR="00FE0770" w:rsidRPr="00C87477" w:rsidRDefault="00FE0770"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 xml:space="preserve">Useful lifespan of the asset is </w:t>
      </w:r>
      <w:proofErr w:type="spellStart"/>
      <w:r w:rsidRPr="00C87477">
        <w:rPr>
          <w:rFonts w:ascii="Helvetica Neue" w:hAnsi="Helvetica Neue" w:cs="Arial"/>
          <w:color w:val="ED7D31" w:themeColor="accent2"/>
          <w:sz w:val="22"/>
          <w:szCs w:val="22"/>
        </w:rPr>
        <w:t>maximised</w:t>
      </w:r>
      <w:proofErr w:type="spellEnd"/>
    </w:p>
    <w:p w14:paraId="1F0C689A" w14:textId="550B09CF" w:rsidR="00FE0770" w:rsidRPr="00C87477" w:rsidRDefault="00FE0770"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Efficient and cost-effective use of the asset</w:t>
      </w:r>
    </w:p>
    <w:p w14:paraId="6C92C135" w14:textId="226F8264" w:rsidR="00FE0770" w:rsidRPr="00C87477" w:rsidRDefault="00FE0770"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 xml:space="preserve">The asset enables </w:t>
      </w:r>
      <w:r w:rsidRPr="00C87477">
        <w:rPr>
          <w:rFonts w:ascii="Helvetica Neue" w:hAnsi="Helvetica Neue" w:cs="Arial"/>
          <w:i/>
          <w:color w:val="ED7D31" w:themeColor="accent2"/>
          <w:sz w:val="22"/>
          <w:szCs w:val="22"/>
        </w:rPr>
        <w:t>Client</w:t>
      </w:r>
      <w:r w:rsidRPr="00C87477">
        <w:rPr>
          <w:rFonts w:ascii="Helvetica Neue" w:hAnsi="Helvetica Neue" w:cs="Arial"/>
          <w:color w:val="ED7D31" w:themeColor="accent2"/>
          <w:sz w:val="22"/>
          <w:szCs w:val="22"/>
        </w:rPr>
        <w:t xml:space="preserve"> operations</w:t>
      </w:r>
    </w:p>
    <w:p w14:paraId="23843845" w14:textId="67524437" w:rsidR="00FE0770" w:rsidRPr="00C87477" w:rsidRDefault="00FE0770"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The asset is operated safely and compliantly</w:t>
      </w:r>
    </w:p>
    <w:p w14:paraId="5A0FDDA7" w14:textId="77777777" w:rsidR="005924A8" w:rsidRPr="00C87477" w:rsidRDefault="005924A8" w:rsidP="00914EB5">
      <w:pPr>
        <w:pStyle w:val="ListParagraph"/>
        <w:ind w:left="993" w:right="283"/>
        <w:jc w:val="both"/>
        <w:rPr>
          <w:rFonts w:ascii="Helvetica Neue" w:hAnsi="Helvetica Neue" w:cs="Arial"/>
          <w:color w:val="ED7D31" w:themeColor="accent2"/>
          <w:sz w:val="22"/>
          <w:szCs w:val="22"/>
        </w:rPr>
      </w:pPr>
    </w:p>
    <w:p w14:paraId="53E72F5A" w14:textId="056343CB" w:rsidR="00994DDD" w:rsidRPr="00C87477" w:rsidRDefault="00994DDD" w:rsidP="1D28ED5F">
      <w:pPr>
        <w:pStyle w:val="Heading3"/>
        <w:spacing w:line="240" w:lineRule="auto"/>
        <w:ind w:left="993" w:right="283"/>
        <w:jc w:val="both"/>
        <w:rPr>
          <w:rFonts w:ascii="Helvetica Neue" w:hAnsi="Helvetica Neue"/>
          <w:color w:val="ED7D31" w:themeColor="accent2"/>
        </w:rPr>
      </w:pPr>
      <w:r w:rsidRPr="00C87477">
        <w:rPr>
          <w:rFonts w:ascii="Helvetica Neue" w:hAnsi="Helvetica Neue"/>
          <w:color w:val="ED7D31" w:themeColor="accent2"/>
        </w:rPr>
        <w:t xml:space="preserve">The Contractor shall include within their tender and make adequate </w:t>
      </w:r>
      <w:r w:rsidR="002034C2" w:rsidRPr="00C87477">
        <w:rPr>
          <w:rFonts w:ascii="Helvetica Neue" w:hAnsi="Helvetica Neue"/>
          <w:color w:val="ED7D31" w:themeColor="accent2"/>
        </w:rPr>
        <w:t>arrangements</w:t>
      </w:r>
      <w:r w:rsidRPr="00C87477">
        <w:rPr>
          <w:rFonts w:ascii="Helvetica Neue" w:hAnsi="Helvetica Neue"/>
          <w:color w:val="ED7D31" w:themeColor="accent2"/>
        </w:rPr>
        <w:t xml:space="preserve"> to provide</w:t>
      </w:r>
      <w:r w:rsidR="00220C9B" w:rsidRPr="00C87477">
        <w:rPr>
          <w:rFonts w:ascii="Helvetica Neue" w:hAnsi="Helvetica Neue"/>
          <w:color w:val="ED7D31" w:themeColor="accent2"/>
        </w:rPr>
        <w:t xml:space="preserve"> the following to deliver the PPM for ME plant and </w:t>
      </w:r>
      <w:proofErr w:type="gramStart"/>
      <w:r w:rsidR="00220C9B" w:rsidRPr="00C87477">
        <w:rPr>
          <w:rFonts w:ascii="Helvetica Neue" w:hAnsi="Helvetica Neue"/>
          <w:color w:val="ED7D31" w:themeColor="accent2"/>
        </w:rPr>
        <w:t>equipment;</w:t>
      </w:r>
      <w:proofErr w:type="gramEnd"/>
    </w:p>
    <w:p w14:paraId="5031ED62" w14:textId="08DE5CA0" w:rsidR="00220C9B" w:rsidRPr="00C87477" w:rsidRDefault="005924A8"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Site familiar staff</w:t>
      </w:r>
      <w:r w:rsidR="00471321" w:rsidRPr="00C87477">
        <w:rPr>
          <w:rFonts w:ascii="Helvetica Neue" w:hAnsi="Helvetica Neue" w:cs="Arial"/>
          <w:color w:val="ED7D31" w:themeColor="accent2"/>
          <w:sz w:val="22"/>
          <w:szCs w:val="22"/>
        </w:rPr>
        <w:t xml:space="preserve"> </w:t>
      </w:r>
    </w:p>
    <w:p w14:paraId="6D3FD5A6" w14:textId="69D26492" w:rsidR="00220C9B" w:rsidRPr="00C87477" w:rsidRDefault="00220C9B"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Specialist trades</w:t>
      </w:r>
    </w:p>
    <w:p w14:paraId="65BEF538" w14:textId="75643A6C" w:rsidR="00220C9B" w:rsidRPr="00C87477" w:rsidRDefault="00DC7B83"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lastRenderedPageBreak/>
        <w:t>Additional</w:t>
      </w:r>
      <w:r w:rsidR="00220C9B" w:rsidRPr="00C87477">
        <w:rPr>
          <w:rFonts w:ascii="Helvetica Neue" w:hAnsi="Helvetica Neue" w:cs="Arial"/>
          <w:color w:val="ED7D31" w:themeColor="accent2"/>
          <w:sz w:val="22"/>
          <w:szCs w:val="22"/>
        </w:rPr>
        <w:t xml:space="preserve"> </w:t>
      </w:r>
      <w:proofErr w:type="spellStart"/>
      <w:r w:rsidR="00220C9B" w:rsidRPr="00C87477">
        <w:rPr>
          <w:rFonts w:ascii="Helvetica Neue" w:hAnsi="Helvetica Neue" w:cs="Arial"/>
          <w:color w:val="ED7D31" w:themeColor="accent2"/>
          <w:sz w:val="22"/>
          <w:szCs w:val="22"/>
        </w:rPr>
        <w:t>labour</w:t>
      </w:r>
      <w:proofErr w:type="spellEnd"/>
    </w:p>
    <w:p w14:paraId="47691F36" w14:textId="57BFCDC2" w:rsidR="00220C9B" w:rsidRPr="00C87477" w:rsidRDefault="00220C9B"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Materials and tools</w:t>
      </w:r>
    </w:p>
    <w:p w14:paraId="058EF0FD" w14:textId="55942C68" w:rsidR="00220C9B" w:rsidRPr="00C87477" w:rsidRDefault="00220C9B" w:rsidP="00454D7E">
      <w:pPr>
        <w:pStyle w:val="ListParagraph"/>
        <w:numPr>
          <w:ilvl w:val="0"/>
          <w:numId w:val="6"/>
        </w:numPr>
        <w:ind w:left="993" w:right="283" w:firstLine="0"/>
        <w:jc w:val="both"/>
        <w:rPr>
          <w:rFonts w:ascii="Helvetica Neue" w:hAnsi="Helvetica Neue" w:cs="Arial"/>
          <w:color w:val="ED7D31" w:themeColor="accent2"/>
          <w:sz w:val="22"/>
          <w:szCs w:val="22"/>
        </w:rPr>
      </w:pPr>
      <w:r w:rsidRPr="00C87477">
        <w:rPr>
          <w:rFonts w:ascii="Helvetica Neue" w:hAnsi="Helvetica Neue" w:cs="Arial"/>
          <w:color w:val="ED7D31" w:themeColor="accent2"/>
          <w:sz w:val="22"/>
          <w:szCs w:val="22"/>
        </w:rPr>
        <w:t>Equipment</w:t>
      </w:r>
    </w:p>
    <w:p w14:paraId="30787A28" w14:textId="77777777" w:rsidR="005924A8" w:rsidRPr="00C87477" w:rsidRDefault="005924A8" w:rsidP="00914EB5">
      <w:pPr>
        <w:pStyle w:val="ListParagraph"/>
        <w:ind w:left="993" w:right="283"/>
        <w:jc w:val="both"/>
        <w:rPr>
          <w:rFonts w:ascii="Helvetica Neue" w:hAnsi="Helvetica Neue" w:cs="Arial"/>
          <w:color w:val="ED7D31" w:themeColor="accent2"/>
          <w:sz w:val="22"/>
          <w:szCs w:val="22"/>
        </w:rPr>
      </w:pPr>
    </w:p>
    <w:p w14:paraId="60F2312E" w14:textId="6EB32222" w:rsidR="00011E42" w:rsidRPr="00700216" w:rsidRDefault="009D7646" w:rsidP="00454D7E">
      <w:pPr>
        <w:pStyle w:val="Heading3"/>
        <w:numPr>
          <w:ilvl w:val="2"/>
          <w:numId w:val="83"/>
        </w:numPr>
        <w:spacing w:line="240" w:lineRule="auto"/>
        <w:ind w:left="993" w:right="283"/>
        <w:jc w:val="both"/>
        <w:rPr>
          <w:rFonts w:ascii="Helvetica Neue" w:hAnsi="Helvetica Neue"/>
          <w:color w:val="00B050"/>
        </w:rPr>
      </w:pPr>
      <w:r w:rsidRPr="00700216">
        <w:rPr>
          <w:rFonts w:ascii="Helvetica Neue" w:hAnsi="Helvetica Neue"/>
          <w:color w:val="00B050"/>
        </w:rPr>
        <w:t xml:space="preserve">The schedule for the planned preventative maintenance shall be controlled by the </w:t>
      </w:r>
      <w:r w:rsidR="005924A8" w:rsidRPr="00700216">
        <w:rPr>
          <w:rFonts w:ascii="Helvetica Neue" w:hAnsi="Helvetica Neue"/>
          <w:color w:val="00B050"/>
        </w:rPr>
        <w:t>Contractor</w:t>
      </w:r>
      <w:r w:rsidRPr="00700216">
        <w:rPr>
          <w:rFonts w:ascii="Helvetica Neue" w:hAnsi="Helvetica Neue"/>
          <w:color w:val="00B050"/>
        </w:rPr>
        <w:t xml:space="preserve"> </w:t>
      </w:r>
      <w:r w:rsidR="005924A8" w:rsidRPr="00700216">
        <w:rPr>
          <w:rFonts w:ascii="Helvetica Neue" w:hAnsi="Helvetica Neue"/>
          <w:color w:val="00B050"/>
        </w:rPr>
        <w:t xml:space="preserve">and be </w:t>
      </w:r>
      <w:proofErr w:type="gramStart"/>
      <w:r w:rsidR="005924A8" w:rsidRPr="00700216">
        <w:rPr>
          <w:rFonts w:ascii="Helvetica Neue" w:hAnsi="Helvetica Neue"/>
          <w:color w:val="00B050"/>
        </w:rPr>
        <w:t>made accessible to the Client at all times</w:t>
      </w:r>
      <w:proofErr w:type="gramEnd"/>
      <w:r w:rsidR="005924A8" w:rsidRPr="00700216">
        <w:rPr>
          <w:rFonts w:ascii="Helvetica Neue" w:hAnsi="Helvetica Neue"/>
          <w:color w:val="00B050"/>
        </w:rPr>
        <w:t>.</w:t>
      </w:r>
      <w:r w:rsidR="00700216" w:rsidRPr="00700216">
        <w:rPr>
          <w:rFonts w:ascii="Helvetica Neue" w:hAnsi="Helvetica Neue"/>
          <w:color w:val="00B050"/>
        </w:rPr>
        <w:t xml:space="preserve"> As a minimum the Contractor shall provide a full copy of the PPM schedule to the Service Manager on an annual basis.</w:t>
      </w:r>
    </w:p>
    <w:p w14:paraId="10D408F5" w14:textId="77777777" w:rsidR="00011E42" w:rsidRPr="00C87477" w:rsidRDefault="00994DDD" w:rsidP="00454D7E">
      <w:pPr>
        <w:pStyle w:val="Heading3"/>
        <w:numPr>
          <w:ilvl w:val="2"/>
          <w:numId w:val="83"/>
        </w:numPr>
        <w:spacing w:line="240" w:lineRule="auto"/>
        <w:ind w:left="993" w:right="283"/>
        <w:jc w:val="both"/>
        <w:rPr>
          <w:rFonts w:ascii="Helvetica Neue" w:hAnsi="Helvetica Neue"/>
          <w:color w:val="ED7D31" w:themeColor="accent2"/>
        </w:rPr>
      </w:pPr>
      <w:r w:rsidRPr="00C87477">
        <w:rPr>
          <w:rFonts w:ascii="Helvetica Neue" w:hAnsi="Helvetica Neue"/>
          <w:color w:val="ED7D31" w:themeColor="accent2"/>
        </w:rPr>
        <w:t xml:space="preserve">The PPM Schedule shall set out the timing and frequency of planned maintenance activity for the first year of the </w:t>
      </w:r>
      <w:r w:rsidR="00011E42" w:rsidRPr="00C87477">
        <w:rPr>
          <w:rFonts w:ascii="Helvetica Neue" w:hAnsi="Helvetica Neue"/>
          <w:color w:val="ED7D31" w:themeColor="accent2"/>
        </w:rPr>
        <w:t>Service</w:t>
      </w:r>
      <w:r w:rsidRPr="00C87477">
        <w:rPr>
          <w:rFonts w:ascii="Helvetica Neue" w:hAnsi="Helvetica Neue"/>
          <w:color w:val="ED7D31" w:themeColor="accent2"/>
        </w:rPr>
        <w:t>, based on work being carried out within the working hours identified in the Scope, in line with SFG20 (where applicable), manufacturer maintenance recommendations, British Standards, BSRIA guidelines and this Scope.</w:t>
      </w:r>
    </w:p>
    <w:p w14:paraId="6A02D633" w14:textId="5CB419BF" w:rsidR="00011E42" w:rsidRPr="00345B35" w:rsidRDefault="00994DDD" w:rsidP="00454D7E">
      <w:pPr>
        <w:pStyle w:val="Heading3"/>
        <w:numPr>
          <w:ilvl w:val="2"/>
          <w:numId w:val="83"/>
        </w:numPr>
        <w:spacing w:line="240" w:lineRule="auto"/>
        <w:ind w:left="993" w:right="283"/>
        <w:jc w:val="both"/>
        <w:rPr>
          <w:rFonts w:ascii="Helvetica Neue" w:hAnsi="Helvetica Neue"/>
          <w:color w:val="00B050"/>
        </w:rPr>
      </w:pPr>
      <w:r w:rsidRPr="00345B35">
        <w:rPr>
          <w:rFonts w:ascii="Helvetica Neue" w:hAnsi="Helvetica Neue"/>
          <w:color w:val="00B050"/>
        </w:rPr>
        <w:t xml:space="preserve">The Client shall be given the opportunity to comment on the PPM Schedule prior to the start of the </w:t>
      </w:r>
      <w:r w:rsidR="00011E42" w:rsidRPr="00345B35">
        <w:rPr>
          <w:rFonts w:ascii="Helvetica Neue" w:hAnsi="Helvetica Neue"/>
          <w:color w:val="00B050"/>
        </w:rPr>
        <w:t>Service</w:t>
      </w:r>
      <w:r w:rsidRPr="00345B35">
        <w:rPr>
          <w:rFonts w:ascii="Helvetica Neue" w:hAnsi="Helvetica Neue"/>
          <w:color w:val="00B050"/>
        </w:rPr>
        <w:t>.  Any amendments are to be made by the Contractor at no additional cost before final acceptance is sought from the Client.</w:t>
      </w:r>
      <w:r w:rsidR="00674A83" w:rsidRPr="00345B35">
        <w:rPr>
          <w:rFonts w:ascii="Helvetica Neue" w:hAnsi="Helvetica Neue"/>
          <w:color w:val="00B050"/>
        </w:rPr>
        <w:t xml:space="preserve"> If the changes result in cost savings these </w:t>
      </w:r>
      <w:r w:rsidR="00345B35" w:rsidRPr="00345B35">
        <w:rPr>
          <w:rFonts w:ascii="Helvetica Neue" w:hAnsi="Helvetica Neue"/>
          <w:color w:val="00B050"/>
        </w:rPr>
        <w:t>savings shall be deducted from the contract price.</w:t>
      </w:r>
    </w:p>
    <w:p w14:paraId="22D854A9" w14:textId="77777777" w:rsidR="002238F3" w:rsidRPr="00A61C17" w:rsidRDefault="00994DDD" w:rsidP="00454D7E">
      <w:pPr>
        <w:pStyle w:val="Heading3"/>
        <w:numPr>
          <w:ilvl w:val="2"/>
          <w:numId w:val="83"/>
        </w:numPr>
        <w:spacing w:line="240" w:lineRule="auto"/>
        <w:ind w:left="993" w:right="283"/>
        <w:jc w:val="both"/>
        <w:rPr>
          <w:rFonts w:ascii="Helvetica Neue" w:hAnsi="Helvetica Neue"/>
          <w:color w:val="00B050"/>
        </w:rPr>
      </w:pPr>
      <w:r w:rsidRPr="006906A3">
        <w:rPr>
          <w:rFonts w:ascii="Helvetica Neue" w:hAnsi="Helvetica Neue"/>
          <w:color w:val="00B050"/>
        </w:rPr>
        <w:t>F</w:t>
      </w:r>
      <w:r w:rsidR="00011E42" w:rsidRPr="006906A3">
        <w:rPr>
          <w:rFonts w:ascii="Helvetica Neue" w:hAnsi="Helvetica Neue"/>
          <w:color w:val="00B050"/>
        </w:rPr>
        <w:t>or each subsequent year of the Service</w:t>
      </w:r>
      <w:r w:rsidRPr="006906A3">
        <w:rPr>
          <w:rFonts w:ascii="Helvetica Neue" w:hAnsi="Helvetica Neue"/>
          <w:color w:val="00B050"/>
        </w:rPr>
        <w:t xml:space="preserve">, the Contractor shall review the PPM Schedule with the Client and generate a new annual PPM Schedule for the </w:t>
      </w:r>
      <w:r w:rsidR="002238F3" w:rsidRPr="006906A3">
        <w:rPr>
          <w:rFonts w:ascii="Helvetica Neue" w:hAnsi="Helvetica Neue"/>
          <w:color w:val="00B050"/>
        </w:rPr>
        <w:t>Affected Property</w:t>
      </w:r>
      <w:r w:rsidRPr="006906A3">
        <w:rPr>
          <w:rFonts w:ascii="Helvetica Neue" w:hAnsi="Helvetica Neue"/>
          <w:color w:val="00B050"/>
        </w:rPr>
        <w:t xml:space="preserve"> and gain agreement from the Client at least two months in advance of implementation</w:t>
      </w:r>
      <w:r w:rsidRPr="00A61C17">
        <w:rPr>
          <w:rFonts w:ascii="Helvetica Neue" w:hAnsi="Helvetica Neue"/>
          <w:color w:val="00B050"/>
        </w:rPr>
        <w:t>.</w:t>
      </w:r>
    </w:p>
    <w:p w14:paraId="3F466409" w14:textId="78D2562B" w:rsidR="002238F3" w:rsidRPr="00A61C17" w:rsidRDefault="00994DDD" w:rsidP="00454D7E">
      <w:pPr>
        <w:pStyle w:val="Heading3"/>
        <w:numPr>
          <w:ilvl w:val="2"/>
          <w:numId w:val="83"/>
        </w:numPr>
        <w:spacing w:line="240" w:lineRule="auto"/>
        <w:ind w:left="993" w:right="283"/>
        <w:jc w:val="both"/>
        <w:rPr>
          <w:rFonts w:ascii="Helvetica Neue" w:hAnsi="Helvetica Neue"/>
          <w:color w:val="00B050"/>
        </w:rPr>
      </w:pPr>
      <w:r w:rsidRPr="00A61C17">
        <w:rPr>
          <w:rFonts w:ascii="Helvetica Neue" w:hAnsi="Helvetica Neue"/>
          <w:color w:val="00B050"/>
        </w:rPr>
        <w:t xml:space="preserve">On an ongoing basis during the </w:t>
      </w:r>
      <w:r w:rsidR="00CE765D" w:rsidRPr="00A61C17">
        <w:rPr>
          <w:rFonts w:ascii="Helvetica Neue" w:hAnsi="Helvetica Neue"/>
          <w:color w:val="00B050"/>
        </w:rPr>
        <w:t>Service</w:t>
      </w:r>
      <w:r w:rsidRPr="00A61C17">
        <w:rPr>
          <w:rFonts w:ascii="Helvetica Neue" w:hAnsi="Helvetica Neue"/>
          <w:color w:val="00B050"/>
        </w:rPr>
        <w:t xml:space="preserve"> the Client will carry out reviews of the PPM activities being undertaken as set out in the </w:t>
      </w:r>
      <w:r w:rsidR="00F55AB4" w:rsidRPr="00A61C17">
        <w:rPr>
          <w:rFonts w:ascii="Helvetica Neue" w:hAnsi="Helvetica Neue"/>
          <w:color w:val="00B050"/>
        </w:rPr>
        <w:t>Contractor’s</w:t>
      </w:r>
      <w:r w:rsidRPr="00A61C17">
        <w:rPr>
          <w:rFonts w:ascii="Helvetica Neue" w:hAnsi="Helvetica Neue"/>
          <w:color w:val="00B050"/>
        </w:rPr>
        <w:t xml:space="preserve"> PPM Schedule. The </w:t>
      </w:r>
      <w:r w:rsidR="00CE765D" w:rsidRPr="00A61C17">
        <w:rPr>
          <w:rFonts w:ascii="Helvetica Neue" w:hAnsi="Helvetica Neue"/>
          <w:color w:val="00B050"/>
        </w:rPr>
        <w:t>Contractor</w:t>
      </w:r>
      <w:r w:rsidRPr="00A61C17">
        <w:rPr>
          <w:rFonts w:ascii="Helvetica Neue" w:hAnsi="Helvetica Neue"/>
          <w:color w:val="00B050"/>
        </w:rPr>
        <w:t xml:space="preserve"> will </w:t>
      </w:r>
      <w:r w:rsidR="008725AA" w:rsidRPr="00A61C17">
        <w:rPr>
          <w:rFonts w:ascii="Helvetica Neue" w:hAnsi="Helvetica Neue"/>
          <w:color w:val="00B050"/>
        </w:rPr>
        <w:t>provide resource, at no additional cost to the Client,</w:t>
      </w:r>
      <w:r w:rsidR="005924A8" w:rsidRPr="00A61C17">
        <w:rPr>
          <w:rFonts w:ascii="Helvetica Neue" w:hAnsi="Helvetica Neue"/>
          <w:color w:val="00B050"/>
        </w:rPr>
        <w:t xml:space="preserve"> </w:t>
      </w:r>
      <w:r w:rsidRPr="00A61C17">
        <w:rPr>
          <w:rFonts w:ascii="Helvetica Neue" w:hAnsi="Helvetica Neue"/>
          <w:color w:val="00B050"/>
        </w:rPr>
        <w:t>to assist in the planning and undertaking of these review activities.</w:t>
      </w:r>
    </w:p>
    <w:p w14:paraId="3D94E609" w14:textId="7D92FC8F" w:rsidR="00994DDD" w:rsidRPr="00A61C17" w:rsidRDefault="00994DDD" w:rsidP="00454D7E">
      <w:pPr>
        <w:pStyle w:val="Heading3"/>
        <w:numPr>
          <w:ilvl w:val="2"/>
          <w:numId w:val="83"/>
        </w:numPr>
        <w:spacing w:line="240" w:lineRule="auto"/>
        <w:ind w:left="993" w:right="283"/>
        <w:jc w:val="both"/>
        <w:rPr>
          <w:rFonts w:ascii="Helvetica Neue" w:hAnsi="Helvetica Neue"/>
          <w:color w:val="00B050"/>
        </w:rPr>
      </w:pPr>
      <w:r w:rsidRPr="00A61C17">
        <w:rPr>
          <w:rFonts w:ascii="Helvetica Neue" w:hAnsi="Helvetica Neue"/>
          <w:color w:val="00B050"/>
        </w:rPr>
        <w:t xml:space="preserve">Records of these reviews may be forwarded to relevant governance bodies to demonstrate compliance is being achieved across the </w:t>
      </w:r>
      <w:r w:rsidR="008725AA" w:rsidRPr="00A61C17">
        <w:rPr>
          <w:rFonts w:ascii="Helvetica Neue" w:hAnsi="Helvetica Neue"/>
          <w:color w:val="00B050"/>
        </w:rPr>
        <w:t>Affected Property</w:t>
      </w:r>
      <w:r w:rsidRPr="00A61C17">
        <w:rPr>
          <w:rFonts w:ascii="Helvetica Neue" w:hAnsi="Helvetica Neue"/>
          <w:color w:val="00B050"/>
        </w:rPr>
        <w:t>.</w:t>
      </w:r>
      <w:commentRangeEnd w:id="146"/>
      <w:r w:rsidR="00C87477" w:rsidRPr="00A61C17">
        <w:rPr>
          <w:rStyle w:val="CommentReference"/>
          <w:rFonts w:ascii="Calibri" w:eastAsia="Times New Roman" w:hAnsi="Calibri"/>
          <w:color w:val="00B050"/>
          <w:lang w:eastAsia="en-GB"/>
        </w:rPr>
        <w:commentReference w:id="146"/>
      </w:r>
      <w:commentRangeEnd w:id="147"/>
      <w:r w:rsidR="00F7631B">
        <w:rPr>
          <w:rStyle w:val="CommentReference"/>
          <w:rFonts w:ascii="Calibri" w:eastAsia="Times New Roman" w:hAnsi="Calibri"/>
          <w:lang w:eastAsia="en-GB"/>
        </w:rPr>
        <w:commentReference w:id="147"/>
      </w:r>
    </w:p>
    <w:p w14:paraId="0B109D6F" w14:textId="6D67535F" w:rsidR="007C031C" w:rsidRPr="00914EB5" w:rsidRDefault="00C52167" w:rsidP="00454D7E">
      <w:pPr>
        <w:pStyle w:val="Heading2"/>
        <w:numPr>
          <w:ilvl w:val="1"/>
          <w:numId w:val="9"/>
        </w:numPr>
        <w:ind w:left="993" w:right="283" w:firstLine="0"/>
        <w:jc w:val="both"/>
        <w:rPr>
          <w:rFonts w:ascii="Helvetica Neue" w:hAnsi="Helvetica Neue"/>
          <w:sz w:val="22"/>
        </w:rPr>
      </w:pPr>
      <w:bookmarkStart w:id="148" w:name="_Toc192602943"/>
      <w:r w:rsidRPr="00914EB5">
        <w:rPr>
          <w:rFonts w:ascii="Helvetica Neue" w:hAnsi="Helvetica Neue"/>
          <w:sz w:val="22"/>
        </w:rPr>
        <w:t>WARRANTEES</w:t>
      </w:r>
      <w:bookmarkEnd w:id="148"/>
    </w:p>
    <w:p w14:paraId="430B74F6" w14:textId="0132A7AC" w:rsidR="00315B12" w:rsidRPr="00914EB5" w:rsidRDefault="00315B12" w:rsidP="00454D7E">
      <w:pPr>
        <w:pStyle w:val="Heading3"/>
        <w:numPr>
          <w:ilvl w:val="2"/>
          <w:numId w:val="123"/>
        </w:numPr>
        <w:spacing w:line="240" w:lineRule="auto"/>
        <w:ind w:right="283"/>
        <w:jc w:val="both"/>
        <w:rPr>
          <w:rFonts w:ascii="Helvetica Neue" w:hAnsi="Helvetica Neue"/>
        </w:rPr>
      </w:pPr>
      <w:r w:rsidRPr="00914EB5">
        <w:rPr>
          <w:rFonts w:ascii="Helvetica Neue" w:hAnsi="Helvetica Neue"/>
        </w:rPr>
        <w:t xml:space="preserve">Certain items of plant and equipment are still within the </w:t>
      </w:r>
      <w:proofErr w:type="gramStart"/>
      <w:r w:rsidRPr="00914EB5">
        <w:rPr>
          <w:rFonts w:ascii="Helvetica Neue" w:hAnsi="Helvetica Neue"/>
        </w:rPr>
        <w:t>manufacturers</w:t>
      </w:r>
      <w:proofErr w:type="gramEnd"/>
      <w:r w:rsidRPr="00914EB5">
        <w:rPr>
          <w:rFonts w:ascii="Helvetica Neue" w:hAnsi="Helvetica Neue"/>
        </w:rPr>
        <w:t xml:space="preserve"> warrantee periods.</w:t>
      </w:r>
    </w:p>
    <w:p w14:paraId="2992CE8C" w14:textId="32CC1948" w:rsidR="00315B12" w:rsidRPr="00914EB5" w:rsidRDefault="00315B12" w:rsidP="00454D7E">
      <w:pPr>
        <w:pStyle w:val="Heading3"/>
        <w:numPr>
          <w:ilvl w:val="2"/>
          <w:numId w:val="123"/>
        </w:numPr>
        <w:spacing w:line="240" w:lineRule="auto"/>
        <w:ind w:right="283"/>
        <w:jc w:val="both"/>
        <w:rPr>
          <w:rFonts w:ascii="Helvetica Neue" w:hAnsi="Helvetica Neue"/>
        </w:rPr>
      </w:pPr>
      <w:r w:rsidRPr="00914EB5">
        <w:rPr>
          <w:rFonts w:ascii="Helvetica Neue" w:hAnsi="Helvetica Neue"/>
        </w:rPr>
        <w:t xml:space="preserve">The Contractor shall identify these plant items and to ensure </w:t>
      </w:r>
      <w:proofErr w:type="gramStart"/>
      <w:r w:rsidRPr="00914EB5">
        <w:rPr>
          <w:rFonts w:ascii="Helvetica Neue" w:hAnsi="Helvetica Neue"/>
        </w:rPr>
        <w:t>any and all</w:t>
      </w:r>
      <w:proofErr w:type="gramEnd"/>
      <w:r w:rsidRPr="00914EB5">
        <w:rPr>
          <w:rFonts w:ascii="Helvetica Neue" w:hAnsi="Helvetica Neue"/>
        </w:rPr>
        <w:t xml:space="preserve"> maintenance to maintain the manufacturers / installers warrantees is carried out whether specifically identified as a SFG20 requirement or not.</w:t>
      </w:r>
    </w:p>
    <w:p w14:paraId="6064CC33" w14:textId="1AD7925A" w:rsidR="00315B12" w:rsidRPr="00914EB5" w:rsidRDefault="00315B12" w:rsidP="00454D7E">
      <w:pPr>
        <w:pStyle w:val="Heading3"/>
        <w:numPr>
          <w:ilvl w:val="2"/>
          <w:numId w:val="123"/>
        </w:numPr>
        <w:spacing w:line="240" w:lineRule="auto"/>
        <w:ind w:right="283"/>
        <w:jc w:val="both"/>
        <w:rPr>
          <w:rFonts w:ascii="Helvetica Neue" w:hAnsi="Helvetica Neue"/>
        </w:rPr>
      </w:pPr>
      <w:r w:rsidRPr="00914EB5">
        <w:rPr>
          <w:rFonts w:ascii="Helvetica Neue" w:hAnsi="Helvetica Neue"/>
        </w:rPr>
        <w:t>This shall also apply to any new plant and equipment installed by the Contractor during the Service. Maintenance of all such plant and equipment shall be as required to maintain the manufacturers warrantee for the period of the manufacturers warrantee or 3 months whichever is the longer period.</w:t>
      </w:r>
    </w:p>
    <w:p w14:paraId="17746FA9" w14:textId="6ADDD596" w:rsidR="007C031C" w:rsidRPr="00914EB5" w:rsidRDefault="00C52167" w:rsidP="00454D7E">
      <w:pPr>
        <w:pStyle w:val="Heading2"/>
        <w:numPr>
          <w:ilvl w:val="1"/>
          <w:numId w:val="9"/>
        </w:numPr>
        <w:ind w:left="993" w:right="283" w:firstLine="0"/>
        <w:jc w:val="both"/>
        <w:rPr>
          <w:rFonts w:ascii="Helvetica Neue" w:hAnsi="Helvetica Neue"/>
          <w:sz w:val="22"/>
        </w:rPr>
      </w:pPr>
      <w:bookmarkStart w:id="149" w:name="_Toc192602944"/>
      <w:r w:rsidRPr="00914EB5">
        <w:rPr>
          <w:rFonts w:ascii="Helvetica Neue" w:hAnsi="Helvetica Neue"/>
          <w:sz w:val="22"/>
        </w:rPr>
        <w:t>BREAKDOWN</w:t>
      </w:r>
      <w:bookmarkEnd w:id="149"/>
    </w:p>
    <w:p w14:paraId="102253DD" w14:textId="734A47E2" w:rsidR="007C031C" w:rsidRPr="00914EB5" w:rsidRDefault="005A7A9A" w:rsidP="00454D7E">
      <w:pPr>
        <w:pStyle w:val="Heading3"/>
        <w:numPr>
          <w:ilvl w:val="2"/>
          <w:numId w:val="84"/>
        </w:numPr>
        <w:spacing w:line="240" w:lineRule="auto"/>
        <w:ind w:left="993" w:right="283"/>
        <w:jc w:val="both"/>
        <w:rPr>
          <w:rFonts w:ascii="Helvetica Neue" w:hAnsi="Helvetica Neue"/>
        </w:rPr>
      </w:pPr>
      <w:r w:rsidRPr="00914EB5">
        <w:rPr>
          <w:rFonts w:ascii="Helvetica Neue" w:hAnsi="Helvetica Neue"/>
        </w:rPr>
        <w:t xml:space="preserve"> </w:t>
      </w:r>
      <w:r w:rsidR="007C031C" w:rsidRPr="00914EB5">
        <w:rPr>
          <w:rFonts w:ascii="Helvetica Neue" w:hAnsi="Helvetica Neue"/>
        </w:rPr>
        <w:t>The Contractor shall provide suitably qualified staff to carry out repairs to any item of plant that breaks down or fails to operate.</w:t>
      </w:r>
    </w:p>
    <w:p w14:paraId="4DD5EA62" w14:textId="4EB45496" w:rsidR="007C031C" w:rsidRPr="00914EB5" w:rsidRDefault="005A7A9A" w:rsidP="00454D7E">
      <w:pPr>
        <w:pStyle w:val="Heading3"/>
        <w:numPr>
          <w:ilvl w:val="2"/>
          <w:numId w:val="84"/>
        </w:numPr>
        <w:spacing w:line="240" w:lineRule="auto"/>
        <w:ind w:left="993" w:right="283"/>
        <w:jc w:val="both"/>
        <w:rPr>
          <w:rFonts w:ascii="Helvetica Neue" w:hAnsi="Helvetica Neue"/>
        </w:rPr>
      </w:pPr>
      <w:r w:rsidRPr="00914EB5">
        <w:rPr>
          <w:rFonts w:ascii="Helvetica Neue" w:hAnsi="Helvetica Neue"/>
        </w:rPr>
        <w:t xml:space="preserve"> </w:t>
      </w:r>
      <w:r w:rsidR="007C031C" w:rsidRPr="00914EB5">
        <w:rPr>
          <w:rFonts w:ascii="Helvetica Neue" w:hAnsi="Helvetica Neue"/>
        </w:rPr>
        <w:t xml:space="preserve">The staff provided shall be capable of completing the necessary repair works and re-commissioning the </w:t>
      </w:r>
      <w:r w:rsidR="007C031C" w:rsidRPr="00914EB5">
        <w:rPr>
          <w:rFonts w:ascii="Helvetica Neue" w:hAnsi="Helvetica Neue"/>
        </w:rPr>
        <w:lastRenderedPageBreak/>
        <w:t>plant.</w:t>
      </w:r>
    </w:p>
    <w:p w14:paraId="308F56E2" w14:textId="75F8A766" w:rsidR="002238F3" w:rsidRPr="008A6DFD" w:rsidRDefault="002238F3" w:rsidP="00454D7E">
      <w:pPr>
        <w:pStyle w:val="Heading2"/>
        <w:numPr>
          <w:ilvl w:val="1"/>
          <w:numId w:val="9"/>
        </w:numPr>
        <w:ind w:left="993" w:right="283" w:firstLine="0"/>
        <w:jc w:val="both"/>
        <w:rPr>
          <w:rFonts w:ascii="Helvetica Neue" w:hAnsi="Helvetica Neue"/>
          <w:color w:val="ED7D31" w:themeColor="accent2"/>
          <w:sz w:val="22"/>
        </w:rPr>
      </w:pPr>
      <w:bookmarkStart w:id="150" w:name="_Toc192602945"/>
      <w:bookmarkStart w:id="151" w:name="_Toc421197689"/>
      <w:commentRangeStart w:id="152"/>
      <w:commentRangeStart w:id="153"/>
      <w:r w:rsidRPr="008A6DFD">
        <w:rPr>
          <w:rFonts w:ascii="Helvetica Neue" w:hAnsi="Helvetica Neue"/>
          <w:color w:val="ED7D31" w:themeColor="accent2"/>
          <w:sz w:val="22"/>
        </w:rPr>
        <w:t>REACTIVE WORK ORDER</w:t>
      </w:r>
      <w:bookmarkEnd w:id="150"/>
      <w:r w:rsidRPr="008A6DFD">
        <w:rPr>
          <w:rFonts w:ascii="Helvetica Neue" w:hAnsi="Helvetica Neue"/>
          <w:color w:val="ED7D31" w:themeColor="accent2"/>
          <w:sz w:val="22"/>
        </w:rPr>
        <w:t xml:space="preserve"> </w:t>
      </w:r>
      <w:bookmarkEnd w:id="151"/>
    </w:p>
    <w:p w14:paraId="0604FC8A" w14:textId="2A46B9A2" w:rsidR="002238F3" w:rsidRPr="008A6DFD" w:rsidRDefault="005A7A9A" w:rsidP="00454D7E">
      <w:pPr>
        <w:pStyle w:val="Heading3"/>
        <w:numPr>
          <w:ilvl w:val="2"/>
          <w:numId w:val="85"/>
        </w:numPr>
        <w:spacing w:line="240" w:lineRule="auto"/>
        <w:ind w:left="993" w:right="283"/>
        <w:jc w:val="both"/>
        <w:rPr>
          <w:rFonts w:ascii="Helvetica Neue" w:hAnsi="Helvetica Neue"/>
          <w:color w:val="ED7D31" w:themeColor="accent2"/>
        </w:rPr>
      </w:pPr>
      <w:r w:rsidRPr="008A6DFD">
        <w:rPr>
          <w:rFonts w:ascii="Helvetica Neue" w:hAnsi="Helvetica Neue"/>
          <w:color w:val="ED7D31" w:themeColor="accent2"/>
        </w:rPr>
        <w:t xml:space="preserve"> </w:t>
      </w:r>
      <w:r w:rsidR="002238F3" w:rsidRPr="008A6DFD">
        <w:rPr>
          <w:rFonts w:ascii="Helvetica Neue" w:hAnsi="Helvetica Neue"/>
          <w:color w:val="ED7D31" w:themeColor="accent2"/>
        </w:rPr>
        <w:t xml:space="preserve">Reactive Work Orders shall be used to instruct reactive maintenance requirements where the total cost is </w:t>
      </w:r>
      <w:proofErr w:type="gramStart"/>
      <w:r w:rsidR="002238F3" w:rsidRPr="008A6DFD">
        <w:rPr>
          <w:rFonts w:ascii="Helvetica Neue" w:hAnsi="Helvetica Neue"/>
          <w:color w:val="ED7D31" w:themeColor="accent2"/>
        </w:rPr>
        <w:t>in excess of</w:t>
      </w:r>
      <w:proofErr w:type="gramEnd"/>
      <w:r w:rsidR="002238F3" w:rsidRPr="008A6DFD">
        <w:rPr>
          <w:rFonts w:ascii="Helvetica Neue" w:hAnsi="Helvetica Neue"/>
          <w:color w:val="ED7D31" w:themeColor="accent2"/>
        </w:rPr>
        <w:t xml:space="preserve"> the Comprehensive Reactive Allowance threshold (</w:t>
      </w:r>
      <w:r w:rsidR="002238F3" w:rsidRPr="006C5B4F">
        <w:rPr>
          <w:rFonts w:ascii="Helvetica Neue" w:hAnsi="Helvetica Neue"/>
          <w:color w:val="FF0000"/>
        </w:rPr>
        <w:t xml:space="preserve">CRA threshold) of </w:t>
      </w:r>
      <w:r w:rsidR="00DD4AC0" w:rsidRPr="006C5B4F">
        <w:rPr>
          <w:rFonts w:ascii="Helvetica Neue" w:hAnsi="Helvetica Neue"/>
          <w:color w:val="FF0000"/>
        </w:rPr>
        <w:t>£</w:t>
      </w:r>
      <w:r w:rsidR="00A737E5" w:rsidRPr="006C5B4F">
        <w:rPr>
          <w:rFonts w:ascii="Helvetica Neue" w:hAnsi="Helvetica Neue"/>
          <w:color w:val="FF0000"/>
        </w:rPr>
        <w:t>2</w:t>
      </w:r>
      <w:r w:rsidR="00DD4AC0" w:rsidRPr="006C5B4F">
        <w:rPr>
          <w:rFonts w:ascii="Helvetica Neue" w:hAnsi="Helvetica Neue"/>
          <w:color w:val="FF0000"/>
        </w:rPr>
        <w:t>00</w:t>
      </w:r>
      <w:r w:rsidR="002238F3" w:rsidRPr="006C5B4F">
        <w:rPr>
          <w:rFonts w:ascii="Helvetica Neue" w:hAnsi="Helvetica Neue"/>
          <w:color w:val="FF0000"/>
        </w:rPr>
        <w:t>.</w:t>
      </w:r>
    </w:p>
    <w:p w14:paraId="0858E4D8" w14:textId="79FCFE74" w:rsidR="002238F3" w:rsidRPr="008A6DFD" w:rsidRDefault="005A7A9A" w:rsidP="00454D7E">
      <w:pPr>
        <w:pStyle w:val="Heading3"/>
        <w:numPr>
          <w:ilvl w:val="2"/>
          <w:numId w:val="85"/>
        </w:numPr>
        <w:spacing w:line="240" w:lineRule="auto"/>
        <w:ind w:left="993" w:right="283"/>
        <w:jc w:val="both"/>
        <w:rPr>
          <w:rFonts w:ascii="Helvetica Neue" w:hAnsi="Helvetica Neue"/>
          <w:color w:val="ED7D31" w:themeColor="accent2"/>
        </w:rPr>
      </w:pPr>
      <w:r w:rsidRPr="008A6DFD">
        <w:rPr>
          <w:rFonts w:ascii="Helvetica Neue" w:hAnsi="Helvetica Neue"/>
          <w:color w:val="ED7D31" w:themeColor="accent2"/>
        </w:rPr>
        <w:t xml:space="preserve"> </w:t>
      </w:r>
      <w:r w:rsidR="002238F3" w:rsidRPr="008A6DFD">
        <w:rPr>
          <w:rFonts w:ascii="Helvetica Neue" w:hAnsi="Helvetica Neue"/>
          <w:color w:val="ED7D31" w:themeColor="accent2"/>
        </w:rPr>
        <w:t xml:space="preserve">Reactive work orders will be raised by the Client </w:t>
      </w:r>
      <w:r w:rsidR="00843151" w:rsidRPr="008A6DFD">
        <w:rPr>
          <w:rFonts w:ascii="Helvetica Neue" w:hAnsi="Helvetica Neue"/>
          <w:color w:val="ED7D31" w:themeColor="accent2"/>
        </w:rPr>
        <w:t>to the</w:t>
      </w:r>
      <w:r w:rsidR="002238F3" w:rsidRPr="008A6DFD">
        <w:rPr>
          <w:rFonts w:ascii="Helvetica Neue" w:hAnsi="Helvetica Neue"/>
          <w:color w:val="ED7D31" w:themeColor="accent2"/>
        </w:rPr>
        <w:t xml:space="preserve"> Contractor</w:t>
      </w:r>
    </w:p>
    <w:p w14:paraId="554FFA79" w14:textId="5D6EAD58" w:rsidR="002238F3" w:rsidRPr="008A6DFD" w:rsidRDefault="005A7A9A" w:rsidP="00454D7E">
      <w:pPr>
        <w:pStyle w:val="Heading3"/>
        <w:numPr>
          <w:ilvl w:val="2"/>
          <w:numId w:val="85"/>
        </w:numPr>
        <w:spacing w:line="240" w:lineRule="auto"/>
        <w:ind w:left="993" w:right="283"/>
        <w:jc w:val="both"/>
        <w:rPr>
          <w:rFonts w:ascii="Helvetica Neue" w:hAnsi="Helvetica Neue"/>
          <w:color w:val="ED7D31" w:themeColor="accent2"/>
        </w:rPr>
      </w:pPr>
      <w:r w:rsidRPr="008A6DFD">
        <w:rPr>
          <w:rFonts w:ascii="Helvetica Neue" w:hAnsi="Helvetica Neue"/>
          <w:color w:val="ED7D31" w:themeColor="accent2"/>
        </w:rPr>
        <w:t xml:space="preserve"> </w:t>
      </w:r>
      <w:r w:rsidR="00DD4AC0" w:rsidRPr="008A6DFD">
        <w:rPr>
          <w:rFonts w:ascii="Helvetica Neue" w:hAnsi="Helvetica Neue"/>
          <w:color w:val="ED7D31" w:themeColor="accent2"/>
        </w:rPr>
        <w:t>T</w:t>
      </w:r>
      <w:r w:rsidR="002238F3" w:rsidRPr="008A6DFD">
        <w:rPr>
          <w:rFonts w:ascii="Helvetica Neue" w:hAnsi="Helvetica Neue"/>
          <w:color w:val="ED7D31" w:themeColor="accent2"/>
        </w:rPr>
        <w:t xml:space="preserve">he Contractor will respond with up to 3 quotes for consideration by the Client with indication of materials, labour and associated mark-ups. The Contractor is to respond </w:t>
      </w:r>
      <w:r w:rsidR="00DD4AC0" w:rsidRPr="008A6DFD">
        <w:rPr>
          <w:rFonts w:ascii="Helvetica Neue" w:hAnsi="Helvetica Neue"/>
          <w:color w:val="ED7D31" w:themeColor="accent2"/>
        </w:rPr>
        <w:t>with quotes being returned within 5</w:t>
      </w:r>
      <w:r w:rsidR="002238F3" w:rsidRPr="008A6DFD">
        <w:rPr>
          <w:rFonts w:ascii="Helvetica Neue" w:hAnsi="Helvetica Neue"/>
          <w:color w:val="ED7D31" w:themeColor="accent2"/>
        </w:rPr>
        <w:t xml:space="preserve"> days unless these periods are changed with the agreement of the Client.</w:t>
      </w:r>
    </w:p>
    <w:p w14:paraId="42C5926E" w14:textId="5AE6A5AC" w:rsidR="002238F3" w:rsidRDefault="005A7A9A" w:rsidP="00454D7E">
      <w:pPr>
        <w:pStyle w:val="Heading3"/>
        <w:numPr>
          <w:ilvl w:val="2"/>
          <w:numId w:val="85"/>
        </w:numPr>
        <w:spacing w:line="240" w:lineRule="auto"/>
        <w:ind w:left="993" w:right="283"/>
        <w:jc w:val="both"/>
        <w:rPr>
          <w:rFonts w:ascii="Helvetica Neue" w:hAnsi="Helvetica Neue"/>
          <w:color w:val="ED7D31" w:themeColor="accent2"/>
        </w:rPr>
      </w:pPr>
      <w:r w:rsidRPr="008A6DFD">
        <w:rPr>
          <w:rFonts w:ascii="Helvetica Neue" w:hAnsi="Helvetica Neue"/>
          <w:color w:val="ED7D31" w:themeColor="accent2"/>
        </w:rPr>
        <w:t xml:space="preserve"> </w:t>
      </w:r>
      <w:r w:rsidR="002238F3" w:rsidRPr="008A6DFD">
        <w:rPr>
          <w:rFonts w:ascii="Helvetica Neue" w:hAnsi="Helvetica Neue"/>
          <w:color w:val="ED7D31" w:themeColor="accent2"/>
        </w:rPr>
        <w:t>The Client will monitor progress of the Contractor quotes and resultant works as part of the KPI process.</w:t>
      </w:r>
      <w:commentRangeEnd w:id="152"/>
      <w:r w:rsidR="00DD4F56">
        <w:rPr>
          <w:rStyle w:val="CommentReference"/>
          <w:rFonts w:ascii="Calibri" w:eastAsia="Times New Roman" w:hAnsi="Calibri"/>
          <w:lang w:eastAsia="en-GB"/>
        </w:rPr>
        <w:commentReference w:id="152"/>
      </w:r>
      <w:commentRangeEnd w:id="153"/>
      <w:r w:rsidR="00676998">
        <w:rPr>
          <w:rStyle w:val="CommentReference"/>
          <w:rFonts w:ascii="Calibri" w:eastAsia="Times New Roman" w:hAnsi="Calibri"/>
          <w:lang w:eastAsia="en-GB"/>
        </w:rPr>
        <w:commentReference w:id="153"/>
      </w:r>
    </w:p>
    <w:p w14:paraId="0109B8B6"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The Price List shall be constructed to include a </w:t>
      </w:r>
      <w:r w:rsidRPr="00B7487B">
        <w:rPr>
          <w:rFonts w:ascii="Helvetica Neue" w:hAnsi="Helvetica Neue"/>
          <w:color w:val="FF0000"/>
        </w:rPr>
        <w:t>comprehensive element for each site</w:t>
      </w:r>
      <w:r w:rsidRPr="00A61725">
        <w:rPr>
          <w:rFonts w:ascii="Helvetica Neue" w:hAnsi="Helvetica Neue"/>
          <w:color w:val="ED7D31" w:themeColor="accent2"/>
        </w:rPr>
        <w:t xml:space="preserve">, line item ‘Comprehensive Pot’, which includes all staff, sub-contractors, spares, consumables, tools, training, access equipment, protective clothing and any other cost that is incurred to deliver the Comprehensive Element. The ‘Comprehensive Pot’ should be a standalone line item which allows the remaining Price List submission to operate independently of </w:t>
      </w:r>
      <w:proofErr w:type="spellStart"/>
      <w:proofErr w:type="gramStart"/>
      <w:r w:rsidRPr="00A61725">
        <w:rPr>
          <w:rFonts w:ascii="Helvetica Neue" w:hAnsi="Helvetica Neue"/>
          <w:color w:val="ED7D31" w:themeColor="accent2"/>
        </w:rPr>
        <w:t>it’s</w:t>
      </w:r>
      <w:proofErr w:type="spellEnd"/>
      <w:proofErr w:type="gramEnd"/>
      <w:r w:rsidRPr="00A61725">
        <w:rPr>
          <w:rFonts w:ascii="Helvetica Neue" w:hAnsi="Helvetica Neue"/>
          <w:color w:val="ED7D31" w:themeColor="accent2"/>
        </w:rPr>
        <w:t xml:space="preserve"> inclusion.</w:t>
      </w:r>
    </w:p>
    <w:p w14:paraId="6CFFD184"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All spares are to be </w:t>
      </w:r>
      <w:proofErr w:type="gramStart"/>
      <w:r w:rsidRPr="00A61725">
        <w:rPr>
          <w:rFonts w:ascii="Helvetica Neue" w:hAnsi="Helvetica Neue"/>
          <w:color w:val="ED7D31" w:themeColor="accent2"/>
        </w:rPr>
        <w:t>included</w:t>
      </w:r>
      <w:proofErr w:type="gramEnd"/>
      <w:r w:rsidRPr="00A61725">
        <w:rPr>
          <w:rFonts w:ascii="Helvetica Neue" w:hAnsi="Helvetica Neue"/>
          <w:color w:val="ED7D31" w:themeColor="accent2"/>
        </w:rPr>
        <w:t xml:space="preserve"> and the Contractor is to allow for replacing redundant parts or systems where required to keep the site fully operational.</w:t>
      </w:r>
    </w:p>
    <w:p w14:paraId="2D15A606"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Replacement of parts will be undertaken by the Contractor, where required. All parts replacement up to of Comprehensive Threshold of £200 in each case (including labour, materials, profit margin, overheads, and any other relevant costs) will be carried out within the Contractor’s Plan within the costs identified in the Price List</w:t>
      </w:r>
    </w:p>
    <w:p w14:paraId="328EF6CB"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Where the cost for an individual event is more than £200 + VAT, the Contractor shall pay for the first £200 excluding VAT. </w:t>
      </w:r>
    </w:p>
    <w:p w14:paraId="2AF705B2" w14:textId="16556E2E" w:rsidR="00A61725" w:rsidRPr="00227C73" w:rsidRDefault="00A61725" w:rsidP="00227C73">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An accumulation of </w:t>
      </w:r>
      <w:proofErr w:type="gramStart"/>
      <w:r w:rsidRPr="00A61725">
        <w:rPr>
          <w:rFonts w:ascii="Helvetica Neue" w:hAnsi="Helvetica Neue"/>
          <w:color w:val="ED7D31" w:themeColor="accent2"/>
        </w:rPr>
        <w:t>a number of</w:t>
      </w:r>
      <w:proofErr w:type="gramEnd"/>
      <w:r w:rsidRPr="00A61725">
        <w:rPr>
          <w:rFonts w:ascii="Helvetica Neue" w:hAnsi="Helvetica Neue"/>
          <w:color w:val="ED7D31" w:themeColor="accent2"/>
        </w:rPr>
        <w:t xml:space="preserve"> small events like lamp replacements would be met by the Contractor as these would </w:t>
      </w:r>
      <w:proofErr w:type="gramStart"/>
      <w:r w:rsidRPr="00A61725">
        <w:rPr>
          <w:rFonts w:ascii="Helvetica Neue" w:hAnsi="Helvetica Neue"/>
          <w:color w:val="ED7D31" w:themeColor="accent2"/>
        </w:rPr>
        <w:t>be considered to be</w:t>
      </w:r>
      <w:proofErr w:type="gramEnd"/>
      <w:r w:rsidRPr="00A61725">
        <w:rPr>
          <w:rFonts w:ascii="Helvetica Neue" w:hAnsi="Helvetica Neue"/>
          <w:color w:val="ED7D31" w:themeColor="accent2"/>
        </w:rPr>
        <w:t xml:space="preserve"> separate events.</w:t>
      </w:r>
    </w:p>
    <w:p w14:paraId="61A24AD7"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w:t>
      </w:r>
      <w:proofErr w:type="gramStart"/>
      <w:r w:rsidRPr="00A61725">
        <w:rPr>
          <w:rFonts w:ascii="Helvetica Neue" w:hAnsi="Helvetica Neue"/>
          <w:color w:val="ED7D31" w:themeColor="accent2"/>
        </w:rPr>
        <w:t>With the exception of</w:t>
      </w:r>
      <w:proofErr w:type="gramEnd"/>
      <w:r w:rsidRPr="00A61725">
        <w:rPr>
          <w:rFonts w:ascii="Helvetica Neue" w:hAnsi="Helvetica Neue"/>
          <w:color w:val="ED7D31" w:themeColor="accent2"/>
        </w:rPr>
        <w:t xml:space="preserve"> emergencies, no parts replacement with a value </w:t>
      </w:r>
      <w:proofErr w:type="gramStart"/>
      <w:r w:rsidRPr="00A61725">
        <w:rPr>
          <w:rFonts w:ascii="Helvetica Neue" w:hAnsi="Helvetica Neue"/>
          <w:color w:val="ED7D31" w:themeColor="accent2"/>
        </w:rPr>
        <w:t>in excess of</w:t>
      </w:r>
      <w:proofErr w:type="gramEnd"/>
      <w:r w:rsidRPr="00A61725">
        <w:rPr>
          <w:rFonts w:ascii="Helvetica Neue" w:hAnsi="Helvetica Neue"/>
          <w:color w:val="ED7D31" w:themeColor="accent2"/>
        </w:rPr>
        <w:t xml:space="preserve"> £200 excluding VAT, is to be undertaken without prior agreement from the Service Manager or their delegate. </w:t>
      </w:r>
    </w:p>
    <w:p w14:paraId="2A1DF765"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Where it is agreed by the Client that the Contractor will undertake a parts replacement with a value in excess of the Comprehensive Threshold of £200 the element above the Comprehensive Threshold will be priced separately by the Contractor on the basis of labour rates and a percentage addition to the net cost of any materials required, as set out in the Price List.</w:t>
      </w:r>
    </w:p>
    <w:p w14:paraId="5AA896A3"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 The Contractor will provide photographic evidence to the Client to evidence that all replacement parts not included as part of the agreed consumable items are necessary. Where the value of the parts replacement is </w:t>
      </w:r>
      <w:proofErr w:type="gramStart"/>
      <w:r w:rsidRPr="00A61725">
        <w:rPr>
          <w:rFonts w:ascii="Helvetica Neue" w:hAnsi="Helvetica Neue"/>
          <w:color w:val="ED7D31" w:themeColor="accent2"/>
        </w:rPr>
        <w:t>in excess of</w:t>
      </w:r>
      <w:proofErr w:type="gramEnd"/>
      <w:r w:rsidRPr="00A61725">
        <w:rPr>
          <w:rFonts w:ascii="Helvetica Neue" w:hAnsi="Helvetica Neue"/>
          <w:color w:val="ED7D31" w:themeColor="accent2"/>
        </w:rPr>
        <w:t xml:space="preserve"> £200 excluding VAT, photographs will be submitted along with the pricing breakdown.</w:t>
      </w:r>
    </w:p>
    <w:p w14:paraId="10A7C6DB"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The </w:t>
      </w:r>
      <w:r w:rsidRPr="00A61725">
        <w:rPr>
          <w:rFonts w:ascii="Helvetica Neue" w:hAnsi="Helvetica Neue"/>
          <w:color w:val="ED7D31" w:themeColor="accent2"/>
        </w:rPr>
        <w:lastRenderedPageBreak/>
        <w:t xml:space="preserve">Contractor will not include in its main pricing the cost of works additional to the Scope over £200. These will be priced separately </w:t>
      </w:r>
      <w:proofErr w:type="gramStart"/>
      <w:r w:rsidRPr="00A61725">
        <w:rPr>
          <w:rFonts w:ascii="Helvetica Neue" w:hAnsi="Helvetica Neue"/>
          <w:color w:val="ED7D31" w:themeColor="accent2"/>
        </w:rPr>
        <w:t>on the basis of</w:t>
      </w:r>
      <w:proofErr w:type="gramEnd"/>
      <w:r w:rsidRPr="00A61725">
        <w:rPr>
          <w:rFonts w:ascii="Helvetica Neue" w:hAnsi="Helvetica Neue"/>
          <w:color w:val="ED7D31" w:themeColor="accent2"/>
        </w:rPr>
        <w:t xml:space="preserve"> labour rates (where capacity labour is not being utilised) and a percentage addition to the net cost of any materials required, as set out in the Price List, and will be supported by photographic evidence of the identified fault.</w:t>
      </w:r>
    </w:p>
    <w:p w14:paraId="0F8478A8" w14:textId="77777777" w:rsidR="00A61725" w:rsidRPr="00A61725" w:rsidRDefault="00A61725" w:rsidP="00454D7E">
      <w:pPr>
        <w:pStyle w:val="Heading3"/>
        <w:numPr>
          <w:ilvl w:val="2"/>
          <w:numId w:val="85"/>
        </w:numPr>
        <w:spacing w:line="240" w:lineRule="auto"/>
        <w:ind w:left="993" w:right="283"/>
        <w:jc w:val="both"/>
        <w:rPr>
          <w:rFonts w:ascii="Helvetica Neue" w:hAnsi="Helvetica Neue"/>
          <w:color w:val="ED7D31" w:themeColor="accent2"/>
        </w:rPr>
      </w:pPr>
      <w:r w:rsidRPr="00A61725">
        <w:rPr>
          <w:rFonts w:ascii="Helvetica Neue" w:hAnsi="Helvetica Neue"/>
          <w:color w:val="ED7D31" w:themeColor="accent2"/>
        </w:rPr>
        <w:t xml:space="preserve">The expenditure of the Contractor against their tender pricing will be indicated within the Contractor’s monthly reporting with indication of original allowance, expenditure to date and expenditure in the reporting month. </w:t>
      </w:r>
    </w:p>
    <w:p w14:paraId="18369548" w14:textId="77777777" w:rsidR="00A61725" w:rsidRPr="00A61725" w:rsidRDefault="00A61725" w:rsidP="00A61725">
      <w:pPr>
        <w:rPr>
          <w:lang w:val="en-GB"/>
        </w:rPr>
      </w:pPr>
    </w:p>
    <w:p w14:paraId="2D39480F" w14:textId="7CA419B5" w:rsidR="007C031C" w:rsidRPr="00914EB5" w:rsidRDefault="002238F3" w:rsidP="00454D7E">
      <w:pPr>
        <w:pStyle w:val="Heading2"/>
        <w:numPr>
          <w:ilvl w:val="1"/>
          <w:numId w:val="9"/>
        </w:numPr>
        <w:ind w:left="993" w:right="283" w:firstLine="0"/>
        <w:jc w:val="both"/>
        <w:rPr>
          <w:rFonts w:ascii="Helvetica Neue" w:hAnsi="Helvetica Neue"/>
          <w:color w:val="000000" w:themeColor="text1"/>
          <w:sz w:val="22"/>
        </w:rPr>
      </w:pPr>
      <w:bookmarkStart w:id="154" w:name="_Toc192602946"/>
      <w:r w:rsidRPr="00914EB5">
        <w:rPr>
          <w:rFonts w:ascii="Helvetica Neue" w:hAnsi="Helvetica Neue"/>
          <w:color w:val="000000" w:themeColor="text1"/>
          <w:sz w:val="22"/>
        </w:rPr>
        <w:t xml:space="preserve">SMALL WORKS INSTALLATIONS </w:t>
      </w:r>
      <w:r w:rsidR="006C623D" w:rsidRPr="00914EB5">
        <w:rPr>
          <w:rFonts w:ascii="Helvetica Neue" w:hAnsi="Helvetica Neue"/>
          <w:color w:val="000000" w:themeColor="text1"/>
          <w:sz w:val="22"/>
        </w:rPr>
        <w:t>(</w:t>
      </w:r>
      <w:r w:rsidR="00742F8F" w:rsidRPr="00914EB5">
        <w:rPr>
          <w:rFonts w:ascii="Helvetica Neue" w:hAnsi="Helvetica Neue"/>
          <w:color w:val="000000" w:themeColor="text1"/>
          <w:sz w:val="22"/>
        </w:rPr>
        <w:t>e.g.</w:t>
      </w:r>
      <w:r w:rsidR="006C623D" w:rsidRPr="00914EB5">
        <w:rPr>
          <w:rFonts w:ascii="Helvetica Neue" w:hAnsi="Helvetica Neue"/>
          <w:color w:val="000000" w:themeColor="text1"/>
          <w:sz w:val="22"/>
        </w:rPr>
        <w:t xml:space="preserve"> under £10,000)</w:t>
      </w:r>
      <w:bookmarkEnd w:id="154"/>
    </w:p>
    <w:p w14:paraId="5D1A38A9" w14:textId="29FF9EA3" w:rsidR="002238F3" w:rsidRPr="00A90BEA" w:rsidRDefault="005A7A9A" w:rsidP="00454D7E">
      <w:pPr>
        <w:pStyle w:val="Heading3"/>
        <w:numPr>
          <w:ilvl w:val="2"/>
          <w:numId w:val="86"/>
        </w:numPr>
        <w:spacing w:line="240" w:lineRule="auto"/>
        <w:ind w:left="993" w:right="283"/>
        <w:jc w:val="both"/>
        <w:rPr>
          <w:rFonts w:ascii="Helvetica Neue" w:hAnsi="Helvetica Neue"/>
          <w:color w:val="00B050"/>
        </w:rPr>
      </w:pPr>
      <w:r w:rsidRPr="00A90BEA">
        <w:rPr>
          <w:rFonts w:ascii="Helvetica Neue" w:hAnsi="Helvetica Neue"/>
          <w:color w:val="00B050"/>
        </w:rPr>
        <w:t xml:space="preserve"> </w:t>
      </w:r>
      <w:r w:rsidR="007C031C" w:rsidRPr="00A90BEA">
        <w:rPr>
          <w:rFonts w:ascii="Helvetica Neue" w:hAnsi="Helvetica Neue"/>
          <w:color w:val="00B050"/>
        </w:rPr>
        <w:t xml:space="preserve">As part of the Service </w:t>
      </w:r>
      <w:r w:rsidR="002238F3" w:rsidRPr="00A90BEA">
        <w:rPr>
          <w:rFonts w:ascii="Helvetica Neue" w:hAnsi="Helvetica Neue"/>
          <w:color w:val="00B050"/>
        </w:rPr>
        <w:t xml:space="preserve">where there is capacity for </w:t>
      </w:r>
      <w:r w:rsidR="007C031C" w:rsidRPr="00A90BEA">
        <w:rPr>
          <w:rFonts w:ascii="Helvetica Neue" w:hAnsi="Helvetica Neue"/>
          <w:color w:val="00B050"/>
        </w:rPr>
        <w:t>the Contractor</w:t>
      </w:r>
      <w:r w:rsidR="002238F3" w:rsidRPr="00A90BEA">
        <w:rPr>
          <w:rFonts w:ascii="Helvetica Neue" w:hAnsi="Helvetica Neue"/>
          <w:color w:val="00B050"/>
        </w:rPr>
        <w:t>’</w:t>
      </w:r>
      <w:r w:rsidR="007C031C" w:rsidRPr="00A90BEA">
        <w:rPr>
          <w:rFonts w:ascii="Helvetica Neue" w:hAnsi="Helvetica Neue"/>
          <w:color w:val="00B050"/>
        </w:rPr>
        <w:t xml:space="preserve">s on-site </w:t>
      </w:r>
      <w:proofErr w:type="gramStart"/>
      <w:r w:rsidR="007C031C" w:rsidRPr="00A90BEA">
        <w:rPr>
          <w:rFonts w:ascii="Helvetica Neue" w:hAnsi="Helvetica Neue"/>
          <w:color w:val="00B050"/>
        </w:rPr>
        <w:t>staff</w:t>
      </w:r>
      <w:proofErr w:type="gramEnd"/>
      <w:r w:rsidR="007C031C" w:rsidRPr="00A90BEA">
        <w:rPr>
          <w:rFonts w:ascii="Helvetica Neue" w:hAnsi="Helvetica Neue"/>
          <w:color w:val="00B050"/>
        </w:rPr>
        <w:t xml:space="preserve"> </w:t>
      </w:r>
      <w:r w:rsidR="002238F3" w:rsidRPr="00A90BEA">
        <w:rPr>
          <w:rFonts w:ascii="Helvetica Neue" w:hAnsi="Helvetica Neue"/>
          <w:color w:val="00B050"/>
        </w:rPr>
        <w:t xml:space="preserve">they </w:t>
      </w:r>
      <w:r w:rsidR="007C031C" w:rsidRPr="00A90BEA">
        <w:rPr>
          <w:rFonts w:ascii="Helvetica Neue" w:hAnsi="Helvetica Neue"/>
          <w:color w:val="00B050"/>
        </w:rPr>
        <w:t xml:space="preserve">shall be required to complete small M&amp;E works as directed by the Service Manager. Materials </w:t>
      </w:r>
      <w:r w:rsidR="00D7560C" w:rsidRPr="00A90BEA">
        <w:rPr>
          <w:rFonts w:ascii="Helvetica Neue" w:hAnsi="Helvetica Neue"/>
          <w:color w:val="00B050"/>
        </w:rPr>
        <w:t>which are not</w:t>
      </w:r>
      <w:r w:rsidR="007C031C" w:rsidRPr="00A90BEA">
        <w:rPr>
          <w:rFonts w:ascii="Helvetica Neue" w:hAnsi="Helvetica Neue"/>
          <w:color w:val="00B050"/>
        </w:rPr>
        <w:t xml:space="preserve"> </w:t>
      </w:r>
      <w:r w:rsidR="008F088E" w:rsidRPr="00A90BEA">
        <w:rPr>
          <w:rFonts w:ascii="Helvetica Neue" w:hAnsi="Helvetica Neue"/>
          <w:color w:val="00B050"/>
        </w:rPr>
        <w:t xml:space="preserve">considered Consumables </w:t>
      </w:r>
      <w:r w:rsidR="007C031C" w:rsidRPr="00A90BEA">
        <w:rPr>
          <w:rFonts w:ascii="Helvetica Neue" w:hAnsi="Helvetica Neue"/>
          <w:color w:val="00B050"/>
        </w:rPr>
        <w:t xml:space="preserve">for these works will be charged to the Client by </w:t>
      </w:r>
      <w:r w:rsidR="002238F3" w:rsidRPr="00A90BEA">
        <w:rPr>
          <w:rFonts w:ascii="Helvetica Neue" w:hAnsi="Helvetica Neue"/>
          <w:color w:val="00B050"/>
        </w:rPr>
        <w:t>a Reactive Work Order.</w:t>
      </w:r>
    </w:p>
    <w:p w14:paraId="5A6A5202" w14:textId="49C7977F" w:rsidR="00F07069" w:rsidRPr="00914EB5" w:rsidRDefault="005A7A9A" w:rsidP="00454D7E">
      <w:pPr>
        <w:pStyle w:val="Heading3"/>
        <w:numPr>
          <w:ilvl w:val="2"/>
          <w:numId w:val="86"/>
        </w:numPr>
        <w:spacing w:line="240" w:lineRule="auto"/>
        <w:ind w:left="993" w:right="283"/>
        <w:jc w:val="both"/>
        <w:rPr>
          <w:rFonts w:ascii="Helvetica Neue" w:hAnsi="Helvetica Neue"/>
        </w:rPr>
      </w:pPr>
      <w:r w:rsidRPr="00914EB5">
        <w:rPr>
          <w:rFonts w:ascii="Helvetica Neue" w:hAnsi="Helvetica Neue"/>
        </w:rPr>
        <w:t xml:space="preserve"> </w:t>
      </w:r>
      <w:r w:rsidR="00F07069" w:rsidRPr="00914EB5">
        <w:rPr>
          <w:rFonts w:ascii="Helvetica Neue" w:hAnsi="Helvetica Neue"/>
        </w:rPr>
        <w:t>The Client reserves the right not to offer a</w:t>
      </w:r>
      <w:r w:rsidR="002238F3" w:rsidRPr="00914EB5">
        <w:rPr>
          <w:rFonts w:ascii="Helvetica Neue" w:hAnsi="Helvetica Neue"/>
        </w:rPr>
        <w:t xml:space="preserve">ny or any </w:t>
      </w:r>
      <w:proofErr w:type="gramStart"/>
      <w:r w:rsidR="002238F3" w:rsidRPr="00914EB5">
        <w:rPr>
          <w:rFonts w:ascii="Helvetica Neue" w:hAnsi="Helvetica Neue"/>
        </w:rPr>
        <w:t>particular Small</w:t>
      </w:r>
      <w:proofErr w:type="gramEnd"/>
      <w:r w:rsidR="00F07069" w:rsidRPr="00914EB5">
        <w:rPr>
          <w:rFonts w:ascii="Helvetica Neue" w:hAnsi="Helvetica Neue"/>
        </w:rPr>
        <w:t xml:space="preserve"> Works to the Contractor to price and may use an alternative procurement route to deliver such </w:t>
      </w:r>
      <w:r w:rsidR="002238F3" w:rsidRPr="00914EB5">
        <w:rPr>
          <w:rFonts w:ascii="Helvetica Neue" w:hAnsi="Helvetica Neue"/>
        </w:rPr>
        <w:t>works.</w:t>
      </w:r>
    </w:p>
    <w:p w14:paraId="61AAA5C9" w14:textId="78E33F4E" w:rsidR="00AA2932" w:rsidRPr="00914EB5" w:rsidRDefault="00AA2932" w:rsidP="00454D7E">
      <w:pPr>
        <w:pStyle w:val="Heading2"/>
        <w:numPr>
          <w:ilvl w:val="1"/>
          <w:numId w:val="9"/>
        </w:numPr>
        <w:ind w:left="993" w:right="283" w:firstLine="0"/>
        <w:jc w:val="both"/>
        <w:rPr>
          <w:rFonts w:ascii="Helvetica Neue" w:hAnsi="Helvetica Neue"/>
          <w:sz w:val="22"/>
        </w:rPr>
      </w:pPr>
      <w:bookmarkStart w:id="155" w:name="_Toc421197705"/>
      <w:bookmarkStart w:id="156" w:name="_Toc479315010"/>
      <w:bookmarkStart w:id="157" w:name="_Toc192602947"/>
      <w:r w:rsidRPr="00914EB5">
        <w:rPr>
          <w:rFonts w:ascii="Helvetica Neue" w:hAnsi="Helvetica Neue"/>
          <w:sz w:val="22"/>
        </w:rPr>
        <w:t>M</w:t>
      </w:r>
      <w:bookmarkEnd w:id="155"/>
      <w:bookmarkEnd w:id="156"/>
      <w:r w:rsidR="002238F3" w:rsidRPr="00914EB5">
        <w:rPr>
          <w:rFonts w:ascii="Helvetica Neue" w:hAnsi="Helvetica Neue"/>
          <w:sz w:val="22"/>
        </w:rPr>
        <w:t>INOR WORKS</w:t>
      </w:r>
      <w:bookmarkEnd w:id="157"/>
    </w:p>
    <w:p w14:paraId="6AA6FB64" w14:textId="78EAC294" w:rsidR="00AA2932" w:rsidRPr="00914EB5" w:rsidRDefault="005A7A9A" w:rsidP="00454D7E">
      <w:pPr>
        <w:pStyle w:val="Heading3"/>
        <w:numPr>
          <w:ilvl w:val="2"/>
          <w:numId w:val="87"/>
        </w:numPr>
        <w:spacing w:line="240" w:lineRule="auto"/>
        <w:ind w:left="993" w:right="283"/>
        <w:jc w:val="both"/>
        <w:rPr>
          <w:rFonts w:ascii="Helvetica Neue" w:hAnsi="Helvetica Neue"/>
        </w:rPr>
      </w:pPr>
      <w:r w:rsidRPr="00914EB5">
        <w:rPr>
          <w:rFonts w:ascii="Helvetica Neue" w:hAnsi="Helvetica Neue"/>
        </w:rPr>
        <w:t xml:space="preserve"> </w:t>
      </w:r>
      <w:r w:rsidR="00AA2932" w:rsidRPr="00914EB5">
        <w:rPr>
          <w:rFonts w:ascii="Helvetica Neue" w:hAnsi="Helvetica Neue"/>
        </w:rPr>
        <w:t>Minor Work is work other than Planned Preventative</w:t>
      </w:r>
      <w:r w:rsidR="002238F3" w:rsidRPr="00914EB5">
        <w:rPr>
          <w:rFonts w:ascii="Helvetica Neue" w:hAnsi="Helvetica Neue"/>
        </w:rPr>
        <w:t xml:space="preserve"> or </w:t>
      </w:r>
      <w:r w:rsidR="00AA2932" w:rsidRPr="00914EB5">
        <w:rPr>
          <w:rFonts w:ascii="Helvetica Neue" w:hAnsi="Helvetica Neue"/>
        </w:rPr>
        <w:t>Reactive Maintenance required by the Client. Minor Works include</w:t>
      </w:r>
      <w:r w:rsidR="002238F3" w:rsidRPr="00914EB5">
        <w:rPr>
          <w:rFonts w:ascii="Helvetica Neue" w:hAnsi="Helvetica Neue"/>
        </w:rPr>
        <w:t xml:space="preserve"> but are not limited to,</w:t>
      </w:r>
      <w:r w:rsidR="00AA2932" w:rsidRPr="00914EB5">
        <w:rPr>
          <w:rFonts w:ascii="Helvetica Neue" w:hAnsi="Helvetica Neue"/>
        </w:rPr>
        <w:t xml:space="preserve"> replacement, remedial works, major repairs </w:t>
      </w:r>
      <w:commentRangeStart w:id="158"/>
      <w:commentRangeStart w:id="159"/>
      <w:r w:rsidR="00AA2932" w:rsidRPr="00914EB5">
        <w:rPr>
          <w:rFonts w:ascii="Helvetica Neue" w:hAnsi="Helvetica Neue"/>
        </w:rPr>
        <w:t xml:space="preserve">(normally over £10,000), </w:t>
      </w:r>
      <w:commentRangeEnd w:id="158"/>
      <w:r w:rsidR="00B7487B">
        <w:rPr>
          <w:rStyle w:val="CommentReference"/>
          <w:rFonts w:ascii="Calibri" w:eastAsia="Times New Roman" w:hAnsi="Calibri"/>
          <w:lang w:eastAsia="en-GB"/>
        </w:rPr>
        <w:commentReference w:id="158"/>
      </w:r>
      <w:commentRangeEnd w:id="159"/>
      <w:r w:rsidR="00B7487B">
        <w:rPr>
          <w:rStyle w:val="CommentReference"/>
          <w:rFonts w:ascii="Calibri" w:eastAsia="Times New Roman" w:hAnsi="Calibri"/>
          <w:lang w:eastAsia="en-GB"/>
        </w:rPr>
        <w:commentReference w:id="159"/>
      </w:r>
      <w:r w:rsidR="00AA2932" w:rsidRPr="00914EB5">
        <w:rPr>
          <w:rFonts w:ascii="Helvetica Neue" w:hAnsi="Helvetica Neue"/>
        </w:rPr>
        <w:t xml:space="preserve">refurbishment, upgrade/improvement works, redecoration, and removal. </w:t>
      </w:r>
    </w:p>
    <w:p w14:paraId="24F4CB6D" w14:textId="03E3A350" w:rsidR="00BA14BA" w:rsidRPr="00914EB5" w:rsidRDefault="005A7A9A" w:rsidP="00454D7E">
      <w:pPr>
        <w:pStyle w:val="Heading3"/>
        <w:numPr>
          <w:ilvl w:val="2"/>
          <w:numId w:val="87"/>
        </w:numPr>
        <w:spacing w:line="240" w:lineRule="auto"/>
        <w:ind w:left="993" w:right="283"/>
        <w:jc w:val="both"/>
        <w:rPr>
          <w:rFonts w:ascii="Helvetica Neue" w:hAnsi="Helvetica Neue"/>
        </w:rPr>
      </w:pPr>
      <w:r w:rsidRPr="00914EB5">
        <w:rPr>
          <w:rFonts w:ascii="Helvetica Neue" w:hAnsi="Helvetica Neue"/>
        </w:rPr>
        <w:t xml:space="preserve"> </w:t>
      </w:r>
      <w:r w:rsidR="00BA14BA" w:rsidRPr="00914EB5">
        <w:rPr>
          <w:rFonts w:ascii="Helvetica Neue" w:hAnsi="Helvetica Neue"/>
        </w:rPr>
        <w:t>Minor Works will be instructed by the Client to the Contractor via a Reactive Work Order.</w:t>
      </w:r>
    </w:p>
    <w:p w14:paraId="23071055" w14:textId="1FEDE129" w:rsidR="00AA2932" w:rsidRPr="00914EB5" w:rsidRDefault="005A7A9A" w:rsidP="00454D7E">
      <w:pPr>
        <w:pStyle w:val="Heading3"/>
        <w:numPr>
          <w:ilvl w:val="2"/>
          <w:numId w:val="87"/>
        </w:numPr>
        <w:spacing w:line="240" w:lineRule="auto"/>
        <w:ind w:left="993" w:right="283"/>
        <w:jc w:val="both"/>
        <w:rPr>
          <w:rFonts w:ascii="Helvetica Neue" w:hAnsi="Helvetica Neue"/>
        </w:rPr>
      </w:pPr>
      <w:r w:rsidRPr="00914EB5">
        <w:rPr>
          <w:rFonts w:ascii="Helvetica Neue" w:hAnsi="Helvetica Neue"/>
        </w:rPr>
        <w:t xml:space="preserve"> </w:t>
      </w:r>
      <w:r w:rsidR="00AA2932" w:rsidRPr="00914EB5">
        <w:rPr>
          <w:rFonts w:ascii="Helvetica Neue" w:hAnsi="Helvetica Neue"/>
        </w:rPr>
        <w:t xml:space="preserve">The Client may also request </w:t>
      </w:r>
      <w:r w:rsidR="009307FC" w:rsidRPr="00914EB5">
        <w:rPr>
          <w:rFonts w:ascii="Helvetica Neue" w:hAnsi="Helvetica Neue"/>
        </w:rPr>
        <w:t xml:space="preserve">that regular </w:t>
      </w:r>
      <w:r w:rsidR="00AA2932" w:rsidRPr="00914EB5">
        <w:rPr>
          <w:rFonts w:ascii="Helvetica Neue" w:hAnsi="Helvetica Neue"/>
        </w:rPr>
        <w:t xml:space="preserve">Minor Works to be included in the </w:t>
      </w:r>
      <w:r w:rsidR="002238F3" w:rsidRPr="00914EB5">
        <w:rPr>
          <w:rFonts w:ascii="Helvetica Neue" w:hAnsi="Helvetica Neue"/>
        </w:rPr>
        <w:t>Service</w:t>
      </w:r>
      <w:r w:rsidR="00AA2932" w:rsidRPr="00914EB5">
        <w:rPr>
          <w:rFonts w:ascii="Helvetica Neue" w:hAnsi="Helvetica Neue"/>
        </w:rPr>
        <w:t xml:space="preserve"> via a Task Order. </w:t>
      </w:r>
    </w:p>
    <w:p w14:paraId="56C3D445" w14:textId="253290E8" w:rsidR="00D22353" w:rsidRPr="00914EB5" w:rsidRDefault="005A7A9A" w:rsidP="00454D7E">
      <w:pPr>
        <w:pStyle w:val="Heading3"/>
        <w:numPr>
          <w:ilvl w:val="2"/>
          <w:numId w:val="87"/>
        </w:numPr>
        <w:spacing w:line="240" w:lineRule="auto"/>
        <w:ind w:left="993" w:right="283"/>
        <w:jc w:val="both"/>
        <w:rPr>
          <w:rFonts w:ascii="Helvetica Neue" w:hAnsi="Helvetica Neue"/>
        </w:rPr>
      </w:pPr>
      <w:r w:rsidRPr="00914EB5">
        <w:rPr>
          <w:rFonts w:ascii="Helvetica Neue" w:hAnsi="Helvetica Neue"/>
        </w:rPr>
        <w:t xml:space="preserve"> </w:t>
      </w:r>
      <w:r w:rsidR="00AA2932" w:rsidRPr="00914EB5">
        <w:rPr>
          <w:rFonts w:ascii="Helvetica Neue" w:hAnsi="Helvetica Neue"/>
        </w:rPr>
        <w:t xml:space="preserve">The Client reserves the right not to offer any or any </w:t>
      </w:r>
      <w:proofErr w:type="gramStart"/>
      <w:r w:rsidR="00AA2932" w:rsidRPr="00914EB5">
        <w:rPr>
          <w:rFonts w:ascii="Helvetica Neue" w:hAnsi="Helvetica Neue"/>
        </w:rPr>
        <w:t>particular Minor</w:t>
      </w:r>
      <w:proofErr w:type="gramEnd"/>
      <w:r w:rsidR="00AA2932" w:rsidRPr="00914EB5">
        <w:rPr>
          <w:rFonts w:ascii="Helvetica Neue" w:hAnsi="Helvetica Neue"/>
        </w:rPr>
        <w:t xml:space="preserve"> Works to the Contractor</w:t>
      </w:r>
      <w:r w:rsidR="002238F3" w:rsidRPr="00914EB5">
        <w:rPr>
          <w:rFonts w:ascii="Helvetica Neue" w:hAnsi="Helvetica Neue"/>
        </w:rPr>
        <w:t xml:space="preserve"> to price </w:t>
      </w:r>
      <w:r w:rsidR="00AA2932" w:rsidRPr="00914EB5">
        <w:rPr>
          <w:rFonts w:ascii="Helvetica Neue" w:hAnsi="Helvetica Neue"/>
        </w:rPr>
        <w:t xml:space="preserve">and may use an alternative procurement route to deliver such </w:t>
      </w:r>
      <w:r w:rsidR="002238F3" w:rsidRPr="00914EB5">
        <w:rPr>
          <w:rFonts w:ascii="Helvetica Neue" w:hAnsi="Helvetica Neue"/>
        </w:rPr>
        <w:t>works.</w:t>
      </w:r>
    </w:p>
    <w:p w14:paraId="251212E2" w14:textId="27A2678C" w:rsidR="00AE1148" w:rsidRPr="00914EB5" w:rsidRDefault="00C52167" w:rsidP="00454D7E">
      <w:pPr>
        <w:pStyle w:val="Heading2"/>
        <w:numPr>
          <w:ilvl w:val="1"/>
          <w:numId w:val="9"/>
        </w:numPr>
        <w:ind w:left="993" w:right="283" w:firstLine="0"/>
        <w:jc w:val="both"/>
        <w:rPr>
          <w:rFonts w:ascii="Helvetica Neue" w:hAnsi="Helvetica Neue"/>
          <w:sz w:val="22"/>
        </w:rPr>
      </w:pPr>
      <w:bookmarkStart w:id="160" w:name="_Toc192602948"/>
      <w:r w:rsidRPr="00914EB5">
        <w:rPr>
          <w:rFonts w:ascii="Helvetica Neue" w:hAnsi="Helvetica Neue"/>
          <w:sz w:val="22"/>
        </w:rPr>
        <w:t>EMERGENCY</w:t>
      </w:r>
      <w:r w:rsidR="00BA14BA" w:rsidRPr="00914EB5">
        <w:rPr>
          <w:rFonts w:ascii="Helvetica Neue" w:hAnsi="Helvetica Neue"/>
          <w:sz w:val="22"/>
        </w:rPr>
        <w:t xml:space="preserve"> LIGHTING TESTING</w:t>
      </w:r>
      <w:bookmarkEnd w:id="160"/>
    </w:p>
    <w:p w14:paraId="45675468" w14:textId="20F526A1" w:rsidR="00BA14BA" w:rsidRPr="00914EB5" w:rsidRDefault="00244D2F" w:rsidP="00454D7E">
      <w:pPr>
        <w:pStyle w:val="Heading3"/>
        <w:numPr>
          <w:ilvl w:val="2"/>
          <w:numId w:val="88"/>
        </w:numPr>
        <w:spacing w:line="240" w:lineRule="auto"/>
        <w:ind w:left="993" w:right="283"/>
        <w:jc w:val="both"/>
        <w:rPr>
          <w:rFonts w:ascii="Helvetica Neue" w:hAnsi="Helvetica Neue"/>
        </w:rPr>
      </w:pPr>
      <w:r w:rsidRPr="00914EB5">
        <w:rPr>
          <w:rFonts w:ascii="Helvetica Neue" w:hAnsi="Helvetica Neue"/>
        </w:rPr>
        <w:t xml:space="preserve"> </w:t>
      </w:r>
      <w:r w:rsidR="00AE1148" w:rsidRPr="00914EB5">
        <w:rPr>
          <w:rFonts w:ascii="Helvetica Neue" w:hAnsi="Helvetica Neue"/>
        </w:rPr>
        <w:t>Emergency lighting shall be tested to the requirements of BS 5266. The works shall be completed by the on-site staff. These works are to include both maintained and non-maintained fittings along with associated control and power equipment. The Contractor will also arrange for the programmed testing of all Emergency light fittings</w:t>
      </w:r>
    </w:p>
    <w:p w14:paraId="0B0E97BC" w14:textId="52FA4FC0" w:rsidR="00BA14BA" w:rsidRPr="00914EB5" w:rsidRDefault="00244D2F" w:rsidP="00454D7E">
      <w:pPr>
        <w:pStyle w:val="Heading3"/>
        <w:numPr>
          <w:ilvl w:val="2"/>
          <w:numId w:val="88"/>
        </w:numPr>
        <w:spacing w:line="240" w:lineRule="auto"/>
        <w:ind w:left="993" w:right="283"/>
        <w:jc w:val="both"/>
        <w:rPr>
          <w:rFonts w:ascii="Helvetica Neue" w:hAnsi="Helvetica Neue"/>
        </w:rPr>
      </w:pPr>
      <w:r w:rsidRPr="00914EB5">
        <w:rPr>
          <w:rFonts w:ascii="Helvetica Neue" w:hAnsi="Helvetica Neue"/>
        </w:rPr>
        <w:t xml:space="preserve"> </w:t>
      </w:r>
      <w:r w:rsidR="00AE1148" w:rsidRPr="00914EB5">
        <w:rPr>
          <w:rFonts w:ascii="Helvetica Neue" w:hAnsi="Helvetica Neue"/>
        </w:rPr>
        <w:t>Testing of emergency fittings will include flick testing (monthly</w:t>
      </w:r>
      <w:r w:rsidR="00742F8F" w:rsidRPr="00914EB5">
        <w:rPr>
          <w:rFonts w:ascii="Helvetica Neue" w:hAnsi="Helvetica Neue"/>
        </w:rPr>
        <w:t>),</w:t>
      </w:r>
      <w:r w:rsidR="00AE1148" w:rsidRPr="00914EB5">
        <w:rPr>
          <w:rFonts w:ascii="Helvetica Neue" w:hAnsi="Helvetica Neue"/>
        </w:rPr>
        <w:t xml:space="preserve"> 1 hour discharge tests (every 6 months) and </w:t>
      </w:r>
      <w:r w:rsidR="00742F8F" w:rsidRPr="00914EB5">
        <w:rPr>
          <w:rFonts w:ascii="Helvetica Neue" w:hAnsi="Helvetica Neue"/>
        </w:rPr>
        <w:t>3-hour</w:t>
      </w:r>
      <w:r w:rsidR="00AE1148" w:rsidRPr="00914EB5">
        <w:rPr>
          <w:rFonts w:ascii="Helvetica Neue" w:hAnsi="Helvetica Neue"/>
        </w:rPr>
        <w:t xml:space="preserve"> discharge tests (annually).</w:t>
      </w:r>
    </w:p>
    <w:p w14:paraId="03CD459B" w14:textId="16B5AEA9" w:rsidR="00BA14BA" w:rsidRPr="00914EB5" w:rsidRDefault="00244D2F" w:rsidP="00454D7E">
      <w:pPr>
        <w:pStyle w:val="Heading3"/>
        <w:numPr>
          <w:ilvl w:val="2"/>
          <w:numId w:val="88"/>
        </w:numPr>
        <w:spacing w:line="240" w:lineRule="auto"/>
        <w:ind w:left="993" w:right="283"/>
        <w:jc w:val="both"/>
        <w:rPr>
          <w:rFonts w:ascii="Helvetica Neue" w:hAnsi="Helvetica Neue"/>
        </w:rPr>
      </w:pPr>
      <w:r w:rsidRPr="00914EB5">
        <w:rPr>
          <w:rFonts w:ascii="Helvetica Neue" w:hAnsi="Helvetica Neue"/>
        </w:rPr>
        <w:t xml:space="preserve"> </w:t>
      </w:r>
      <w:r w:rsidR="00AE1148" w:rsidRPr="00914EB5">
        <w:rPr>
          <w:rFonts w:ascii="Helvetica Neue" w:hAnsi="Helvetica Neue"/>
        </w:rPr>
        <w:t xml:space="preserve">For office areas, </w:t>
      </w:r>
      <w:r w:rsidR="00373BB7" w:rsidRPr="00914EB5">
        <w:rPr>
          <w:rFonts w:ascii="Helvetica Neue" w:hAnsi="Helvetica Neue"/>
        </w:rPr>
        <w:t xml:space="preserve">the Contractor shall endeavour </w:t>
      </w:r>
      <w:r w:rsidR="00FA1540" w:rsidRPr="00914EB5">
        <w:rPr>
          <w:rFonts w:ascii="Helvetica Neue" w:hAnsi="Helvetica Neue"/>
        </w:rPr>
        <w:t>to undertake work at a time that minimises impact to staff based in these areas.</w:t>
      </w:r>
    </w:p>
    <w:p w14:paraId="602A0282" w14:textId="0EC2F54A" w:rsidR="00445D74" w:rsidRPr="006A7115" w:rsidRDefault="00244D2F" w:rsidP="00454D7E">
      <w:pPr>
        <w:pStyle w:val="Heading3"/>
        <w:numPr>
          <w:ilvl w:val="2"/>
          <w:numId w:val="88"/>
        </w:numPr>
        <w:spacing w:line="240" w:lineRule="auto"/>
        <w:ind w:left="993" w:right="283"/>
        <w:jc w:val="both"/>
        <w:rPr>
          <w:rFonts w:ascii="Helvetica Neue" w:hAnsi="Helvetica Neue"/>
        </w:rPr>
      </w:pPr>
      <w:r w:rsidRPr="00914EB5">
        <w:rPr>
          <w:rFonts w:ascii="Helvetica Neue" w:hAnsi="Helvetica Neue"/>
        </w:rPr>
        <w:t xml:space="preserve"> </w:t>
      </w:r>
      <w:r w:rsidR="00BA14BA" w:rsidRPr="00914EB5">
        <w:rPr>
          <w:rFonts w:ascii="Helvetica Neue" w:hAnsi="Helvetica Neue"/>
        </w:rPr>
        <w:t>For</w:t>
      </w:r>
      <w:r w:rsidR="00AE1148" w:rsidRPr="00914EB5">
        <w:rPr>
          <w:rFonts w:ascii="Helvetica Neue" w:hAnsi="Helvetica Neue"/>
        </w:rPr>
        <w:t xml:space="preserve"> gallery areas, emergency lighting testing shall be completed outside of public opening hours.</w:t>
      </w:r>
    </w:p>
    <w:p w14:paraId="4A2CD02B" w14:textId="246B595C" w:rsidR="00AE1148" w:rsidRPr="00914EB5" w:rsidRDefault="00BA14BA" w:rsidP="00454D7E">
      <w:pPr>
        <w:pStyle w:val="Heading2"/>
        <w:numPr>
          <w:ilvl w:val="1"/>
          <w:numId w:val="9"/>
        </w:numPr>
        <w:ind w:left="993" w:right="283" w:firstLine="0"/>
        <w:jc w:val="both"/>
        <w:rPr>
          <w:rFonts w:ascii="Helvetica Neue" w:hAnsi="Helvetica Neue"/>
          <w:sz w:val="22"/>
        </w:rPr>
      </w:pPr>
      <w:bookmarkStart w:id="161" w:name="_Toc192602949"/>
      <w:r w:rsidRPr="00914EB5">
        <w:rPr>
          <w:rFonts w:ascii="Helvetica Neue" w:hAnsi="Helvetica Neue"/>
          <w:sz w:val="22"/>
        </w:rPr>
        <w:t>LAMP REPLACEMENT WORKS</w:t>
      </w:r>
      <w:bookmarkEnd w:id="161"/>
    </w:p>
    <w:p w14:paraId="5124D50D" w14:textId="53B3309F" w:rsidR="00AE1148" w:rsidRPr="00914EB5" w:rsidRDefault="00D67BB9" w:rsidP="00454D7E">
      <w:pPr>
        <w:pStyle w:val="Heading3"/>
        <w:numPr>
          <w:ilvl w:val="2"/>
          <w:numId w:val="89"/>
        </w:numPr>
        <w:spacing w:line="240" w:lineRule="auto"/>
        <w:ind w:left="993" w:right="283"/>
        <w:jc w:val="both"/>
        <w:rPr>
          <w:rFonts w:ascii="Helvetica Neue" w:hAnsi="Helvetica Neue"/>
        </w:rPr>
      </w:pPr>
      <w:r w:rsidRPr="00914EB5">
        <w:rPr>
          <w:rFonts w:ascii="Helvetica Neue" w:hAnsi="Helvetica Neue"/>
        </w:rPr>
        <w:t xml:space="preserve"> </w:t>
      </w:r>
      <w:r w:rsidR="00AE1148" w:rsidRPr="00914EB5">
        <w:rPr>
          <w:rFonts w:ascii="Helvetica Neue" w:hAnsi="Helvetica Neue"/>
        </w:rPr>
        <w:t xml:space="preserve">The Contractor shall be responsible for monitoring and carrying out lamp replacement works for the </w:t>
      </w:r>
      <w:r w:rsidR="00BA14BA" w:rsidRPr="00914EB5">
        <w:rPr>
          <w:rFonts w:ascii="Helvetica Neue" w:hAnsi="Helvetica Neue"/>
        </w:rPr>
        <w:lastRenderedPageBreak/>
        <w:t>Affected Property.</w:t>
      </w:r>
    </w:p>
    <w:p w14:paraId="5FD76B10" w14:textId="598AE8DA" w:rsidR="00AE1148" w:rsidRPr="00914EB5" w:rsidRDefault="00D67BB9" w:rsidP="00454D7E">
      <w:pPr>
        <w:pStyle w:val="Heading3"/>
        <w:numPr>
          <w:ilvl w:val="2"/>
          <w:numId w:val="89"/>
        </w:numPr>
        <w:spacing w:line="240" w:lineRule="auto"/>
        <w:ind w:left="993" w:right="283"/>
        <w:jc w:val="both"/>
        <w:rPr>
          <w:rFonts w:ascii="Helvetica Neue" w:hAnsi="Helvetica Neue"/>
        </w:rPr>
      </w:pPr>
      <w:r w:rsidRPr="00914EB5">
        <w:rPr>
          <w:rFonts w:ascii="Helvetica Neue" w:hAnsi="Helvetica Neue"/>
        </w:rPr>
        <w:t xml:space="preserve"> </w:t>
      </w:r>
      <w:r w:rsidR="00AE1148" w:rsidRPr="00914EB5">
        <w:rPr>
          <w:rFonts w:ascii="Helvetica Neue" w:hAnsi="Helvetica Neue"/>
        </w:rPr>
        <w:t xml:space="preserve">These works fall into </w:t>
      </w:r>
      <w:r w:rsidR="00BA14BA" w:rsidRPr="00914EB5">
        <w:rPr>
          <w:rFonts w:ascii="Helvetica Neue" w:hAnsi="Helvetica Neue"/>
        </w:rPr>
        <w:t>the following</w:t>
      </w:r>
      <w:r w:rsidR="00AE1148" w:rsidRPr="00914EB5">
        <w:rPr>
          <w:rFonts w:ascii="Helvetica Neue" w:hAnsi="Helvetica Neue"/>
        </w:rPr>
        <w:t xml:space="preserve"> broad </w:t>
      </w:r>
      <w:proofErr w:type="gramStart"/>
      <w:r w:rsidR="00742F8F" w:rsidRPr="00914EB5">
        <w:rPr>
          <w:rFonts w:ascii="Helvetica Neue" w:hAnsi="Helvetica Neue"/>
        </w:rPr>
        <w:t>categories</w:t>
      </w:r>
      <w:r w:rsidR="00AE1148" w:rsidRPr="00914EB5">
        <w:rPr>
          <w:rFonts w:ascii="Helvetica Neue" w:hAnsi="Helvetica Neue"/>
        </w:rPr>
        <w:t>;</w:t>
      </w:r>
      <w:proofErr w:type="gramEnd"/>
    </w:p>
    <w:p w14:paraId="547BE3B3" w14:textId="7BB46043" w:rsidR="00AE1148" w:rsidRPr="00F03A9D" w:rsidRDefault="00AE1148" w:rsidP="00454D7E">
      <w:pPr>
        <w:pStyle w:val="ListParagraph"/>
        <w:numPr>
          <w:ilvl w:val="0"/>
          <w:numId w:val="124"/>
        </w:numPr>
        <w:jc w:val="both"/>
        <w:rPr>
          <w:rFonts w:ascii="Helvetica Neue" w:hAnsi="Helvetica Neue"/>
          <w:sz w:val="22"/>
          <w:szCs w:val="22"/>
        </w:rPr>
      </w:pPr>
      <w:r w:rsidRPr="00F03A9D">
        <w:rPr>
          <w:rFonts w:ascii="Helvetica Neue" w:hAnsi="Helvetica Neue"/>
          <w:sz w:val="22"/>
          <w:szCs w:val="22"/>
        </w:rPr>
        <w:t>Offices</w:t>
      </w:r>
    </w:p>
    <w:p w14:paraId="3B2E565F" w14:textId="4792FE3A" w:rsidR="00AE1148" w:rsidRPr="00F03A9D" w:rsidRDefault="00AE1148" w:rsidP="00454D7E">
      <w:pPr>
        <w:pStyle w:val="ListParagraph"/>
        <w:numPr>
          <w:ilvl w:val="0"/>
          <w:numId w:val="124"/>
        </w:numPr>
        <w:jc w:val="both"/>
        <w:rPr>
          <w:rFonts w:ascii="Helvetica Neue" w:hAnsi="Helvetica Neue"/>
          <w:sz w:val="22"/>
          <w:szCs w:val="22"/>
        </w:rPr>
      </w:pPr>
      <w:r w:rsidRPr="00F03A9D">
        <w:rPr>
          <w:rFonts w:ascii="Helvetica Neue" w:hAnsi="Helvetica Neue"/>
          <w:sz w:val="22"/>
          <w:szCs w:val="22"/>
        </w:rPr>
        <w:t>Galleries</w:t>
      </w:r>
    </w:p>
    <w:p w14:paraId="7B3C02B9" w14:textId="3B034AFB" w:rsidR="00AE1148" w:rsidRPr="00F03A9D" w:rsidRDefault="00AE1148" w:rsidP="00454D7E">
      <w:pPr>
        <w:pStyle w:val="ListParagraph"/>
        <w:numPr>
          <w:ilvl w:val="0"/>
          <w:numId w:val="124"/>
        </w:numPr>
        <w:jc w:val="both"/>
        <w:rPr>
          <w:rFonts w:ascii="Helvetica Neue" w:hAnsi="Helvetica Neue"/>
          <w:sz w:val="22"/>
          <w:szCs w:val="22"/>
        </w:rPr>
      </w:pPr>
      <w:r w:rsidRPr="00F03A9D">
        <w:rPr>
          <w:rFonts w:ascii="Helvetica Neue" w:hAnsi="Helvetica Neue"/>
          <w:sz w:val="22"/>
          <w:szCs w:val="22"/>
        </w:rPr>
        <w:t>External</w:t>
      </w:r>
    </w:p>
    <w:p w14:paraId="122BF283" w14:textId="715B62D6" w:rsidR="00AE1148" w:rsidRPr="00F03A9D" w:rsidRDefault="00AE1148" w:rsidP="00454D7E">
      <w:pPr>
        <w:pStyle w:val="ListParagraph"/>
        <w:numPr>
          <w:ilvl w:val="0"/>
          <w:numId w:val="124"/>
        </w:numPr>
        <w:jc w:val="both"/>
        <w:rPr>
          <w:rFonts w:ascii="Helvetica Neue" w:hAnsi="Helvetica Neue"/>
          <w:sz w:val="22"/>
          <w:szCs w:val="22"/>
        </w:rPr>
      </w:pPr>
      <w:r w:rsidRPr="00F03A9D">
        <w:rPr>
          <w:rFonts w:ascii="Helvetica Neue" w:hAnsi="Helvetica Neue"/>
          <w:sz w:val="22"/>
          <w:szCs w:val="22"/>
        </w:rPr>
        <w:t>Security</w:t>
      </w:r>
    </w:p>
    <w:p w14:paraId="637B58D0" w14:textId="77777777" w:rsidR="00D67BB9" w:rsidRPr="00914EB5" w:rsidRDefault="00D67BB9" w:rsidP="00914EB5">
      <w:pPr>
        <w:ind w:left="993" w:right="283"/>
        <w:jc w:val="both"/>
        <w:rPr>
          <w:rFonts w:ascii="Helvetica Neue" w:hAnsi="Helvetica Neue"/>
          <w:sz w:val="22"/>
          <w:szCs w:val="22"/>
        </w:rPr>
      </w:pPr>
    </w:p>
    <w:p w14:paraId="08604C4A" w14:textId="0E0B10A9" w:rsidR="00AE1148" w:rsidRPr="00914EB5" w:rsidRDefault="00D67BB9" w:rsidP="00454D7E">
      <w:pPr>
        <w:pStyle w:val="Heading3"/>
        <w:numPr>
          <w:ilvl w:val="2"/>
          <w:numId w:val="89"/>
        </w:numPr>
        <w:spacing w:line="240" w:lineRule="auto"/>
        <w:ind w:left="993" w:right="283"/>
        <w:jc w:val="both"/>
        <w:rPr>
          <w:rFonts w:ascii="Helvetica Neue" w:hAnsi="Helvetica Neue"/>
        </w:rPr>
      </w:pPr>
      <w:r w:rsidRPr="00914EB5">
        <w:rPr>
          <w:rFonts w:ascii="Helvetica Neue" w:hAnsi="Helvetica Neue"/>
        </w:rPr>
        <w:t xml:space="preserve"> </w:t>
      </w:r>
      <w:r w:rsidR="00512BFA" w:rsidRPr="00914EB5">
        <w:rPr>
          <w:rFonts w:ascii="Helvetica Neue" w:hAnsi="Helvetica Neue"/>
        </w:rPr>
        <w:t>Offices</w:t>
      </w:r>
    </w:p>
    <w:p w14:paraId="7DF357F9" w14:textId="3B035EDD" w:rsidR="00512BFA" w:rsidRPr="00914EB5" w:rsidRDefault="00512BFA"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Lamp faults to be advised to </w:t>
      </w:r>
      <w:r w:rsidRPr="007915E3">
        <w:rPr>
          <w:rFonts w:ascii="Helvetica Neue" w:hAnsi="Helvetica Neue"/>
          <w:sz w:val="22"/>
          <w:szCs w:val="22"/>
        </w:rPr>
        <w:t>Service Manager</w:t>
      </w:r>
      <w:r w:rsidRPr="00914EB5">
        <w:rPr>
          <w:rFonts w:ascii="Helvetica Neue" w:hAnsi="Helvetica Neue"/>
          <w:sz w:val="22"/>
          <w:szCs w:val="22"/>
        </w:rPr>
        <w:t xml:space="preserve">. The </w:t>
      </w:r>
      <w:r w:rsidRPr="007915E3">
        <w:rPr>
          <w:rFonts w:ascii="Helvetica Neue" w:hAnsi="Helvetica Neue"/>
          <w:sz w:val="22"/>
          <w:szCs w:val="22"/>
        </w:rPr>
        <w:t>Service Manager</w:t>
      </w:r>
      <w:r w:rsidRPr="00914EB5">
        <w:rPr>
          <w:rFonts w:ascii="Helvetica Neue" w:hAnsi="Helvetica Neue"/>
          <w:sz w:val="22"/>
          <w:szCs w:val="22"/>
        </w:rPr>
        <w:t xml:space="preserve"> then instructs </w:t>
      </w:r>
      <w:proofErr w:type="gramStart"/>
      <w:r w:rsidRPr="007915E3">
        <w:rPr>
          <w:rFonts w:ascii="Helvetica Neue" w:hAnsi="Helvetica Neue"/>
          <w:sz w:val="22"/>
          <w:szCs w:val="22"/>
        </w:rPr>
        <w:t>Contractor</w:t>
      </w:r>
      <w:proofErr w:type="gramEnd"/>
      <w:r w:rsidRPr="00914EB5">
        <w:rPr>
          <w:rFonts w:ascii="Helvetica Neue" w:hAnsi="Helvetica Neue"/>
          <w:sz w:val="22"/>
          <w:szCs w:val="22"/>
        </w:rPr>
        <w:t xml:space="preserve"> </w:t>
      </w:r>
      <w:r w:rsidR="00E546C2" w:rsidRPr="00914EB5">
        <w:rPr>
          <w:rFonts w:ascii="Helvetica Neue" w:hAnsi="Helvetica Neue"/>
          <w:sz w:val="22"/>
          <w:szCs w:val="22"/>
        </w:rPr>
        <w:t xml:space="preserve">when </w:t>
      </w:r>
      <w:r w:rsidRPr="00914EB5">
        <w:rPr>
          <w:rFonts w:ascii="Helvetica Neue" w:hAnsi="Helvetica Neue"/>
          <w:sz w:val="22"/>
          <w:szCs w:val="22"/>
        </w:rPr>
        <w:t>to replace these lamps</w:t>
      </w:r>
    </w:p>
    <w:p w14:paraId="1D007F30" w14:textId="48C1B52E" w:rsidR="00512BFA" w:rsidRPr="00914EB5" w:rsidRDefault="00512BFA"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Lamp replacement </w:t>
      </w:r>
      <w:proofErr w:type="gramStart"/>
      <w:r w:rsidRPr="00914EB5">
        <w:rPr>
          <w:rFonts w:ascii="Helvetica Neue" w:hAnsi="Helvetica Neue"/>
          <w:sz w:val="22"/>
          <w:szCs w:val="22"/>
        </w:rPr>
        <w:t>works</w:t>
      </w:r>
      <w:proofErr w:type="gramEnd"/>
      <w:r w:rsidRPr="00914EB5">
        <w:rPr>
          <w:rFonts w:ascii="Helvetica Neue" w:hAnsi="Helvetica Neue"/>
          <w:sz w:val="22"/>
          <w:szCs w:val="22"/>
        </w:rPr>
        <w:t xml:space="preserve"> in offices can be completed at any time </w:t>
      </w:r>
      <w:proofErr w:type="gramStart"/>
      <w:r w:rsidRPr="00914EB5">
        <w:rPr>
          <w:rFonts w:ascii="Helvetica Neue" w:hAnsi="Helvetica Neue"/>
          <w:sz w:val="22"/>
          <w:szCs w:val="22"/>
        </w:rPr>
        <w:t>providing;</w:t>
      </w:r>
      <w:proofErr w:type="gramEnd"/>
    </w:p>
    <w:p w14:paraId="371C0391" w14:textId="0E7C076A" w:rsidR="00512BFA" w:rsidRPr="00914EB5" w:rsidRDefault="00512BFA" w:rsidP="00454D7E">
      <w:pPr>
        <w:pStyle w:val="ListParagraph"/>
        <w:numPr>
          <w:ilvl w:val="0"/>
          <w:numId w:val="125"/>
        </w:numPr>
        <w:jc w:val="both"/>
        <w:rPr>
          <w:rFonts w:ascii="Helvetica Neue" w:hAnsi="Helvetica Neue"/>
          <w:sz w:val="22"/>
          <w:szCs w:val="22"/>
        </w:rPr>
      </w:pPr>
      <w:r w:rsidRPr="00914EB5">
        <w:rPr>
          <w:rFonts w:ascii="Helvetica Neue" w:hAnsi="Helvetica Neue"/>
          <w:sz w:val="22"/>
          <w:szCs w:val="22"/>
        </w:rPr>
        <w:t>The office occupants agree</w:t>
      </w:r>
    </w:p>
    <w:p w14:paraId="4A5087F1" w14:textId="0D688F61" w:rsidR="00512BFA" w:rsidRPr="00914EB5" w:rsidRDefault="008824FB" w:rsidP="00454D7E">
      <w:pPr>
        <w:pStyle w:val="ListParagraph"/>
        <w:numPr>
          <w:ilvl w:val="0"/>
          <w:numId w:val="125"/>
        </w:numPr>
        <w:jc w:val="both"/>
        <w:rPr>
          <w:rFonts w:ascii="Helvetica Neue" w:hAnsi="Helvetica Neue"/>
          <w:sz w:val="22"/>
          <w:szCs w:val="22"/>
        </w:rPr>
      </w:pPr>
      <w:r w:rsidRPr="00914EB5">
        <w:rPr>
          <w:rFonts w:ascii="Helvetica Neue" w:hAnsi="Helvetica Neue"/>
          <w:sz w:val="22"/>
          <w:szCs w:val="22"/>
        </w:rPr>
        <w:t>Replacing the lamp</w:t>
      </w:r>
      <w:r w:rsidR="00512BFA" w:rsidRPr="00914EB5">
        <w:rPr>
          <w:rFonts w:ascii="Helvetica Neue" w:hAnsi="Helvetica Neue"/>
          <w:sz w:val="22"/>
          <w:szCs w:val="22"/>
        </w:rPr>
        <w:t>s does not cause a safety hazard</w:t>
      </w:r>
    </w:p>
    <w:p w14:paraId="2A91D475" w14:textId="77777777" w:rsidR="00D67BB9" w:rsidRPr="00914EB5" w:rsidRDefault="00D67BB9" w:rsidP="00914EB5">
      <w:pPr>
        <w:ind w:left="993" w:right="283"/>
        <w:jc w:val="both"/>
        <w:rPr>
          <w:rFonts w:ascii="Helvetica Neue" w:hAnsi="Helvetica Neue"/>
          <w:sz w:val="22"/>
          <w:szCs w:val="22"/>
        </w:rPr>
      </w:pPr>
    </w:p>
    <w:p w14:paraId="69E4F523" w14:textId="37905051" w:rsidR="00512BFA" w:rsidRPr="00914EB5" w:rsidRDefault="00D67BB9" w:rsidP="00454D7E">
      <w:pPr>
        <w:pStyle w:val="Heading3"/>
        <w:numPr>
          <w:ilvl w:val="2"/>
          <w:numId w:val="89"/>
        </w:numPr>
        <w:spacing w:line="240" w:lineRule="auto"/>
        <w:ind w:left="993" w:right="283"/>
        <w:jc w:val="both"/>
        <w:rPr>
          <w:rFonts w:ascii="Helvetica Neue" w:hAnsi="Helvetica Neue"/>
        </w:rPr>
      </w:pPr>
      <w:r w:rsidRPr="00914EB5">
        <w:rPr>
          <w:rFonts w:ascii="Helvetica Neue" w:hAnsi="Helvetica Neue"/>
        </w:rPr>
        <w:t xml:space="preserve"> </w:t>
      </w:r>
      <w:r w:rsidR="00512BFA" w:rsidRPr="00914EB5">
        <w:rPr>
          <w:rFonts w:ascii="Helvetica Neue" w:hAnsi="Helvetica Neue"/>
        </w:rPr>
        <w:t>Galleries</w:t>
      </w:r>
    </w:p>
    <w:p w14:paraId="4EA71E50" w14:textId="235F62C9" w:rsidR="00512BFA" w:rsidRPr="00914EB5" w:rsidRDefault="00512BFA"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Lamp replacement </w:t>
      </w:r>
      <w:proofErr w:type="gramStart"/>
      <w:r w:rsidRPr="00914EB5">
        <w:rPr>
          <w:rFonts w:ascii="Helvetica Neue" w:hAnsi="Helvetica Neue"/>
          <w:sz w:val="22"/>
          <w:szCs w:val="22"/>
        </w:rPr>
        <w:t>works need</w:t>
      </w:r>
      <w:proofErr w:type="gramEnd"/>
      <w:r w:rsidRPr="00914EB5">
        <w:rPr>
          <w:rFonts w:ascii="Helvetica Neue" w:hAnsi="Helvetica Neue"/>
          <w:sz w:val="22"/>
          <w:szCs w:val="22"/>
        </w:rPr>
        <w:t xml:space="preserve"> to be completed before or after opening hours</w:t>
      </w:r>
    </w:p>
    <w:p w14:paraId="481D7C13" w14:textId="678E29CA" w:rsidR="00AB6E30" w:rsidRPr="00914EB5" w:rsidRDefault="00512BFA"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The </w:t>
      </w:r>
      <w:r w:rsidRPr="007915E3">
        <w:rPr>
          <w:rFonts w:ascii="Helvetica Neue" w:hAnsi="Helvetica Neue"/>
          <w:sz w:val="22"/>
          <w:szCs w:val="22"/>
        </w:rPr>
        <w:t>Contractor</w:t>
      </w:r>
      <w:r w:rsidRPr="00914EB5">
        <w:rPr>
          <w:rFonts w:ascii="Helvetica Neue" w:hAnsi="Helvetica Neue"/>
          <w:sz w:val="22"/>
          <w:szCs w:val="22"/>
        </w:rPr>
        <w:t xml:space="preserve"> will be required to complete </w:t>
      </w:r>
      <w:r w:rsidR="00B51D05" w:rsidRPr="00914EB5">
        <w:rPr>
          <w:rFonts w:ascii="Helvetica Neue" w:hAnsi="Helvetica Neue"/>
          <w:sz w:val="22"/>
          <w:szCs w:val="22"/>
        </w:rPr>
        <w:t>regular</w:t>
      </w:r>
      <w:r w:rsidRPr="00914EB5">
        <w:rPr>
          <w:rFonts w:ascii="Helvetica Neue" w:hAnsi="Helvetica Neue"/>
          <w:sz w:val="22"/>
          <w:szCs w:val="22"/>
        </w:rPr>
        <w:t xml:space="preserve"> tour</w:t>
      </w:r>
      <w:r w:rsidR="00B51D05" w:rsidRPr="00914EB5">
        <w:rPr>
          <w:rFonts w:ascii="Helvetica Neue" w:hAnsi="Helvetica Neue"/>
          <w:sz w:val="22"/>
          <w:szCs w:val="22"/>
        </w:rPr>
        <w:t>s</w:t>
      </w:r>
      <w:r w:rsidRPr="00914EB5">
        <w:rPr>
          <w:rFonts w:ascii="Helvetica Neue" w:hAnsi="Helvetica Neue"/>
          <w:sz w:val="22"/>
          <w:szCs w:val="22"/>
        </w:rPr>
        <w:t xml:space="preserve"> of all gallery areas to identify and replace and defective lamps or fittings</w:t>
      </w:r>
      <w:r w:rsidR="00B51D05" w:rsidRPr="00914EB5">
        <w:rPr>
          <w:rFonts w:ascii="Helvetica Neue" w:hAnsi="Helvetica Neue"/>
          <w:sz w:val="22"/>
          <w:szCs w:val="22"/>
        </w:rPr>
        <w:t xml:space="preserve">. </w:t>
      </w:r>
      <w:proofErr w:type="gramStart"/>
      <w:r w:rsidR="00B51D05" w:rsidRPr="00914EB5">
        <w:rPr>
          <w:rFonts w:ascii="Helvetica Neue" w:hAnsi="Helvetica Neue"/>
          <w:sz w:val="22"/>
          <w:szCs w:val="22"/>
        </w:rPr>
        <w:t>Also</w:t>
      </w:r>
      <w:proofErr w:type="gramEnd"/>
      <w:r w:rsidR="00B51D05" w:rsidRPr="00914EB5">
        <w:rPr>
          <w:rFonts w:ascii="Helvetica Neue" w:hAnsi="Helvetica Neue"/>
          <w:sz w:val="22"/>
          <w:szCs w:val="22"/>
        </w:rPr>
        <w:t xml:space="preserve"> as part of moving </w:t>
      </w:r>
      <w:r w:rsidR="00742F8F" w:rsidRPr="00914EB5">
        <w:rPr>
          <w:rFonts w:ascii="Helvetica Neue" w:hAnsi="Helvetica Neue"/>
          <w:sz w:val="22"/>
          <w:szCs w:val="22"/>
        </w:rPr>
        <w:t>around</w:t>
      </w:r>
      <w:r w:rsidR="00471321" w:rsidRPr="00914EB5">
        <w:rPr>
          <w:rFonts w:ascii="Helvetica Neue" w:hAnsi="Helvetica Neue"/>
          <w:sz w:val="22"/>
          <w:szCs w:val="22"/>
        </w:rPr>
        <w:t xml:space="preserve"> the </w:t>
      </w:r>
      <w:r w:rsidR="00471321" w:rsidRPr="007915E3">
        <w:rPr>
          <w:rFonts w:ascii="Helvetica Neue" w:hAnsi="Helvetica Neue"/>
          <w:sz w:val="22"/>
          <w:szCs w:val="22"/>
        </w:rPr>
        <w:t>Affected Property</w:t>
      </w:r>
      <w:r w:rsidR="00B51D05" w:rsidRPr="00914EB5">
        <w:rPr>
          <w:rFonts w:ascii="Helvetica Neue" w:hAnsi="Helvetica Neue"/>
          <w:sz w:val="22"/>
          <w:szCs w:val="22"/>
        </w:rPr>
        <w:t xml:space="preserve"> they should capture</w:t>
      </w:r>
      <w:r w:rsidR="00E546C2" w:rsidRPr="00914EB5">
        <w:rPr>
          <w:rFonts w:ascii="Helvetica Neue" w:hAnsi="Helvetica Neue"/>
          <w:sz w:val="22"/>
          <w:szCs w:val="22"/>
        </w:rPr>
        <w:t xml:space="preserve"> any failed lamps or fittings</w:t>
      </w:r>
    </w:p>
    <w:p w14:paraId="658AF6A7" w14:textId="2E2DD0BA" w:rsidR="00512BFA" w:rsidRPr="00914EB5" w:rsidRDefault="003E1562"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The following shall be excluded from </w:t>
      </w:r>
      <w:r w:rsidR="00742F8F" w:rsidRPr="00914EB5">
        <w:rPr>
          <w:rFonts w:ascii="Helvetica Neue" w:hAnsi="Helvetica Neue"/>
          <w:sz w:val="22"/>
          <w:szCs w:val="22"/>
        </w:rPr>
        <w:t>these</w:t>
      </w:r>
      <w:r w:rsidRPr="00914EB5">
        <w:rPr>
          <w:rFonts w:ascii="Helvetica Neue" w:hAnsi="Helvetica Neue"/>
          <w:sz w:val="22"/>
          <w:szCs w:val="22"/>
        </w:rPr>
        <w:t xml:space="preserve"> </w:t>
      </w:r>
      <w:proofErr w:type="gramStart"/>
      <w:r w:rsidRPr="00914EB5">
        <w:rPr>
          <w:rFonts w:ascii="Helvetica Neue" w:hAnsi="Helvetica Neue"/>
          <w:sz w:val="22"/>
          <w:szCs w:val="22"/>
        </w:rPr>
        <w:t>works;</w:t>
      </w:r>
      <w:proofErr w:type="gramEnd"/>
    </w:p>
    <w:p w14:paraId="50FB00DA" w14:textId="5CF84B1B" w:rsidR="003E1562" w:rsidRPr="007915E3" w:rsidRDefault="003E1562" w:rsidP="00454D7E">
      <w:pPr>
        <w:pStyle w:val="ListParagraph"/>
        <w:numPr>
          <w:ilvl w:val="0"/>
          <w:numId w:val="126"/>
        </w:numPr>
        <w:jc w:val="both"/>
        <w:rPr>
          <w:rFonts w:ascii="Helvetica Neue" w:hAnsi="Helvetica Neue"/>
          <w:sz w:val="22"/>
          <w:szCs w:val="22"/>
        </w:rPr>
      </w:pPr>
      <w:r w:rsidRPr="007915E3">
        <w:rPr>
          <w:rFonts w:ascii="Helvetica Neue" w:hAnsi="Helvetica Neue"/>
          <w:sz w:val="22"/>
          <w:szCs w:val="22"/>
        </w:rPr>
        <w:t>Lighting in showcases</w:t>
      </w:r>
    </w:p>
    <w:p w14:paraId="17F96C81" w14:textId="1C8F0BFF" w:rsidR="00622DE6" w:rsidRPr="007915E3" w:rsidRDefault="003E1562" w:rsidP="00454D7E">
      <w:pPr>
        <w:pStyle w:val="ListParagraph"/>
        <w:numPr>
          <w:ilvl w:val="0"/>
          <w:numId w:val="126"/>
        </w:numPr>
        <w:jc w:val="both"/>
        <w:rPr>
          <w:rFonts w:ascii="Helvetica Neue" w:hAnsi="Helvetica Neue"/>
          <w:sz w:val="22"/>
          <w:szCs w:val="22"/>
        </w:rPr>
      </w:pPr>
      <w:r w:rsidRPr="007915E3">
        <w:rPr>
          <w:rFonts w:ascii="Helvetica Neue" w:hAnsi="Helvetica Neue"/>
          <w:sz w:val="22"/>
          <w:szCs w:val="22"/>
        </w:rPr>
        <w:t>Projectors</w:t>
      </w:r>
    </w:p>
    <w:p w14:paraId="7792038F" w14:textId="77777777" w:rsidR="00D67BB9" w:rsidRPr="00914EB5" w:rsidRDefault="00D67BB9" w:rsidP="00914EB5">
      <w:pPr>
        <w:ind w:left="993" w:right="283"/>
        <w:jc w:val="both"/>
        <w:rPr>
          <w:rFonts w:ascii="Helvetica Neue" w:hAnsi="Helvetica Neue"/>
          <w:sz w:val="22"/>
          <w:szCs w:val="22"/>
        </w:rPr>
      </w:pPr>
    </w:p>
    <w:p w14:paraId="5E114225" w14:textId="379F8274" w:rsidR="003E1562" w:rsidRPr="00914EB5" w:rsidRDefault="00D67BB9" w:rsidP="00454D7E">
      <w:pPr>
        <w:pStyle w:val="Heading3"/>
        <w:numPr>
          <w:ilvl w:val="2"/>
          <w:numId w:val="89"/>
        </w:numPr>
        <w:spacing w:line="240" w:lineRule="auto"/>
        <w:ind w:left="993" w:right="283"/>
        <w:jc w:val="both"/>
        <w:rPr>
          <w:rFonts w:ascii="Helvetica Neue" w:hAnsi="Helvetica Neue"/>
        </w:rPr>
      </w:pPr>
      <w:r w:rsidRPr="00914EB5">
        <w:rPr>
          <w:rFonts w:ascii="Helvetica Neue" w:hAnsi="Helvetica Neue"/>
        </w:rPr>
        <w:t xml:space="preserve"> </w:t>
      </w:r>
      <w:r w:rsidR="003E1562" w:rsidRPr="00914EB5">
        <w:rPr>
          <w:rFonts w:ascii="Helvetica Neue" w:hAnsi="Helvetica Neue"/>
        </w:rPr>
        <w:t>External</w:t>
      </w:r>
    </w:p>
    <w:p w14:paraId="367A8036" w14:textId="77777777" w:rsidR="00843151" w:rsidRPr="00914EB5" w:rsidRDefault="003E1562"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The </w:t>
      </w:r>
      <w:r w:rsidRPr="007915E3">
        <w:rPr>
          <w:rFonts w:ascii="Helvetica Neue" w:hAnsi="Helvetica Neue"/>
          <w:sz w:val="22"/>
          <w:szCs w:val="22"/>
        </w:rPr>
        <w:t xml:space="preserve">Contractor </w:t>
      </w:r>
      <w:r w:rsidRPr="00914EB5">
        <w:rPr>
          <w:rFonts w:ascii="Helvetica Neue" w:hAnsi="Helvetica Neue"/>
          <w:sz w:val="22"/>
          <w:szCs w:val="22"/>
        </w:rPr>
        <w:t>is to be responsible for the replacement of all defective external lamps</w:t>
      </w:r>
    </w:p>
    <w:p w14:paraId="3A3E7D85" w14:textId="6C7097C0" w:rsidR="0088412C" w:rsidRPr="00914EB5" w:rsidRDefault="0088412C" w:rsidP="00454D7E">
      <w:pPr>
        <w:pStyle w:val="ListParagraph"/>
        <w:numPr>
          <w:ilvl w:val="0"/>
          <w:numId w:val="124"/>
        </w:numPr>
        <w:jc w:val="both"/>
        <w:rPr>
          <w:rFonts w:ascii="Helvetica Neue" w:hAnsi="Helvetica Neue"/>
          <w:sz w:val="22"/>
          <w:szCs w:val="22"/>
        </w:rPr>
      </w:pPr>
      <w:r w:rsidRPr="00914EB5">
        <w:rPr>
          <w:rFonts w:ascii="Helvetica Neue" w:hAnsi="Helvetica Neue"/>
          <w:sz w:val="22"/>
          <w:szCs w:val="22"/>
        </w:rPr>
        <w:t xml:space="preserve">The </w:t>
      </w:r>
      <w:r w:rsidRPr="007915E3">
        <w:rPr>
          <w:rFonts w:ascii="Helvetica Neue" w:hAnsi="Helvetica Neue"/>
          <w:sz w:val="22"/>
          <w:szCs w:val="22"/>
        </w:rPr>
        <w:t>Contractor</w:t>
      </w:r>
      <w:r w:rsidRPr="00914EB5">
        <w:rPr>
          <w:rFonts w:ascii="Helvetica Neue" w:hAnsi="Helvetica Neue"/>
          <w:sz w:val="22"/>
          <w:szCs w:val="22"/>
        </w:rPr>
        <w:t xml:space="preserve"> is responsible for cleanliness and operation of all fittings</w:t>
      </w:r>
      <w:r w:rsidR="007C13C4" w:rsidRPr="00914EB5">
        <w:rPr>
          <w:rFonts w:ascii="Helvetica Neue" w:hAnsi="Helvetica Neue"/>
          <w:sz w:val="22"/>
          <w:szCs w:val="22"/>
        </w:rPr>
        <w:t>.</w:t>
      </w:r>
    </w:p>
    <w:p w14:paraId="2E60A837" w14:textId="77777777" w:rsidR="003A2C1D" w:rsidRPr="00914EB5" w:rsidRDefault="003A2C1D" w:rsidP="00914EB5">
      <w:pPr>
        <w:pStyle w:val="MoLBodyTexy"/>
        <w:tabs>
          <w:tab w:val="clear" w:pos="0"/>
        </w:tabs>
        <w:spacing w:line="240" w:lineRule="auto"/>
        <w:ind w:left="993" w:right="283"/>
        <w:jc w:val="both"/>
        <w:rPr>
          <w:rFonts w:ascii="Helvetica Neue" w:hAnsi="Helvetica Neue"/>
          <w:color w:val="FF0000"/>
        </w:rPr>
      </w:pPr>
    </w:p>
    <w:p w14:paraId="2DF02A13" w14:textId="70ABF2D2" w:rsidR="003E1562" w:rsidRPr="00914EB5" w:rsidRDefault="00D67BB9" w:rsidP="00454D7E">
      <w:pPr>
        <w:pStyle w:val="Heading3"/>
        <w:numPr>
          <w:ilvl w:val="2"/>
          <w:numId w:val="89"/>
        </w:numPr>
        <w:spacing w:line="240" w:lineRule="auto"/>
        <w:ind w:left="993" w:right="283"/>
        <w:jc w:val="both"/>
        <w:rPr>
          <w:rFonts w:ascii="Helvetica Neue" w:hAnsi="Helvetica Neue"/>
        </w:rPr>
      </w:pPr>
      <w:r w:rsidRPr="00914EB5">
        <w:rPr>
          <w:rFonts w:ascii="Helvetica Neue" w:hAnsi="Helvetica Neue"/>
        </w:rPr>
        <w:t xml:space="preserve"> </w:t>
      </w:r>
      <w:r w:rsidR="003E1562" w:rsidRPr="00914EB5">
        <w:rPr>
          <w:rFonts w:ascii="Helvetica Neue" w:hAnsi="Helvetica Neue"/>
        </w:rPr>
        <w:t>Stock</w:t>
      </w:r>
    </w:p>
    <w:p w14:paraId="718AE035" w14:textId="6BFCFE9C" w:rsidR="003E1562" w:rsidRPr="00914EB5" w:rsidRDefault="003E1562" w:rsidP="00454D7E">
      <w:pPr>
        <w:pStyle w:val="Heading4"/>
        <w:numPr>
          <w:ilvl w:val="3"/>
          <w:numId w:val="111"/>
        </w:numPr>
        <w:spacing w:line="240" w:lineRule="auto"/>
        <w:ind w:right="283"/>
        <w:jc w:val="both"/>
        <w:rPr>
          <w:rFonts w:ascii="Helvetica Neue" w:hAnsi="Helvetica Neue"/>
        </w:rPr>
      </w:pPr>
      <w:r w:rsidRPr="00914EB5">
        <w:rPr>
          <w:rFonts w:ascii="Helvetica Neue" w:hAnsi="Helvetica Neue"/>
        </w:rPr>
        <w:t xml:space="preserve">The </w:t>
      </w:r>
      <w:r w:rsidRPr="00914EB5">
        <w:rPr>
          <w:rFonts w:ascii="Helvetica Neue" w:hAnsi="Helvetica Neue"/>
          <w:i/>
        </w:rPr>
        <w:t xml:space="preserve">Contractor </w:t>
      </w:r>
      <w:r w:rsidRPr="00914EB5">
        <w:rPr>
          <w:rFonts w:ascii="Helvetica Neue" w:hAnsi="Helvetica Neue"/>
        </w:rPr>
        <w:t>shall be responsible for ordering and keeping stocks of lamps, ballasts an</w:t>
      </w:r>
      <w:r w:rsidR="00471321" w:rsidRPr="00914EB5">
        <w:rPr>
          <w:rFonts w:ascii="Helvetica Neue" w:hAnsi="Helvetica Neue"/>
        </w:rPr>
        <w:t xml:space="preserve">d fittings at the </w:t>
      </w:r>
      <w:r w:rsidR="00471321" w:rsidRPr="00914EB5">
        <w:rPr>
          <w:rFonts w:ascii="Helvetica Neue" w:hAnsi="Helvetica Neue"/>
          <w:i/>
        </w:rPr>
        <w:t>Affected Property</w:t>
      </w:r>
      <w:r w:rsidRPr="00914EB5">
        <w:rPr>
          <w:rFonts w:ascii="Helvetica Neue" w:hAnsi="Helvetica Neue"/>
        </w:rPr>
        <w:t xml:space="preserve">. </w:t>
      </w:r>
    </w:p>
    <w:p w14:paraId="1AC96B37" w14:textId="1987DEF3" w:rsidR="003E1562" w:rsidRPr="00914EB5" w:rsidRDefault="003E1562" w:rsidP="00454D7E">
      <w:pPr>
        <w:pStyle w:val="Heading4"/>
        <w:numPr>
          <w:ilvl w:val="3"/>
          <w:numId w:val="111"/>
        </w:numPr>
        <w:spacing w:line="240" w:lineRule="auto"/>
        <w:ind w:right="283"/>
        <w:jc w:val="both"/>
        <w:rPr>
          <w:rFonts w:ascii="Helvetica Neue" w:hAnsi="Helvetica Neue"/>
        </w:rPr>
      </w:pPr>
      <w:r w:rsidRPr="00914EB5">
        <w:rPr>
          <w:rFonts w:ascii="Helvetica Neue" w:hAnsi="Helvetica Neue"/>
        </w:rPr>
        <w:t xml:space="preserve">As part of the </w:t>
      </w:r>
      <w:r w:rsidR="002034C2" w:rsidRPr="00A70016">
        <w:rPr>
          <w:rFonts w:ascii="Helvetica Neue" w:hAnsi="Helvetica Neue"/>
        </w:rPr>
        <w:t>Contractor’s</w:t>
      </w:r>
      <w:r w:rsidRPr="00914EB5">
        <w:rPr>
          <w:rFonts w:ascii="Helvetica Neue" w:hAnsi="Helvetica Neue"/>
        </w:rPr>
        <w:t xml:space="preserve"> </w:t>
      </w:r>
      <w:proofErr w:type="spellStart"/>
      <w:r w:rsidRPr="00914EB5">
        <w:rPr>
          <w:rFonts w:ascii="Helvetica Neue" w:hAnsi="Helvetica Neue"/>
        </w:rPr>
        <w:t>mobilisation</w:t>
      </w:r>
      <w:proofErr w:type="spellEnd"/>
      <w:r w:rsidRPr="00914EB5">
        <w:rPr>
          <w:rFonts w:ascii="Helvetica Neue" w:hAnsi="Helvetica Neue"/>
        </w:rPr>
        <w:t xml:space="preserve"> activities the existing stock of lamps will be reviewed and discussed with the </w:t>
      </w:r>
      <w:r w:rsidRPr="00A70016">
        <w:rPr>
          <w:rFonts w:ascii="Helvetica Neue" w:hAnsi="Helvetica Neue"/>
        </w:rPr>
        <w:t xml:space="preserve">Client </w:t>
      </w:r>
      <w:r w:rsidRPr="00914EB5">
        <w:rPr>
          <w:rFonts w:ascii="Helvetica Neue" w:hAnsi="Helvetica Neue"/>
        </w:rPr>
        <w:t xml:space="preserve">with any deficiencies brought to the attention of the </w:t>
      </w:r>
      <w:r w:rsidRPr="00A70016">
        <w:rPr>
          <w:rFonts w:ascii="Helvetica Neue" w:hAnsi="Helvetica Neue"/>
        </w:rPr>
        <w:t>Client</w:t>
      </w:r>
      <w:r w:rsidRPr="00914EB5">
        <w:rPr>
          <w:rFonts w:ascii="Helvetica Neue" w:hAnsi="Helvetica Neue"/>
        </w:rPr>
        <w:t>.</w:t>
      </w:r>
      <w:r w:rsidR="00AB6E30" w:rsidRPr="00914EB5">
        <w:rPr>
          <w:rFonts w:ascii="Helvetica Neue" w:hAnsi="Helvetica Neue"/>
        </w:rPr>
        <w:t xml:space="preserve"> </w:t>
      </w:r>
    </w:p>
    <w:p w14:paraId="450A371B" w14:textId="77777777" w:rsidR="00064942" w:rsidRPr="00914EB5" w:rsidRDefault="002034C2" w:rsidP="00454D7E">
      <w:pPr>
        <w:pStyle w:val="Heading4"/>
        <w:numPr>
          <w:ilvl w:val="3"/>
          <w:numId w:val="111"/>
        </w:numPr>
        <w:spacing w:line="240" w:lineRule="auto"/>
        <w:ind w:right="283"/>
        <w:jc w:val="both"/>
        <w:rPr>
          <w:rFonts w:ascii="Helvetica Neue" w:hAnsi="Helvetica Neue"/>
        </w:rPr>
      </w:pPr>
      <w:r w:rsidRPr="00914EB5">
        <w:rPr>
          <w:rFonts w:ascii="Helvetica Neue" w:hAnsi="Helvetica Neue"/>
        </w:rPr>
        <w:t xml:space="preserve">It shall be the </w:t>
      </w:r>
      <w:r w:rsidRPr="00A70016">
        <w:rPr>
          <w:rFonts w:ascii="Helvetica Neue" w:hAnsi="Helvetica Neue"/>
        </w:rPr>
        <w:t>Contractor</w:t>
      </w:r>
      <w:r w:rsidR="00AB6E30" w:rsidRPr="00A70016">
        <w:rPr>
          <w:rFonts w:ascii="Helvetica Neue" w:hAnsi="Helvetica Neue"/>
        </w:rPr>
        <w:t>’</w:t>
      </w:r>
      <w:r w:rsidRPr="00A70016">
        <w:rPr>
          <w:rFonts w:ascii="Helvetica Neue" w:hAnsi="Helvetica Neue"/>
        </w:rPr>
        <w:t>s</w:t>
      </w:r>
      <w:r w:rsidRPr="00914EB5">
        <w:rPr>
          <w:rFonts w:ascii="Helvetica Neue" w:hAnsi="Helvetica Neue"/>
        </w:rPr>
        <w:t xml:space="preserve"> responsibility to arrange for the certified disposal of replaced and or broken lamps</w:t>
      </w:r>
    </w:p>
    <w:p w14:paraId="0C80C122" w14:textId="006633A6" w:rsidR="00622DE6" w:rsidRPr="00914EB5" w:rsidRDefault="00622DE6" w:rsidP="00454D7E">
      <w:pPr>
        <w:pStyle w:val="Heading4"/>
        <w:numPr>
          <w:ilvl w:val="3"/>
          <w:numId w:val="111"/>
        </w:numPr>
        <w:spacing w:line="240" w:lineRule="auto"/>
        <w:ind w:right="283"/>
        <w:jc w:val="both"/>
        <w:rPr>
          <w:rFonts w:ascii="Helvetica Neue" w:hAnsi="Helvetica Neue"/>
        </w:rPr>
      </w:pPr>
      <w:r w:rsidRPr="00914EB5">
        <w:rPr>
          <w:rFonts w:ascii="Helvetica Neue" w:hAnsi="Helvetica Neue"/>
        </w:rPr>
        <w:t xml:space="preserve">All lamp </w:t>
      </w:r>
      <w:r w:rsidR="005309DE" w:rsidRPr="00914EB5">
        <w:rPr>
          <w:rFonts w:ascii="Helvetica Neue" w:hAnsi="Helvetica Neue"/>
        </w:rPr>
        <w:t>consumables</w:t>
      </w:r>
      <w:r w:rsidRPr="00914EB5">
        <w:rPr>
          <w:rFonts w:ascii="Helvetica Neue" w:hAnsi="Helvetica Neue"/>
        </w:rPr>
        <w:t xml:space="preserve"> must meet the required </w:t>
      </w:r>
      <w:r w:rsidR="005309DE" w:rsidRPr="00914EB5">
        <w:rPr>
          <w:rFonts w:ascii="Helvetica Neue" w:hAnsi="Helvetica Neue"/>
        </w:rPr>
        <w:t>specification</w:t>
      </w:r>
      <w:r w:rsidRPr="00914EB5">
        <w:rPr>
          <w:rFonts w:ascii="Helvetica Neue" w:hAnsi="Helvetica Neue"/>
        </w:rPr>
        <w:t xml:space="preserve"> of the </w:t>
      </w:r>
      <w:r w:rsidRPr="00A70016">
        <w:rPr>
          <w:rFonts w:ascii="Helvetica Neue" w:hAnsi="Helvetica Neue"/>
        </w:rPr>
        <w:t>Client</w:t>
      </w:r>
      <w:r w:rsidR="005309DE" w:rsidRPr="00914EB5">
        <w:rPr>
          <w:rFonts w:ascii="Helvetica Neue" w:hAnsi="Helvetica Neue"/>
        </w:rPr>
        <w:t xml:space="preserve">, </w:t>
      </w:r>
      <w:proofErr w:type="gramStart"/>
      <w:r w:rsidR="005309DE" w:rsidRPr="00914EB5">
        <w:rPr>
          <w:rFonts w:ascii="Helvetica Neue" w:hAnsi="Helvetica Neue"/>
        </w:rPr>
        <w:t>in particular for</w:t>
      </w:r>
      <w:proofErr w:type="gramEnd"/>
      <w:r w:rsidR="005309DE" w:rsidRPr="00914EB5">
        <w:rPr>
          <w:rFonts w:ascii="Helvetica Neue" w:hAnsi="Helvetica Neue"/>
        </w:rPr>
        <w:t xml:space="preserve"> </w:t>
      </w:r>
      <w:r w:rsidR="005309DE" w:rsidRPr="00A70016">
        <w:rPr>
          <w:rFonts w:ascii="Helvetica Neue" w:hAnsi="Helvetica Neue"/>
        </w:rPr>
        <w:t>C</w:t>
      </w:r>
      <w:r w:rsidRPr="00A70016">
        <w:rPr>
          <w:rFonts w:ascii="Helvetica Neue" w:hAnsi="Helvetica Neue"/>
        </w:rPr>
        <w:t>ollection</w:t>
      </w:r>
      <w:r w:rsidRPr="00914EB5">
        <w:rPr>
          <w:rFonts w:ascii="Helvetica Neue" w:hAnsi="Helvetica Neue"/>
        </w:rPr>
        <w:t xml:space="preserve"> areas. If replacements are not like for </w:t>
      </w:r>
      <w:proofErr w:type="gramStart"/>
      <w:r w:rsidRPr="00914EB5">
        <w:rPr>
          <w:rFonts w:ascii="Helvetica Neue" w:hAnsi="Helvetica Neue"/>
        </w:rPr>
        <w:t>like</w:t>
      </w:r>
      <w:proofErr w:type="gramEnd"/>
      <w:r w:rsidRPr="00914EB5">
        <w:rPr>
          <w:rFonts w:ascii="Helvetica Neue" w:hAnsi="Helvetica Neue"/>
        </w:rPr>
        <w:t xml:space="preserve"> then </w:t>
      </w:r>
      <w:r w:rsidR="005309DE" w:rsidRPr="00914EB5">
        <w:rPr>
          <w:rFonts w:ascii="Helvetica Neue" w:hAnsi="Helvetica Neue"/>
        </w:rPr>
        <w:t xml:space="preserve">approval must be sought </w:t>
      </w:r>
      <w:r w:rsidRPr="00914EB5">
        <w:rPr>
          <w:rFonts w:ascii="Helvetica Neue" w:hAnsi="Helvetica Neue"/>
        </w:rPr>
        <w:t xml:space="preserve">from the </w:t>
      </w:r>
      <w:r w:rsidRPr="00A70016">
        <w:rPr>
          <w:rFonts w:ascii="Helvetica Neue" w:hAnsi="Helvetica Neue"/>
        </w:rPr>
        <w:t>Service Manager</w:t>
      </w:r>
      <w:r w:rsidR="005309DE" w:rsidRPr="00914EB5">
        <w:rPr>
          <w:rFonts w:ascii="Helvetica Neue" w:hAnsi="Helvetica Neue"/>
        </w:rPr>
        <w:t>.</w:t>
      </w:r>
    </w:p>
    <w:p w14:paraId="52385DE3" w14:textId="77777777" w:rsidR="00D67BB9" w:rsidRPr="00914EB5" w:rsidRDefault="00D67BB9" w:rsidP="00914EB5">
      <w:pPr>
        <w:ind w:left="993" w:right="283"/>
        <w:jc w:val="both"/>
        <w:rPr>
          <w:rFonts w:ascii="Helvetica Neue" w:hAnsi="Helvetica Neue"/>
          <w:sz w:val="22"/>
          <w:szCs w:val="22"/>
        </w:rPr>
      </w:pPr>
    </w:p>
    <w:p w14:paraId="3D7973D8" w14:textId="57769FE3" w:rsidR="00064942" w:rsidRPr="00914EB5" w:rsidRDefault="00D67BB9" w:rsidP="00454D7E">
      <w:pPr>
        <w:pStyle w:val="Heading3"/>
        <w:numPr>
          <w:ilvl w:val="2"/>
          <w:numId w:val="111"/>
        </w:numPr>
        <w:spacing w:line="240" w:lineRule="auto"/>
        <w:ind w:left="993" w:right="283"/>
        <w:jc w:val="both"/>
        <w:rPr>
          <w:rFonts w:ascii="Helvetica Neue" w:hAnsi="Helvetica Neue"/>
        </w:rPr>
      </w:pPr>
      <w:r w:rsidRPr="00914EB5">
        <w:rPr>
          <w:rFonts w:ascii="Helvetica Neue" w:hAnsi="Helvetica Neue"/>
        </w:rPr>
        <w:t xml:space="preserve"> </w:t>
      </w:r>
      <w:r w:rsidR="002034C2" w:rsidRPr="00914EB5">
        <w:rPr>
          <w:rFonts w:ascii="Helvetica Neue" w:hAnsi="Helvetica Neue"/>
        </w:rPr>
        <w:t>Strategy</w:t>
      </w:r>
    </w:p>
    <w:p w14:paraId="782E737E" w14:textId="06FBD251" w:rsidR="003E1562" w:rsidRPr="007915E3" w:rsidRDefault="00662F18" w:rsidP="007915E3">
      <w:pPr>
        <w:ind w:left="993" w:right="283"/>
        <w:jc w:val="both"/>
        <w:rPr>
          <w:rFonts w:ascii="Helvetica Neue" w:hAnsi="Helvetica Neue"/>
          <w:sz w:val="22"/>
          <w:szCs w:val="22"/>
        </w:rPr>
      </w:pPr>
      <w:r w:rsidRPr="007915E3">
        <w:rPr>
          <w:rFonts w:ascii="Helvetica Neue" w:hAnsi="Helvetica Neue"/>
          <w:sz w:val="22"/>
          <w:szCs w:val="22"/>
        </w:rPr>
        <w:t xml:space="preserve">Where recommendations for upgrading to </w:t>
      </w:r>
      <w:proofErr w:type="gramStart"/>
      <w:r w:rsidRPr="007915E3">
        <w:rPr>
          <w:rFonts w:ascii="Helvetica Neue" w:hAnsi="Helvetica Neue"/>
          <w:sz w:val="22"/>
          <w:szCs w:val="22"/>
        </w:rPr>
        <w:t>energy efficient</w:t>
      </w:r>
      <w:proofErr w:type="gramEnd"/>
      <w:r w:rsidRPr="007915E3">
        <w:rPr>
          <w:rFonts w:ascii="Helvetica Neue" w:hAnsi="Helvetica Neue"/>
          <w:sz w:val="22"/>
          <w:szCs w:val="22"/>
        </w:rPr>
        <w:t xml:space="preserve"> alternatives are </w:t>
      </w:r>
      <w:proofErr w:type="gramStart"/>
      <w:r w:rsidRPr="007915E3">
        <w:rPr>
          <w:rFonts w:ascii="Helvetica Neue" w:hAnsi="Helvetica Neue"/>
          <w:sz w:val="22"/>
          <w:szCs w:val="22"/>
        </w:rPr>
        <w:t>viable</w:t>
      </w:r>
      <w:proofErr w:type="gramEnd"/>
      <w:r w:rsidRPr="007915E3">
        <w:rPr>
          <w:rFonts w:ascii="Helvetica Neue" w:hAnsi="Helvetica Neue"/>
          <w:sz w:val="22"/>
          <w:szCs w:val="22"/>
        </w:rPr>
        <w:t xml:space="preserve"> they shall be brought to the attention of the </w:t>
      </w:r>
      <w:r w:rsidR="00742F8F" w:rsidRPr="007915E3">
        <w:rPr>
          <w:rFonts w:ascii="Helvetica Neue" w:hAnsi="Helvetica Neue"/>
          <w:i/>
          <w:sz w:val="22"/>
          <w:szCs w:val="22"/>
        </w:rPr>
        <w:t>Service</w:t>
      </w:r>
      <w:r w:rsidRPr="007915E3">
        <w:rPr>
          <w:rFonts w:ascii="Helvetica Neue" w:hAnsi="Helvetica Neue"/>
          <w:i/>
          <w:sz w:val="22"/>
          <w:szCs w:val="22"/>
        </w:rPr>
        <w:t xml:space="preserve"> Manager. </w:t>
      </w:r>
      <w:r w:rsidR="001F6125" w:rsidRPr="007915E3">
        <w:rPr>
          <w:rFonts w:ascii="Helvetica Neue" w:hAnsi="Helvetica Neue"/>
          <w:sz w:val="22"/>
          <w:szCs w:val="22"/>
        </w:rPr>
        <w:t xml:space="preserve">These recommendations </w:t>
      </w:r>
      <w:proofErr w:type="gramStart"/>
      <w:r w:rsidR="001F6125" w:rsidRPr="007915E3">
        <w:rPr>
          <w:rFonts w:ascii="Helvetica Neue" w:hAnsi="Helvetica Neue"/>
          <w:sz w:val="22"/>
          <w:szCs w:val="22"/>
        </w:rPr>
        <w:t>shall</w:t>
      </w:r>
      <w:proofErr w:type="gramEnd"/>
      <w:r w:rsidR="001F6125" w:rsidRPr="007915E3">
        <w:rPr>
          <w:rFonts w:ascii="Helvetica Neue" w:hAnsi="Helvetica Neue"/>
          <w:sz w:val="22"/>
          <w:szCs w:val="22"/>
        </w:rPr>
        <w:t xml:space="preserve"> also reflect</w:t>
      </w:r>
      <w:r w:rsidRPr="007915E3">
        <w:rPr>
          <w:rFonts w:ascii="Helvetica Neue" w:hAnsi="Helvetica Neue"/>
          <w:sz w:val="22"/>
          <w:szCs w:val="22"/>
        </w:rPr>
        <w:t xml:space="preserve"> </w:t>
      </w:r>
      <w:r w:rsidR="001F6125" w:rsidRPr="007915E3">
        <w:rPr>
          <w:rFonts w:ascii="Helvetica Neue" w:hAnsi="Helvetica Neue"/>
          <w:i/>
          <w:sz w:val="22"/>
          <w:szCs w:val="22"/>
        </w:rPr>
        <w:t>Client</w:t>
      </w:r>
      <w:r w:rsidR="001F6125" w:rsidRPr="007915E3">
        <w:rPr>
          <w:rFonts w:ascii="Helvetica Neue" w:hAnsi="Helvetica Neue"/>
          <w:sz w:val="22"/>
          <w:szCs w:val="22"/>
        </w:rPr>
        <w:t xml:space="preserve"> </w:t>
      </w:r>
      <w:r w:rsidR="00742F8F" w:rsidRPr="007915E3">
        <w:rPr>
          <w:rFonts w:ascii="Helvetica Neue" w:hAnsi="Helvetica Neue"/>
          <w:sz w:val="22"/>
          <w:szCs w:val="22"/>
        </w:rPr>
        <w:t>conservation</w:t>
      </w:r>
      <w:r w:rsidRPr="007915E3">
        <w:rPr>
          <w:rFonts w:ascii="Helvetica Neue" w:hAnsi="Helvetica Neue"/>
          <w:sz w:val="22"/>
          <w:szCs w:val="22"/>
        </w:rPr>
        <w:t xml:space="preserve"> </w:t>
      </w:r>
      <w:r w:rsidR="00742F8F" w:rsidRPr="007915E3">
        <w:rPr>
          <w:rFonts w:ascii="Helvetica Neue" w:hAnsi="Helvetica Neue"/>
          <w:sz w:val="22"/>
          <w:szCs w:val="22"/>
        </w:rPr>
        <w:t>requirement</w:t>
      </w:r>
      <w:r w:rsidR="001F6125" w:rsidRPr="007915E3">
        <w:rPr>
          <w:rFonts w:ascii="Helvetica Neue" w:hAnsi="Helvetica Neue"/>
          <w:sz w:val="22"/>
          <w:szCs w:val="22"/>
        </w:rPr>
        <w:t>s.</w:t>
      </w:r>
    </w:p>
    <w:p w14:paraId="3BFF3C70" w14:textId="77777777" w:rsidR="00F60709" w:rsidRPr="00914EB5" w:rsidRDefault="00F60709" w:rsidP="00914EB5">
      <w:pPr>
        <w:ind w:left="993" w:right="283"/>
        <w:jc w:val="both"/>
        <w:rPr>
          <w:rFonts w:ascii="Helvetica Neue" w:hAnsi="Helvetica Neue" w:cs="Arial"/>
          <w:sz w:val="22"/>
          <w:szCs w:val="22"/>
        </w:rPr>
      </w:pPr>
    </w:p>
    <w:p w14:paraId="7EC470B5" w14:textId="34734E88" w:rsidR="00AE1148" w:rsidRPr="00914EB5" w:rsidRDefault="00DD27C4" w:rsidP="00454D7E">
      <w:pPr>
        <w:pStyle w:val="Heading2"/>
        <w:numPr>
          <w:ilvl w:val="1"/>
          <w:numId w:val="9"/>
        </w:numPr>
        <w:ind w:left="993" w:right="283" w:firstLine="0"/>
        <w:jc w:val="both"/>
        <w:rPr>
          <w:rFonts w:ascii="Helvetica Neue" w:hAnsi="Helvetica Neue"/>
          <w:sz w:val="22"/>
        </w:rPr>
      </w:pPr>
      <w:r w:rsidRPr="00914EB5">
        <w:rPr>
          <w:rFonts w:ascii="Helvetica Neue" w:hAnsi="Helvetica Neue"/>
          <w:sz w:val="22"/>
        </w:rPr>
        <w:lastRenderedPageBreak/>
        <w:t xml:space="preserve">  </w:t>
      </w:r>
      <w:r w:rsidR="007D398D" w:rsidRPr="00914EB5">
        <w:rPr>
          <w:rFonts w:ascii="Helvetica Neue" w:hAnsi="Helvetica Neue"/>
          <w:sz w:val="22"/>
        </w:rPr>
        <w:tab/>
      </w:r>
      <w:bookmarkStart w:id="162" w:name="_Toc192602950"/>
      <w:r w:rsidR="001F6125" w:rsidRPr="00914EB5">
        <w:rPr>
          <w:rFonts w:ascii="Helvetica Neue" w:hAnsi="Helvetica Neue"/>
          <w:sz w:val="22"/>
        </w:rPr>
        <w:t>CONTROLS</w:t>
      </w:r>
      <w:bookmarkEnd w:id="162"/>
    </w:p>
    <w:p w14:paraId="4C2C8236" w14:textId="5B21594B" w:rsidR="002034C2" w:rsidRPr="00914EB5" w:rsidRDefault="00D67BB9" w:rsidP="00454D7E">
      <w:pPr>
        <w:pStyle w:val="Heading3"/>
        <w:numPr>
          <w:ilvl w:val="2"/>
          <w:numId w:val="90"/>
        </w:numPr>
        <w:spacing w:line="240" w:lineRule="auto"/>
        <w:ind w:left="993" w:right="283"/>
        <w:jc w:val="both"/>
        <w:rPr>
          <w:rFonts w:ascii="Helvetica Neue" w:hAnsi="Helvetica Neue"/>
        </w:rPr>
      </w:pPr>
      <w:r w:rsidRPr="00914EB5">
        <w:rPr>
          <w:rFonts w:ascii="Helvetica Neue" w:hAnsi="Helvetica Neue"/>
        </w:rPr>
        <w:t xml:space="preserve"> </w:t>
      </w:r>
      <w:r w:rsidR="002034C2" w:rsidRPr="00914EB5">
        <w:rPr>
          <w:rFonts w:ascii="Helvetica Neue" w:hAnsi="Helvetica Neue"/>
        </w:rPr>
        <w:t xml:space="preserve">The Contractor shall provide an experienced controls engineer who is fully conversant with the Building Management Systems installed on the </w:t>
      </w:r>
      <w:r w:rsidR="001F6125" w:rsidRPr="00914EB5">
        <w:rPr>
          <w:rFonts w:ascii="Helvetica Neue" w:hAnsi="Helvetica Neue"/>
        </w:rPr>
        <w:t>Affected Property</w:t>
      </w:r>
    </w:p>
    <w:p w14:paraId="405929F5" w14:textId="441B919A" w:rsidR="001F6125" w:rsidRPr="00914EB5" w:rsidRDefault="00D67BB9" w:rsidP="00454D7E">
      <w:pPr>
        <w:pStyle w:val="Heading3"/>
        <w:numPr>
          <w:ilvl w:val="2"/>
          <w:numId w:val="90"/>
        </w:numPr>
        <w:spacing w:line="240" w:lineRule="auto"/>
        <w:ind w:left="993" w:right="283"/>
        <w:jc w:val="both"/>
        <w:rPr>
          <w:rFonts w:ascii="Helvetica Neue" w:hAnsi="Helvetica Neue"/>
        </w:rPr>
      </w:pPr>
      <w:r w:rsidRPr="00914EB5">
        <w:rPr>
          <w:rFonts w:ascii="Helvetica Neue" w:hAnsi="Helvetica Neue"/>
        </w:rPr>
        <w:t xml:space="preserve"> </w:t>
      </w:r>
      <w:r w:rsidR="001F6125" w:rsidRPr="00914EB5">
        <w:rPr>
          <w:rFonts w:ascii="Helvetica Neue" w:hAnsi="Helvetica Neue"/>
        </w:rPr>
        <w:t>The Client has a minimum expectation of attendance from the Controls Engineer of</w:t>
      </w:r>
      <w:r w:rsidR="00B96EF0" w:rsidRPr="00914EB5">
        <w:rPr>
          <w:rFonts w:ascii="Helvetica Neue" w:hAnsi="Helvetica Neue"/>
        </w:rPr>
        <w:t xml:space="preserve"> one day a month</w:t>
      </w:r>
      <w:r w:rsidR="00343CB2" w:rsidRPr="00914EB5">
        <w:rPr>
          <w:rFonts w:ascii="Helvetica Neue" w:hAnsi="Helvetica Neue"/>
        </w:rPr>
        <w:t xml:space="preserve">. During </w:t>
      </w:r>
      <w:r w:rsidR="003A2C1D" w:rsidRPr="00914EB5">
        <w:rPr>
          <w:rFonts w:ascii="Helvetica Neue" w:hAnsi="Helvetica Neue"/>
        </w:rPr>
        <w:t>attendance,</w:t>
      </w:r>
      <w:r w:rsidR="00343CB2" w:rsidRPr="00914EB5">
        <w:rPr>
          <w:rFonts w:ascii="Helvetica Neue" w:hAnsi="Helvetica Neue"/>
        </w:rPr>
        <w:t xml:space="preserve"> they should make themselves know</w:t>
      </w:r>
      <w:r w:rsidR="007C13C4" w:rsidRPr="00914EB5">
        <w:rPr>
          <w:rFonts w:ascii="Helvetica Neue" w:hAnsi="Helvetica Neue"/>
        </w:rPr>
        <w:t>n</w:t>
      </w:r>
      <w:r w:rsidR="00343CB2" w:rsidRPr="00914EB5">
        <w:rPr>
          <w:rFonts w:ascii="Helvetica Neue" w:hAnsi="Helvetica Neue"/>
        </w:rPr>
        <w:t xml:space="preserve"> to the Client.</w:t>
      </w:r>
    </w:p>
    <w:p w14:paraId="729D0736" w14:textId="25AEF5E1" w:rsidR="002034C2" w:rsidRPr="00914EB5" w:rsidRDefault="00D67BB9" w:rsidP="00454D7E">
      <w:pPr>
        <w:pStyle w:val="Heading3"/>
        <w:numPr>
          <w:ilvl w:val="2"/>
          <w:numId w:val="90"/>
        </w:numPr>
        <w:spacing w:line="240" w:lineRule="auto"/>
        <w:ind w:left="993" w:right="283"/>
        <w:jc w:val="both"/>
        <w:rPr>
          <w:rFonts w:ascii="Helvetica Neue" w:hAnsi="Helvetica Neue"/>
        </w:rPr>
      </w:pPr>
      <w:r w:rsidRPr="00914EB5">
        <w:rPr>
          <w:rFonts w:ascii="Helvetica Neue" w:hAnsi="Helvetica Neue"/>
        </w:rPr>
        <w:t xml:space="preserve"> </w:t>
      </w:r>
      <w:r w:rsidR="001F6125" w:rsidRPr="00914EB5">
        <w:rPr>
          <w:rFonts w:ascii="Helvetica Neue" w:hAnsi="Helvetica Neue"/>
        </w:rPr>
        <w:t xml:space="preserve">When the Controls Engineer is not present on the Affected </w:t>
      </w:r>
      <w:r w:rsidR="00C446D5" w:rsidRPr="00914EB5">
        <w:rPr>
          <w:rFonts w:ascii="Helvetica Neue" w:hAnsi="Helvetica Neue"/>
        </w:rPr>
        <w:t>Property</w:t>
      </w:r>
      <w:r w:rsidR="001F6125" w:rsidRPr="00914EB5">
        <w:rPr>
          <w:rFonts w:ascii="Helvetica Neue" w:hAnsi="Helvetica Neue"/>
        </w:rPr>
        <w:t xml:space="preserve"> </w:t>
      </w:r>
      <w:r w:rsidR="00C446D5" w:rsidRPr="00914EB5">
        <w:rPr>
          <w:rFonts w:ascii="Helvetica Neue" w:hAnsi="Helvetica Neue"/>
        </w:rPr>
        <w:t>access to</w:t>
      </w:r>
      <w:r w:rsidR="00F60709" w:rsidRPr="00914EB5">
        <w:rPr>
          <w:rFonts w:ascii="Helvetica Neue" w:hAnsi="Helvetica Neue"/>
        </w:rPr>
        <w:t xml:space="preserve"> </w:t>
      </w:r>
      <w:r w:rsidR="00E96F62" w:rsidRPr="00914EB5">
        <w:rPr>
          <w:rFonts w:ascii="Helvetica Neue" w:hAnsi="Helvetica Neue"/>
        </w:rPr>
        <w:t>specialist support</w:t>
      </w:r>
      <w:r w:rsidR="00343CB2" w:rsidRPr="00914EB5">
        <w:rPr>
          <w:rFonts w:ascii="Helvetica Neue" w:hAnsi="Helvetica Neue"/>
        </w:rPr>
        <w:t>.</w:t>
      </w:r>
    </w:p>
    <w:p w14:paraId="5A34D1C0" w14:textId="0CD37771" w:rsidR="00E96F62" w:rsidRPr="00914EB5" w:rsidRDefault="007C13C4" w:rsidP="00454D7E">
      <w:pPr>
        <w:pStyle w:val="Heading2"/>
        <w:numPr>
          <w:ilvl w:val="1"/>
          <w:numId w:val="9"/>
        </w:numPr>
        <w:ind w:left="993" w:right="283" w:firstLine="0"/>
        <w:jc w:val="both"/>
        <w:rPr>
          <w:rFonts w:ascii="Helvetica Neue" w:hAnsi="Helvetica Neue"/>
          <w:sz w:val="22"/>
        </w:rPr>
      </w:pPr>
      <w:bookmarkStart w:id="163" w:name="_Toc192602951"/>
      <w:r w:rsidRPr="00914EB5">
        <w:rPr>
          <w:rFonts w:ascii="Helvetica Neue" w:hAnsi="Helvetica Neue"/>
          <w:sz w:val="22"/>
        </w:rPr>
        <w:t>HOLIDAY AND SICKNESS COVER</w:t>
      </w:r>
      <w:bookmarkEnd w:id="163"/>
    </w:p>
    <w:p w14:paraId="3CD769B9" w14:textId="336B0364" w:rsidR="00E96F62" w:rsidRPr="00914EB5" w:rsidRDefault="00D67BB9" w:rsidP="00454D7E">
      <w:pPr>
        <w:pStyle w:val="Heading3"/>
        <w:numPr>
          <w:ilvl w:val="2"/>
          <w:numId w:val="91"/>
        </w:numPr>
        <w:spacing w:line="240" w:lineRule="auto"/>
        <w:ind w:left="993" w:right="283"/>
        <w:jc w:val="both"/>
        <w:rPr>
          <w:rFonts w:ascii="Helvetica Neue" w:hAnsi="Helvetica Neue"/>
        </w:rPr>
      </w:pPr>
      <w:r w:rsidRPr="00914EB5">
        <w:rPr>
          <w:rFonts w:ascii="Helvetica Neue" w:hAnsi="Helvetica Neue"/>
        </w:rPr>
        <w:t xml:space="preserve"> </w:t>
      </w:r>
      <w:r w:rsidR="00E96F62" w:rsidRPr="00914EB5">
        <w:rPr>
          <w:rFonts w:ascii="Helvetica Neue" w:hAnsi="Helvetica Neue"/>
        </w:rPr>
        <w:t>The Contractor shall notify the Service Manager a minimum of two weeks in advance of any planned holidays by the site personnel and shall arrange to provide suitable on-site cover.</w:t>
      </w:r>
    </w:p>
    <w:p w14:paraId="22050196" w14:textId="629163FE" w:rsidR="00E96F62" w:rsidRPr="00914EB5" w:rsidRDefault="00D67BB9" w:rsidP="00454D7E">
      <w:pPr>
        <w:pStyle w:val="Heading3"/>
        <w:numPr>
          <w:ilvl w:val="2"/>
          <w:numId w:val="91"/>
        </w:numPr>
        <w:spacing w:line="240" w:lineRule="auto"/>
        <w:ind w:left="993" w:right="283"/>
        <w:jc w:val="both"/>
        <w:rPr>
          <w:rFonts w:ascii="Helvetica Neue" w:hAnsi="Helvetica Neue"/>
        </w:rPr>
      </w:pPr>
      <w:r w:rsidRPr="00914EB5">
        <w:rPr>
          <w:rFonts w:ascii="Helvetica Neue" w:hAnsi="Helvetica Neue"/>
        </w:rPr>
        <w:t xml:space="preserve"> </w:t>
      </w:r>
      <w:r w:rsidR="00E96F62" w:rsidRPr="00914EB5">
        <w:rPr>
          <w:rFonts w:ascii="Helvetica Neue" w:hAnsi="Helvetica Neue"/>
        </w:rPr>
        <w:t xml:space="preserve">Sickness cover shall be provided as soon as possible </w:t>
      </w:r>
      <w:r w:rsidR="00742F8F" w:rsidRPr="00914EB5">
        <w:rPr>
          <w:rFonts w:ascii="Helvetica Neue" w:hAnsi="Helvetica Neue"/>
        </w:rPr>
        <w:t>after</w:t>
      </w:r>
      <w:r w:rsidR="00E96F62" w:rsidRPr="00914EB5">
        <w:rPr>
          <w:rFonts w:ascii="Helvetica Neue" w:hAnsi="Helvetica Neue"/>
        </w:rPr>
        <w:t xml:space="preserve"> the Contractor’s office is notified. A replacement shall be provided no later than 3 hours after the normal start time on the first day of the reported illness. On subsequent </w:t>
      </w:r>
      <w:r w:rsidR="00742F8F" w:rsidRPr="00914EB5">
        <w:rPr>
          <w:rFonts w:ascii="Helvetica Neue" w:hAnsi="Helvetica Neue"/>
        </w:rPr>
        <w:t>days,</w:t>
      </w:r>
      <w:r w:rsidR="00E96F62" w:rsidRPr="00914EB5">
        <w:rPr>
          <w:rFonts w:ascii="Helvetica Neue" w:hAnsi="Helvetica Neue"/>
        </w:rPr>
        <w:t xml:space="preserve"> the replacement shal</w:t>
      </w:r>
      <w:r w:rsidR="00471321" w:rsidRPr="00914EB5">
        <w:rPr>
          <w:rFonts w:ascii="Helvetica Neue" w:hAnsi="Helvetica Neue"/>
        </w:rPr>
        <w:t>l be required to attend the Affected Property</w:t>
      </w:r>
      <w:r w:rsidR="00E96F62" w:rsidRPr="00914EB5">
        <w:rPr>
          <w:rFonts w:ascii="Helvetica Neue" w:hAnsi="Helvetica Neue"/>
        </w:rPr>
        <w:t xml:space="preserve"> at the normal start time and shall only stop attending the day the normal operative returns.</w:t>
      </w:r>
    </w:p>
    <w:p w14:paraId="7222D947" w14:textId="0BE39D02" w:rsidR="00E96F62" w:rsidRPr="00914EB5" w:rsidRDefault="00D67BB9" w:rsidP="00454D7E">
      <w:pPr>
        <w:pStyle w:val="Heading3"/>
        <w:numPr>
          <w:ilvl w:val="2"/>
          <w:numId w:val="91"/>
        </w:numPr>
        <w:spacing w:line="240" w:lineRule="auto"/>
        <w:ind w:left="993" w:right="283"/>
        <w:jc w:val="both"/>
        <w:rPr>
          <w:rFonts w:ascii="Helvetica Neue" w:hAnsi="Helvetica Neue"/>
        </w:rPr>
      </w:pPr>
      <w:r w:rsidRPr="00914EB5">
        <w:rPr>
          <w:rFonts w:ascii="Helvetica Neue" w:hAnsi="Helvetica Neue"/>
        </w:rPr>
        <w:t xml:space="preserve"> </w:t>
      </w:r>
      <w:r w:rsidR="00E96F62" w:rsidRPr="00914EB5">
        <w:rPr>
          <w:rFonts w:ascii="Helvetica Neue" w:hAnsi="Helvetica Neue"/>
        </w:rPr>
        <w:t xml:space="preserve">Planned resource levels are to include provision for holiday and sickness cover. </w:t>
      </w:r>
      <w:proofErr w:type="gramStart"/>
      <w:r w:rsidR="00E96F62" w:rsidRPr="00914EB5">
        <w:rPr>
          <w:rFonts w:ascii="Helvetica Neue" w:hAnsi="Helvetica Neue"/>
        </w:rPr>
        <w:t>Any and all</w:t>
      </w:r>
      <w:proofErr w:type="gramEnd"/>
      <w:r w:rsidR="00E96F62" w:rsidRPr="00914EB5">
        <w:rPr>
          <w:rFonts w:ascii="Helvetica Neue" w:hAnsi="Helvetica Neue"/>
        </w:rPr>
        <w:t xml:space="preserve"> events of lack of minimum resource / site attendance are to be logged by the Contractor / Client with corresponding reduction in monthly charge to the Client.</w:t>
      </w:r>
    </w:p>
    <w:p w14:paraId="42BCA8CF" w14:textId="48AE970E" w:rsidR="00343B94" w:rsidRPr="00914EB5" w:rsidRDefault="007C13C4" w:rsidP="00454D7E">
      <w:pPr>
        <w:pStyle w:val="Heading2"/>
        <w:numPr>
          <w:ilvl w:val="1"/>
          <w:numId w:val="9"/>
        </w:numPr>
        <w:ind w:left="993" w:right="283" w:firstLine="0"/>
        <w:jc w:val="both"/>
        <w:rPr>
          <w:rFonts w:ascii="Helvetica Neue" w:hAnsi="Helvetica Neue"/>
          <w:sz w:val="22"/>
        </w:rPr>
      </w:pPr>
      <w:bookmarkStart w:id="164" w:name="_Toc479315036"/>
      <w:bookmarkStart w:id="165" w:name="_Toc192602952"/>
      <w:r w:rsidRPr="00914EB5">
        <w:rPr>
          <w:rFonts w:ascii="Helvetica Neue" w:hAnsi="Helvetica Neue"/>
          <w:sz w:val="22"/>
        </w:rPr>
        <w:t>MAINTAINING ENVIRONMENTAL CONDITIONS</w:t>
      </w:r>
      <w:bookmarkEnd w:id="164"/>
      <w:bookmarkEnd w:id="165"/>
    </w:p>
    <w:p w14:paraId="5AA4DC52" w14:textId="73FB248A" w:rsidR="00343B94" w:rsidRPr="00914EB5" w:rsidRDefault="00D67BB9" w:rsidP="00454D7E">
      <w:pPr>
        <w:pStyle w:val="Heading3"/>
        <w:numPr>
          <w:ilvl w:val="2"/>
          <w:numId w:val="92"/>
        </w:numPr>
        <w:spacing w:line="240" w:lineRule="auto"/>
        <w:ind w:left="993" w:right="283"/>
        <w:jc w:val="both"/>
        <w:rPr>
          <w:rFonts w:ascii="Helvetica Neue" w:hAnsi="Helvetica Neue"/>
        </w:rPr>
      </w:pPr>
      <w:r w:rsidRPr="00914EB5">
        <w:rPr>
          <w:rFonts w:ascii="Helvetica Neue" w:hAnsi="Helvetica Neue"/>
        </w:rPr>
        <w:t xml:space="preserve"> </w:t>
      </w:r>
      <w:r w:rsidR="006871A6" w:rsidRPr="00914EB5">
        <w:rPr>
          <w:rFonts w:ascii="Helvetica Neue" w:hAnsi="Helvetica Neue"/>
        </w:rPr>
        <w:t>The</w:t>
      </w:r>
      <w:r w:rsidR="00343B94" w:rsidRPr="00914EB5">
        <w:rPr>
          <w:rFonts w:ascii="Helvetica Neue" w:hAnsi="Helvetica Neue"/>
        </w:rPr>
        <w:t xml:space="preserve"> </w:t>
      </w:r>
      <w:r w:rsidR="006871A6" w:rsidRPr="00914EB5">
        <w:rPr>
          <w:rFonts w:ascii="Helvetica Neue" w:hAnsi="Helvetica Neue"/>
        </w:rPr>
        <w:t>Contractor</w:t>
      </w:r>
      <w:r w:rsidR="00343B94" w:rsidRPr="00914EB5">
        <w:rPr>
          <w:rFonts w:ascii="Helvetica Neue" w:hAnsi="Helvetica Neue"/>
        </w:rPr>
        <w:t xml:space="preserve"> shall be fully aware of the specific environmental conditions required in each of the Client’s gallery and storage spaces and how the installed plant and equipment is to be used to achieve this.</w:t>
      </w:r>
    </w:p>
    <w:p w14:paraId="39012F5C" w14:textId="33D7B3B5" w:rsidR="00343B94" w:rsidRPr="00914EB5" w:rsidRDefault="00973B0A" w:rsidP="00454D7E">
      <w:pPr>
        <w:pStyle w:val="Heading3"/>
        <w:numPr>
          <w:ilvl w:val="2"/>
          <w:numId w:val="92"/>
        </w:numPr>
        <w:spacing w:line="240" w:lineRule="auto"/>
        <w:ind w:left="993" w:right="283"/>
        <w:jc w:val="both"/>
        <w:rPr>
          <w:rFonts w:ascii="Helvetica Neue" w:hAnsi="Helvetica Neue"/>
        </w:rPr>
      </w:pPr>
      <w:r w:rsidRPr="00914EB5">
        <w:rPr>
          <w:rFonts w:ascii="Helvetica Neue" w:hAnsi="Helvetica Neue"/>
        </w:rPr>
        <w:t xml:space="preserve"> </w:t>
      </w:r>
      <w:r w:rsidR="00343B94" w:rsidRPr="00914EB5">
        <w:rPr>
          <w:rFonts w:ascii="Helvetica Neue" w:hAnsi="Helvetica Neue"/>
        </w:rPr>
        <w:t xml:space="preserve">The </w:t>
      </w:r>
      <w:r w:rsidR="006871A6" w:rsidRPr="00914EB5">
        <w:rPr>
          <w:rFonts w:ascii="Helvetica Neue" w:hAnsi="Helvetica Neue"/>
        </w:rPr>
        <w:t>Contractor</w:t>
      </w:r>
      <w:r w:rsidR="00343B94" w:rsidRPr="00914EB5">
        <w:rPr>
          <w:rFonts w:ascii="Helvetica Neue" w:hAnsi="Helvetica Neue"/>
        </w:rPr>
        <w:t xml:space="preserve"> shall pay </w:t>
      </w:r>
      <w:proofErr w:type="gramStart"/>
      <w:r w:rsidR="00343B94" w:rsidRPr="00914EB5">
        <w:rPr>
          <w:rFonts w:ascii="Helvetica Neue" w:hAnsi="Helvetica Neue"/>
        </w:rPr>
        <w:t>particular regard</w:t>
      </w:r>
      <w:proofErr w:type="gramEnd"/>
      <w:r w:rsidR="00343B94" w:rsidRPr="00914EB5">
        <w:rPr>
          <w:rFonts w:ascii="Helvetica Neue" w:hAnsi="Helvetica Neue"/>
        </w:rPr>
        <w:t xml:space="preserve"> to this requirement when planning PPM works / </w:t>
      </w:r>
      <w:proofErr w:type="gramStart"/>
      <w:r w:rsidR="00343B94" w:rsidRPr="00914EB5">
        <w:rPr>
          <w:rFonts w:ascii="Helvetica Neue" w:hAnsi="Helvetica Neue"/>
        </w:rPr>
        <w:t>shut downs</w:t>
      </w:r>
      <w:proofErr w:type="gramEnd"/>
      <w:r w:rsidR="00343B94" w:rsidRPr="00914EB5">
        <w:rPr>
          <w:rFonts w:ascii="Helvetica Neue" w:hAnsi="Helvetica Neue"/>
        </w:rPr>
        <w:t xml:space="preserve"> and shall liaise with the </w:t>
      </w:r>
      <w:r w:rsidR="006871A6" w:rsidRPr="00914EB5">
        <w:rPr>
          <w:rFonts w:ascii="Helvetica Neue" w:hAnsi="Helvetica Neue"/>
        </w:rPr>
        <w:t>Service Manager</w:t>
      </w:r>
      <w:r w:rsidR="00343B94" w:rsidRPr="00914EB5">
        <w:rPr>
          <w:rFonts w:ascii="Helvetica Neue" w:hAnsi="Helvetica Neue"/>
        </w:rPr>
        <w:t xml:space="preserve"> to ensure such temporary arrangements, services or equipment are allowed to maintain required environmental conditions.</w:t>
      </w:r>
    </w:p>
    <w:p w14:paraId="7D82C1CC" w14:textId="137CBFD3" w:rsidR="00343B94" w:rsidRPr="00914EB5" w:rsidRDefault="00973B0A" w:rsidP="00454D7E">
      <w:pPr>
        <w:pStyle w:val="Heading3"/>
        <w:numPr>
          <w:ilvl w:val="2"/>
          <w:numId w:val="92"/>
        </w:numPr>
        <w:spacing w:line="240" w:lineRule="auto"/>
        <w:ind w:left="993" w:right="283"/>
        <w:jc w:val="both"/>
        <w:rPr>
          <w:rFonts w:ascii="Helvetica Neue" w:hAnsi="Helvetica Neue"/>
        </w:rPr>
      </w:pPr>
      <w:r w:rsidRPr="00914EB5">
        <w:rPr>
          <w:rFonts w:ascii="Helvetica Neue" w:hAnsi="Helvetica Neue"/>
        </w:rPr>
        <w:t xml:space="preserve"> </w:t>
      </w:r>
      <w:r w:rsidR="00343B94" w:rsidRPr="00914EB5">
        <w:rPr>
          <w:rFonts w:ascii="Helvetica Neue" w:hAnsi="Helvetica Neue"/>
        </w:rPr>
        <w:t xml:space="preserve">The </w:t>
      </w:r>
      <w:r w:rsidR="006871A6" w:rsidRPr="00914EB5">
        <w:rPr>
          <w:rFonts w:ascii="Helvetica Neue" w:hAnsi="Helvetica Neue"/>
        </w:rPr>
        <w:t>Contractor</w:t>
      </w:r>
      <w:r w:rsidR="00343B94" w:rsidRPr="00914EB5">
        <w:rPr>
          <w:rFonts w:ascii="Helvetica Neue" w:hAnsi="Helvetica Neue"/>
        </w:rPr>
        <w:t xml:space="preserve"> shall monitor conditions via the</w:t>
      </w:r>
      <w:r w:rsidR="00343B94" w:rsidRPr="00E8358E">
        <w:rPr>
          <w:rFonts w:ascii="Helvetica Neue" w:hAnsi="Helvetica Neue"/>
        </w:rPr>
        <w:t xml:space="preserve"> </w:t>
      </w:r>
      <w:proofErr w:type="gramStart"/>
      <w:r w:rsidR="00343B94" w:rsidRPr="00E8358E">
        <w:rPr>
          <w:rFonts w:ascii="Helvetica Neue" w:hAnsi="Helvetica Neue"/>
        </w:rPr>
        <w:t>BMS</w:t>
      </w:r>
      <w:proofErr w:type="gramEnd"/>
      <w:r w:rsidR="00343B94" w:rsidRPr="00E8358E">
        <w:rPr>
          <w:rFonts w:ascii="Helvetica Neue" w:hAnsi="Helvetica Neue"/>
        </w:rPr>
        <w:t xml:space="preserve"> </w:t>
      </w:r>
      <w:r w:rsidR="00343B94" w:rsidRPr="00914EB5">
        <w:rPr>
          <w:rFonts w:ascii="Helvetica Neue" w:hAnsi="Helvetica Neue"/>
        </w:rPr>
        <w:t xml:space="preserve">and their own local monitoring as required and advise the </w:t>
      </w:r>
      <w:r w:rsidR="006871A6" w:rsidRPr="00914EB5">
        <w:rPr>
          <w:rFonts w:ascii="Helvetica Neue" w:hAnsi="Helvetica Neue"/>
        </w:rPr>
        <w:t>Service Manager</w:t>
      </w:r>
      <w:r w:rsidR="00343B94" w:rsidRPr="00914EB5">
        <w:rPr>
          <w:rFonts w:ascii="Helvetica Neue" w:hAnsi="Helvetica Neue"/>
        </w:rPr>
        <w:t xml:space="preserve"> of any concerns in maintaining the required conditions.</w:t>
      </w:r>
    </w:p>
    <w:p w14:paraId="1C51B190" w14:textId="3BFA7C3B" w:rsidR="00343B94" w:rsidRPr="00914EB5" w:rsidRDefault="00973B0A" w:rsidP="00454D7E">
      <w:pPr>
        <w:pStyle w:val="Heading3"/>
        <w:numPr>
          <w:ilvl w:val="2"/>
          <w:numId w:val="92"/>
        </w:numPr>
        <w:spacing w:line="240" w:lineRule="auto"/>
        <w:ind w:left="993" w:right="283"/>
        <w:jc w:val="both"/>
        <w:rPr>
          <w:rFonts w:ascii="Helvetica Neue" w:hAnsi="Helvetica Neue"/>
        </w:rPr>
      </w:pPr>
      <w:r w:rsidRPr="00914EB5">
        <w:rPr>
          <w:rFonts w:ascii="Helvetica Neue" w:hAnsi="Helvetica Neue"/>
        </w:rPr>
        <w:t xml:space="preserve"> </w:t>
      </w:r>
      <w:r w:rsidR="00343B94" w:rsidRPr="00914EB5">
        <w:rPr>
          <w:rFonts w:ascii="Helvetica Neue" w:hAnsi="Helvetica Neue"/>
        </w:rPr>
        <w:t xml:space="preserve">Any deviance from the required conditions shall be logged by the </w:t>
      </w:r>
      <w:r w:rsidR="006871A6" w:rsidRPr="00914EB5">
        <w:rPr>
          <w:rFonts w:ascii="Helvetica Neue" w:hAnsi="Helvetica Neue"/>
        </w:rPr>
        <w:t xml:space="preserve">Contractor </w:t>
      </w:r>
      <w:r w:rsidR="00887861" w:rsidRPr="00914EB5">
        <w:rPr>
          <w:rFonts w:ascii="Helvetica Neue" w:hAnsi="Helvetica Neue"/>
        </w:rPr>
        <w:t>and reported in the monthly C</w:t>
      </w:r>
      <w:r w:rsidR="00343B94" w:rsidRPr="00914EB5">
        <w:rPr>
          <w:rFonts w:ascii="Helvetica Neue" w:hAnsi="Helvetica Neue"/>
        </w:rPr>
        <w:t xml:space="preserve">ontractor report with cause, rectification carried out and any further recommendations by the </w:t>
      </w:r>
      <w:r w:rsidR="006871A6" w:rsidRPr="00914EB5">
        <w:rPr>
          <w:rFonts w:ascii="Helvetica Neue" w:hAnsi="Helvetica Neue"/>
        </w:rPr>
        <w:t>Contractor</w:t>
      </w:r>
      <w:r w:rsidR="00343B94" w:rsidRPr="00914EB5">
        <w:rPr>
          <w:rFonts w:ascii="Helvetica Neue" w:hAnsi="Helvetica Neue"/>
        </w:rPr>
        <w:t xml:space="preserve"> to avoid re-occurrence.</w:t>
      </w:r>
    </w:p>
    <w:p w14:paraId="05159DEF" w14:textId="03D7FEF4" w:rsidR="00343B94" w:rsidRPr="00914EB5" w:rsidRDefault="00973B0A" w:rsidP="00454D7E">
      <w:pPr>
        <w:pStyle w:val="Heading3"/>
        <w:numPr>
          <w:ilvl w:val="2"/>
          <w:numId w:val="92"/>
        </w:numPr>
        <w:spacing w:line="240" w:lineRule="auto"/>
        <w:ind w:left="993" w:right="283"/>
        <w:jc w:val="both"/>
        <w:rPr>
          <w:rFonts w:ascii="Helvetica Neue" w:hAnsi="Helvetica Neue"/>
        </w:rPr>
      </w:pPr>
      <w:r w:rsidRPr="00914EB5">
        <w:rPr>
          <w:rFonts w:ascii="Helvetica Neue" w:hAnsi="Helvetica Neue"/>
        </w:rPr>
        <w:t xml:space="preserve"> </w:t>
      </w:r>
      <w:r w:rsidR="005309DE" w:rsidRPr="00914EB5">
        <w:rPr>
          <w:rFonts w:ascii="Helvetica Neue" w:hAnsi="Helvetica Neue"/>
        </w:rPr>
        <w:t>For critical C</w:t>
      </w:r>
      <w:r w:rsidR="00343B94" w:rsidRPr="00914EB5">
        <w:rPr>
          <w:rFonts w:ascii="Helvetica Neue" w:hAnsi="Helvetica Neue"/>
        </w:rPr>
        <w:t>ollection areas</w:t>
      </w:r>
      <w:r w:rsidR="005309DE" w:rsidRPr="00914EB5">
        <w:rPr>
          <w:rFonts w:ascii="Helvetica Neue" w:hAnsi="Helvetica Neue"/>
        </w:rPr>
        <w:t>,</w:t>
      </w:r>
      <w:r w:rsidR="00343B94" w:rsidRPr="00914EB5">
        <w:rPr>
          <w:rFonts w:ascii="Helvetica Neue" w:hAnsi="Helvetica Neue"/>
        </w:rPr>
        <w:t xml:space="preserve"> reporting of alarm status to Client staff must be undertaken </w:t>
      </w:r>
      <w:r w:rsidR="00F60709" w:rsidRPr="00914EB5">
        <w:rPr>
          <w:rFonts w:ascii="Helvetica Neue" w:hAnsi="Helvetica Neue"/>
        </w:rPr>
        <w:t>immediately in</w:t>
      </w:r>
      <w:r w:rsidR="00343B94" w:rsidRPr="00914EB5">
        <w:rPr>
          <w:rFonts w:ascii="Helvetica Neue" w:hAnsi="Helvetica Neue"/>
        </w:rPr>
        <w:t xml:space="preserve"> the event notificatio</w:t>
      </w:r>
      <w:r w:rsidR="005309DE" w:rsidRPr="00914EB5">
        <w:rPr>
          <w:rFonts w:ascii="Helvetica Neue" w:hAnsi="Helvetica Neue"/>
        </w:rPr>
        <w:t xml:space="preserve">n </w:t>
      </w:r>
      <w:r w:rsidR="005309DE" w:rsidRPr="00685E3E">
        <w:rPr>
          <w:rFonts w:ascii="Helvetica Neue" w:hAnsi="Helvetica Neue"/>
        </w:rPr>
        <w:t xml:space="preserve">(e.g. BMS </w:t>
      </w:r>
      <w:r w:rsidR="00685E3E" w:rsidRPr="00685E3E">
        <w:rPr>
          <w:rFonts w:ascii="Helvetica Neue" w:hAnsi="Helvetica Neue"/>
          <w:highlight w:val="yellow"/>
        </w:rPr>
        <w:t>and Aquarium</w:t>
      </w:r>
      <w:r w:rsidR="00685E3E">
        <w:rPr>
          <w:rFonts w:ascii="Helvetica Neue" w:hAnsi="Helvetica Neue"/>
        </w:rPr>
        <w:t xml:space="preserve"> </w:t>
      </w:r>
      <w:r w:rsidR="005309DE" w:rsidRPr="00685E3E">
        <w:rPr>
          <w:rFonts w:ascii="Helvetica Neue" w:hAnsi="Helvetica Neue"/>
        </w:rPr>
        <w:t xml:space="preserve">alarm) </w:t>
      </w:r>
      <w:r w:rsidR="005309DE" w:rsidRPr="00914EB5">
        <w:rPr>
          <w:rFonts w:ascii="Helvetica Neue" w:hAnsi="Helvetica Neue"/>
        </w:rPr>
        <w:t>during core</w:t>
      </w:r>
      <w:r w:rsidR="00343B94" w:rsidRPr="00914EB5">
        <w:rPr>
          <w:rFonts w:ascii="Helvetica Neue" w:hAnsi="Helvetica Neue"/>
        </w:rPr>
        <w:t xml:space="preserve"> hours. A follow up report stating </w:t>
      </w:r>
      <w:r w:rsidR="00343B94" w:rsidRPr="00914EB5">
        <w:rPr>
          <w:rFonts w:ascii="Helvetica Neue" w:hAnsi="Helvetica Neue"/>
        </w:rPr>
        <w:lastRenderedPageBreak/>
        <w:t xml:space="preserve">reasons for each digression to be produced within </w:t>
      </w:r>
      <w:r w:rsidR="00F60709" w:rsidRPr="00914EB5">
        <w:rPr>
          <w:rFonts w:ascii="Helvetica Neue" w:hAnsi="Helvetica Neue"/>
        </w:rPr>
        <w:t>1 week.</w:t>
      </w:r>
    </w:p>
    <w:p w14:paraId="1D04C3FC" w14:textId="0E5B222A" w:rsidR="007D398D" w:rsidRPr="00A70016" w:rsidRDefault="00973B0A" w:rsidP="00454D7E">
      <w:pPr>
        <w:pStyle w:val="Heading3"/>
        <w:numPr>
          <w:ilvl w:val="2"/>
          <w:numId w:val="92"/>
        </w:numPr>
        <w:spacing w:line="240" w:lineRule="auto"/>
        <w:ind w:left="993" w:right="283"/>
        <w:jc w:val="both"/>
        <w:rPr>
          <w:rFonts w:ascii="Helvetica Neue" w:hAnsi="Helvetica Neue"/>
        </w:rPr>
      </w:pPr>
      <w:r w:rsidRPr="00914EB5">
        <w:rPr>
          <w:rFonts w:ascii="Helvetica Neue" w:hAnsi="Helvetica Neue"/>
        </w:rPr>
        <w:t xml:space="preserve"> </w:t>
      </w:r>
      <w:r w:rsidR="00343B94" w:rsidRPr="00914EB5">
        <w:rPr>
          <w:rFonts w:ascii="Helvetica Neue" w:hAnsi="Helvetica Neue"/>
        </w:rPr>
        <w:t xml:space="preserve">The </w:t>
      </w:r>
      <w:r w:rsidR="00CE765D" w:rsidRPr="00914EB5">
        <w:rPr>
          <w:rFonts w:ascii="Helvetica Neue" w:hAnsi="Helvetica Neue"/>
        </w:rPr>
        <w:t>Contractor’s</w:t>
      </w:r>
      <w:r w:rsidR="00343B94" w:rsidRPr="00914EB5">
        <w:rPr>
          <w:rFonts w:ascii="Helvetica Neue" w:hAnsi="Helvetica Neue"/>
        </w:rPr>
        <w:t xml:space="preserve"> performance in maintaining required conditions will be assessed as a KPI.</w:t>
      </w:r>
    </w:p>
    <w:p w14:paraId="55EC84D9" w14:textId="49EA527F" w:rsidR="004E21C5" w:rsidRPr="00914EB5" w:rsidRDefault="004E21C5" w:rsidP="00454D7E">
      <w:pPr>
        <w:pStyle w:val="Heading2"/>
        <w:numPr>
          <w:ilvl w:val="1"/>
          <w:numId w:val="9"/>
        </w:numPr>
        <w:ind w:left="993" w:right="283" w:firstLine="0"/>
        <w:jc w:val="both"/>
        <w:rPr>
          <w:rFonts w:ascii="Helvetica Neue" w:hAnsi="Helvetica Neue"/>
          <w:sz w:val="22"/>
        </w:rPr>
      </w:pPr>
      <w:bookmarkStart w:id="166" w:name="_Toc421197711"/>
      <w:bookmarkStart w:id="167" w:name="_Toc479314965"/>
      <w:bookmarkStart w:id="168" w:name="_Toc192602954"/>
      <w:r w:rsidRPr="00914EB5">
        <w:rPr>
          <w:rFonts w:ascii="Helvetica Neue" w:hAnsi="Helvetica Neue"/>
          <w:sz w:val="22"/>
        </w:rPr>
        <w:t>E</w:t>
      </w:r>
      <w:bookmarkEnd w:id="166"/>
      <w:bookmarkEnd w:id="167"/>
      <w:r w:rsidR="00C446D5" w:rsidRPr="00914EB5">
        <w:rPr>
          <w:rFonts w:ascii="Helvetica Neue" w:hAnsi="Helvetica Neue"/>
          <w:sz w:val="22"/>
        </w:rPr>
        <w:t>XCLUSIONS</w:t>
      </w:r>
      <w:bookmarkEnd w:id="168"/>
    </w:p>
    <w:p w14:paraId="6DB1645A" w14:textId="52438367" w:rsidR="004E21C5" w:rsidRPr="00914EB5" w:rsidRDefault="00973B0A" w:rsidP="00454D7E">
      <w:pPr>
        <w:pStyle w:val="Heading3"/>
        <w:numPr>
          <w:ilvl w:val="2"/>
          <w:numId w:val="93"/>
        </w:numPr>
        <w:spacing w:line="240" w:lineRule="auto"/>
        <w:ind w:left="993" w:right="283"/>
        <w:jc w:val="both"/>
        <w:rPr>
          <w:rFonts w:ascii="Helvetica Neue" w:hAnsi="Helvetica Neue"/>
        </w:rPr>
      </w:pPr>
      <w:r w:rsidRPr="00914EB5">
        <w:rPr>
          <w:rFonts w:ascii="Helvetica Neue" w:hAnsi="Helvetica Neue"/>
        </w:rPr>
        <w:t xml:space="preserve"> </w:t>
      </w:r>
      <w:r w:rsidR="004E21C5" w:rsidRPr="00914EB5">
        <w:rPr>
          <w:rFonts w:ascii="Helvetica Neue" w:hAnsi="Helvetica Neue"/>
        </w:rPr>
        <w:t xml:space="preserve">For the avoidance of doubt the following are excluded from the </w:t>
      </w:r>
      <w:proofErr w:type="gramStart"/>
      <w:r w:rsidR="004E21C5" w:rsidRPr="00914EB5">
        <w:rPr>
          <w:rFonts w:ascii="Helvetica Neue" w:hAnsi="Helvetica Neue"/>
        </w:rPr>
        <w:t>Scope;</w:t>
      </w:r>
      <w:proofErr w:type="gramEnd"/>
    </w:p>
    <w:p w14:paraId="415DE88E" w14:textId="77777777" w:rsidR="004E21C5" w:rsidRPr="007915E3" w:rsidRDefault="004E21C5" w:rsidP="00454D7E">
      <w:pPr>
        <w:pStyle w:val="ListParagraph"/>
        <w:numPr>
          <w:ilvl w:val="0"/>
          <w:numId w:val="127"/>
        </w:numPr>
        <w:ind w:right="283"/>
        <w:jc w:val="both"/>
        <w:rPr>
          <w:rFonts w:ascii="Helvetica Neue" w:hAnsi="Helvetica Neue"/>
          <w:sz w:val="22"/>
          <w:szCs w:val="22"/>
        </w:rPr>
      </w:pPr>
      <w:r w:rsidRPr="007915E3">
        <w:rPr>
          <w:rFonts w:ascii="Helvetica Neue" w:hAnsi="Helvetica Neue"/>
          <w:sz w:val="22"/>
          <w:szCs w:val="22"/>
        </w:rPr>
        <w:t>Loss of power from Utility Supplier (other than works associated with agreed disaster recovery works).</w:t>
      </w:r>
    </w:p>
    <w:p w14:paraId="4AAF5FFC" w14:textId="76EDEE02" w:rsidR="004E21C5" w:rsidRPr="007915E3" w:rsidRDefault="004E21C5" w:rsidP="00454D7E">
      <w:pPr>
        <w:pStyle w:val="ListParagraph"/>
        <w:numPr>
          <w:ilvl w:val="0"/>
          <w:numId w:val="127"/>
        </w:numPr>
        <w:ind w:right="283"/>
        <w:jc w:val="both"/>
        <w:rPr>
          <w:rFonts w:ascii="Helvetica Neue" w:hAnsi="Helvetica Neue"/>
          <w:sz w:val="22"/>
          <w:szCs w:val="22"/>
        </w:rPr>
      </w:pPr>
      <w:r w:rsidRPr="007915E3">
        <w:rPr>
          <w:rFonts w:ascii="Helvetica Neue" w:hAnsi="Helvetica Neue"/>
          <w:sz w:val="22"/>
          <w:szCs w:val="22"/>
        </w:rPr>
        <w:t xml:space="preserve">Costs </w:t>
      </w:r>
      <w:proofErr w:type="gramStart"/>
      <w:r w:rsidRPr="007915E3">
        <w:rPr>
          <w:rFonts w:ascii="Helvetica Neue" w:hAnsi="Helvetica Neue"/>
          <w:sz w:val="22"/>
          <w:szCs w:val="22"/>
        </w:rPr>
        <w:t>in excess of</w:t>
      </w:r>
      <w:proofErr w:type="gramEnd"/>
      <w:r w:rsidRPr="007915E3">
        <w:rPr>
          <w:rFonts w:ascii="Helvetica Neue" w:hAnsi="Helvetica Neue"/>
          <w:sz w:val="22"/>
          <w:szCs w:val="22"/>
        </w:rPr>
        <w:t xml:space="preserve"> the </w:t>
      </w:r>
      <w:r w:rsidRPr="007915E3">
        <w:rPr>
          <w:rFonts w:ascii="Helvetica Neue" w:hAnsi="Helvetica Neue"/>
          <w:i/>
          <w:sz w:val="22"/>
          <w:szCs w:val="22"/>
        </w:rPr>
        <w:t xml:space="preserve">Comprehensive </w:t>
      </w:r>
      <w:r w:rsidR="00D956AF" w:rsidRPr="007915E3">
        <w:rPr>
          <w:rFonts w:ascii="Helvetica Neue" w:hAnsi="Helvetica Neue"/>
          <w:i/>
          <w:sz w:val="22"/>
          <w:szCs w:val="22"/>
        </w:rPr>
        <w:t>Threshold</w:t>
      </w:r>
      <w:r w:rsidRPr="007915E3">
        <w:rPr>
          <w:rFonts w:ascii="Helvetica Neue" w:hAnsi="Helvetica Neue"/>
          <w:sz w:val="22"/>
          <w:szCs w:val="22"/>
        </w:rPr>
        <w:t xml:space="preserve"> of </w:t>
      </w:r>
      <w:r w:rsidRPr="007C4EC9">
        <w:rPr>
          <w:rFonts w:ascii="Helvetica Neue" w:hAnsi="Helvetica Neue"/>
          <w:color w:val="FF0000"/>
          <w:sz w:val="22"/>
          <w:szCs w:val="22"/>
        </w:rPr>
        <w:t>£</w:t>
      </w:r>
      <w:r w:rsidR="000710F5" w:rsidRPr="007C4EC9">
        <w:rPr>
          <w:rFonts w:ascii="Helvetica Neue" w:hAnsi="Helvetica Neue"/>
          <w:color w:val="FF0000"/>
          <w:sz w:val="22"/>
          <w:szCs w:val="22"/>
        </w:rPr>
        <w:t>2</w:t>
      </w:r>
      <w:r w:rsidRPr="007C4EC9">
        <w:rPr>
          <w:rFonts w:ascii="Helvetica Neue" w:hAnsi="Helvetica Neue"/>
          <w:color w:val="FF0000"/>
          <w:sz w:val="22"/>
          <w:szCs w:val="22"/>
        </w:rPr>
        <w:t>00</w:t>
      </w:r>
      <w:r w:rsidRPr="007915E3">
        <w:rPr>
          <w:rFonts w:ascii="Helvetica Neue" w:hAnsi="Helvetica Neue"/>
          <w:sz w:val="22"/>
          <w:szCs w:val="22"/>
        </w:rPr>
        <w:t xml:space="preserve"> in each case for Reactive Maintenance tasks including repairs and replacement parts. </w:t>
      </w:r>
    </w:p>
    <w:p w14:paraId="45021C91" w14:textId="5A5ECAF5" w:rsidR="004E21C5" w:rsidRPr="007915E3" w:rsidRDefault="004E21C5" w:rsidP="00454D7E">
      <w:pPr>
        <w:pStyle w:val="ListParagraph"/>
        <w:numPr>
          <w:ilvl w:val="0"/>
          <w:numId w:val="127"/>
        </w:numPr>
        <w:ind w:right="283"/>
        <w:jc w:val="both"/>
        <w:rPr>
          <w:rFonts w:ascii="Helvetica Neue" w:hAnsi="Helvetica Neue"/>
          <w:sz w:val="22"/>
          <w:szCs w:val="22"/>
        </w:rPr>
      </w:pPr>
      <w:r w:rsidRPr="007915E3">
        <w:rPr>
          <w:rFonts w:ascii="Helvetica Neue" w:hAnsi="Helvetica Neue"/>
          <w:sz w:val="22"/>
          <w:szCs w:val="22"/>
        </w:rPr>
        <w:t xml:space="preserve">Minor Works (instructed via </w:t>
      </w:r>
      <w:r w:rsidRPr="007915E3">
        <w:rPr>
          <w:rFonts w:ascii="Helvetica Neue" w:hAnsi="Helvetica Neue"/>
          <w:i/>
          <w:sz w:val="22"/>
          <w:szCs w:val="22"/>
        </w:rPr>
        <w:t>Reactive Works Orders</w:t>
      </w:r>
      <w:r w:rsidRPr="007915E3">
        <w:rPr>
          <w:rFonts w:ascii="Helvetica Neue" w:hAnsi="Helvetica Neue"/>
          <w:sz w:val="22"/>
          <w:szCs w:val="22"/>
        </w:rPr>
        <w:t>)</w:t>
      </w:r>
    </w:p>
    <w:p w14:paraId="0D32DE20" w14:textId="77777777" w:rsidR="007D398D" w:rsidRPr="00914EB5" w:rsidRDefault="007D398D" w:rsidP="00914EB5">
      <w:pPr>
        <w:pStyle w:val="MoLBodyTexy"/>
        <w:tabs>
          <w:tab w:val="clear" w:pos="0"/>
        </w:tabs>
        <w:spacing w:line="240" w:lineRule="auto"/>
        <w:ind w:left="993" w:right="283"/>
        <w:jc w:val="both"/>
        <w:rPr>
          <w:rFonts w:ascii="Helvetica Neue" w:hAnsi="Helvetica Neue"/>
          <w:color w:val="FF0000"/>
        </w:rPr>
      </w:pPr>
    </w:p>
    <w:p w14:paraId="044EC24C" w14:textId="27DE3B3E" w:rsidR="00095D24" w:rsidRPr="00914EB5" w:rsidRDefault="00F565FA" w:rsidP="00454D7E">
      <w:pPr>
        <w:pStyle w:val="Heading2"/>
        <w:numPr>
          <w:ilvl w:val="1"/>
          <w:numId w:val="9"/>
        </w:numPr>
        <w:ind w:left="993" w:right="283" w:firstLine="0"/>
        <w:jc w:val="both"/>
        <w:rPr>
          <w:rFonts w:ascii="Helvetica Neue" w:hAnsi="Helvetica Neue"/>
          <w:sz w:val="22"/>
        </w:rPr>
      </w:pPr>
      <w:bookmarkStart w:id="169" w:name="_Toc192602955"/>
      <w:r w:rsidRPr="00914EB5">
        <w:rPr>
          <w:rFonts w:ascii="Helvetica Neue" w:hAnsi="Helvetica Neue"/>
          <w:sz w:val="22"/>
        </w:rPr>
        <w:t>EQUIPMENT AND TOOLS</w:t>
      </w:r>
      <w:bookmarkEnd w:id="169"/>
    </w:p>
    <w:p w14:paraId="4B9B470B" w14:textId="3F12E0B6" w:rsidR="00095D24" w:rsidRPr="00914EB5" w:rsidRDefault="00973B0A"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The Contractor is to provide all plant, equipment, and tools to enable full and complete delivery of the Service.</w:t>
      </w:r>
    </w:p>
    <w:p w14:paraId="1F014A17" w14:textId="2D4CC592"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 xml:space="preserve">This includes the provision of uniforms, personal protective equipment, scaffold towers and mobile access equipment, where required, unless otherwise specified. Equipment and tools provided are in every respect to be suitable for the activity being delivered. </w:t>
      </w:r>
    </w:p>
    <w:p w14:paraId="0F8406B6" w14:textId="777A639F"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 xml:space="preserve">The Contractor is to use all equipment and tools for the delivery of the Service in accordance with the manufacturers’ instructions and guidance and only for their intended purpose. </w:t>
      </w:r>
    </w:p>
    <w:p w14:paraId="570229FD" w14:textId="5E8034E7"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All equipment and tools used are to be checked for compatibility with the fabric and finishes of the Affected Property.</w:t>
      </w:r>
    </w:p>
    <w:p w14:paraId="0911BFC1" w14:textId="41225E15"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 xml:space="preserve">The Contractor is to ensure all equipment and tools used in the delivery of the Service do not present safety hazard to persons operating such equipment or to other building users. The use of all powered or automatically operated tools or equipment is permitted only after agreement has been reached with the Client Health and Safety </w:t>
      </w:r>
      <w:r w:rsidR="00F565FA" w:rsidRPr="00914EB5">
        <w:rPr>
          <w:rFonts w:ascii="Helvetica Neue" w:hAnsi="Helvetica Neue"/>
        </w:rPr>
        <w:t>Advisor</w:t>
      </w:r>
      <w:r w:rsidR="00095D24" w:rsidRPr="00914EB5">
        <w:rPr>
          <w:rFonts w:ascii="Helvetica Neue" w:hAnsi="Helvetica Neue"/>
        </w:rPr>
        <w:t xml:space="preserve"> and suitable precautions taken by the Contractor.  </w:t>
      </w:r>
    </w:p>
    <w:p w14:paraId="08F617B9" w14:textId="7BB09A74"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All tools used for measurement are to have a valid calibration certificate, all electrical devices are to be suitably PAT tested and possess valid certification which shall be clearly displayed on the equipment.</w:t>
      </w:r>
    </w:p>
    <w:p w14:paraId="63F8C80E" w14:textId="3305AC52"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Any equipment requiring testing is to have a valid test or inspection certificate which shall be clearly displayed on the equipment.</w:t>
      </w:r>
    </w:p>
    <w:p w14:paraId="5A1FB599" w14:textId="1C7E440F"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The Contractor is to ensure safe and secure storage of all plant and equipment, no claims for loss or damage relating to equipment will be considered in this regard.</w:t>
      </w:r>
    </w:p>
    <w:p w14:paraId="0D8699BC" w14:textId="563A7A9A" w:rsidR="00095D24" w:rsidRPr="00914EB5" w:rsidRDefault="00763AA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 xml:space="preserve"> </w:t>
      </w:r>
      <w:r w:rsidR="00095D24" w:rsidRPr="00914EB5">
        <w:rPr>
          <w:rFonts w:ascii="Helvetica Neue" w:hAnsi="Helvetica Neue"/>
        </w:rPr>
        <w:t>The Contractor shall arrange regular “</w:t>
      </w:r>
      <w:proofErr w:type="gramStart"/>
      <w:r w:rsidR="00095D24" w:rsidRPr="00914EB5">
        <w:rPr>
          <w:rFonts w:ascii="Helvetica Neue" w:hAnsi="Helvetica Neue"/>
        </w:rPr>
        <w:t>Tool Box</w:t>
      </w:r>
      <w:proofErr w:type="gramEnd"/>
      <w:r w:rsidR="00095D24" w:rsidRPr="00914EB5">
        <w:rPr>
          <w:rFonts w:ascii="Helvetica Neue" w:hAnsi="Helvetica Neue"/>
        </w:rPr>
        <w:t xml:space="preserve"> Talks” in the safe operation and use of the tools and equipment utilised in the delivery of the Service.</w:t>
      </w:r>
    </w:p>
    <w:p w14:paraId="7FC46B07" w14:textId="16E4765E" w:rsidR="00095D24" w:rsidRPr="00914EB5" w:rsidRDefault="00095D24" w:rsidP="00454D7E">
      <w:pPr>
        <w:pStyle w:val="Heading3"/>
        <w:numPr>
          <w:ilvl w:val="2"/>
          <w:numId w:val="94"/>
        </w:numPr>
        <w:spacing w:line="240" w:lineRule="auto"/>
        <w:ind w:left="993" w:right="283"/>
        <w:jc w:val="both"/>
        <w:rPr>
          <w:rFonts w:ascii="Helvetica Neue" w:hAnsi="Helvetica Neue"/>
        </w:rPr>
      </w:pPr>
      <w:r w:rsidRPr="00914EB5">
        <w:rPr>
          <w:rFonts w:ascii="Helvetica Neue" w:hAnsi="Helvetica Neue"/>
        </w:rPr>
        <w:t>The Contractor shall provide a register of all such equipment with certification, re-testing, and replacement dates for review by the Client</w:t>
      </w:r>
      <w:r w:rsidR="00887861" w:rsidRPr="00914EB5">
        <w:rPr>
          <w:rFonts w:ascii="Helvetica Neue" w:hAnsi="Helvetica Neue"/>
        </w:rPr>
        <w:t>.</w:t>
      </w:r>
    </w:p>
    <w:p w14:paraId="31403610" w14:textId="77777777" w:rsidR="0076078F" w:rsidRPr="00914EB5" w:rsidRDefault="0076078F" w:rsidP="00914EB5">
      <w:pPr>
        <w:pStyle w:val="MoLBodyTexy"/>
        <w:tabs>
          <w:tab w:val="clear" w:pos="0"/>
        </w:tabs>
        <w:spacing w:line="240" w:lineRule="auto"/>
        <w:ind w:left="993" w:right="283"/>
        <w:jc w:val="both"/>
        <w:rPr>
          <w:rFonts w:ascii="Helvetica Neue" w:hAnsi="Helvetica Neue"/>
          <w:color w:val="FF0000"/>
        </w:rPr>
      </w:pPr>
    </w:p>
    <w:p w14:paraId="2CBACA32" w14:textId="60317F97" w:rsidR="0076078F" w:rsidRPr="00AF4E19" w:rsidRDefault="0076078F" w:rsidP="00454D7E">
      <w:pPr>
        <w:pStyle w:val="Heading2"/>
        <w:numPr>
          <w:ilvl w:val="1"/>
          <w:numId w:val="9"/>
        </w:numPr>
        <w:ind w:left="993" w:right="283" w:firstLine="0"/>
        <w:jc w:val="both"/>
        <w:rPr>
          <w:rFonts w:ascii="Helvetica Neue" w:hAnsi="Helvetica Neue"/>
          <w:color w:val="ED7D31" w:themeColor="accent2"/>
          <w:sz w:val="22"/>
        </w:rPr>
      </w:pPr>
      <w:bookmarkStart w:id="170" w:name="_Toc192602956"/>
      <w:r w:rsidRPr="00AF4E19">
        <w:rPr>
          <w:rFonts w:ascii="Helvetica Neue" w:hAnsi="Helvetica Neue"/>
          <w:color w:val="ED7D31" w:themeColor="accent2"/>
          <w:sz w:val="22"/>
        </w:rPr>
        <w:lastRenderedPageBreak/>
        <w:t>SPARES AND CONSUMABLES</w:t>
      </w:r>
      <w:bookmarkEnd w:id="170"/>
    </w:p>
    <w:p w14:paraId="0766DCD5" w14:textId="0584AA9B" w:rsidR="0076078F"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76078F" w:rsidRPr="00914EB5">
        <w:rPr>
          <w:rFonts w:ascii="Helvetica Neue" w:hAnsi="Helvetica Neue"/>
        </w:rPr>
        <w:t xml:space="preserve">The Contractor shall keep a comprehensive stock of critical and high usage spares on site at the Affected Property. </w:t>
      </w:r>
    </w:p>
    <w:p w14:paraId="591B85BF" w14:textId="7CA09395" w:rsidR="0076078F"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76078F" w:rsidRPr="00914EB5">
        <w:rPr>
          <w:rFonts w:ascii="Helvetica Neue" w:hAnsi="Helvetica Neue"/>
        </w:rPr>
        <w:t>These spares shall be kept in a secure location.</w:t>
      </w:r>
    </w:p>
    <w:p w14:paraId="5241A66B" w14:textId="4E325981" w:rsidR="0076078F"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76078F" w:rsidRPr="00914EB5">
        <w:rPr>
          <w:rFonts w:ascii="Helvetica Neue" w:hAnsi="Helvetica Neue"/>
        </w:rPr>
        <w:t xml:space="preserve">There is little </w:t>
      </w:r>
      <w:r w:rsidR="00D13D26" w:rsidRPr="00914EB5">
        <w:rPr>
          <w:rFonts w:ascii="Helvetica Neue" w:hAnsi="Helvetica Neue"/>
        </w:rPr>
        <w:t>on-site</w:t>
      </w:r>
      <w:r w:rsidR="0076078F" w:rsidRPr="00914EB5">
        <w:rPr>
          <w:rFonts w:ascii="Helvetica Neue" w:hAnsi="Helvetica Neue"/>
        </w:rPr>
        <w:t xml:space="preserve"> storage available</w:t>
      </w:r>
      <w:r w:rsidR="00D13D26" w:rsidRPr="00914EB5">
        <w:rPr>
          <w:rFonts w:ascii="Helvetica Neue" w:hAnsi="Helvetica Neue"/>
        </w:rPr>
        <w:t>,</w:t>
      </w:r>
      <w:r w:rsidR="0076078F" w:rsidRPr="00914EB5">
        <w:rPr>
          <w:rFonts w:ascii="Helvetica Neue" w:hAnsi="Helvetica Neue"/>
        </w:rPr>
        <w:t xml:space="preserve"> other than for lamps and critical spares, critical spares can be stored in plantrooms associated with the </w:t>
      </w:r>
      <w:proofErr w:type="gramStart"/>
      <w:r w:rsidR="0076078F" w:rsidRPr="00914EB5">
        <w:rPr>
          <w:rFonts w:ascii="Helvetica Neue" w:hAnsi="Helvetica Neue"/>
        </w:rPr>
        <w:t>spares</w:t>
      </w:r>
      <w:proofErr w:type="gramEnd"/>
      <w:r w:rsidR="0076078F" w:rsidRPr="00914EB5">
        <w:rPr>
          <w:rFonts w:ascii="Helvetica Neue" w:hAnsi="Helvetica Neue"/>
        </w:rPr>
        <w:t xml:space="preserve"> but this must be done in a manner compliant with H&amp;S guidance.</w:t>
      </w:r>
    </w:p>
    <w:p w14:paraId="4E0D46D9" w14:textId="3C1A0B5A" w:rsidR="0076078F"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76078F" w:rsidRPr="00914EB5">
        <w:rPr>
          <w:rFonts w:ascii="Helvetica Neue" w:hAnsi="Helvetica Neue"/>
        </w:rPr>
        <w:t xml:space="preserve">Spares </w:t>
      </w:r>
      <w:r w:rsidR="00D13D26" w:rsidRPr="00914EB5">
        <w:rPr>
          <w:rFonts w:ascii="Helvetica Neue" w:hAnsi="Helvetica Neue"/>
        </w:rPr>
        <w:t xml:space="preserve">which </w:t>
      </w:r>
      <w:r w:rsidR="0076078F" w:rsidRPr="00914EB5">
        <w:rPr>
          <w:rFonts w:ascii="Helvetica Neue" w:hAnsi="Helvetica Neue"/>
        </w:rPr>
        <w:t>may be required in the event of failures of plant as a contingency measure; such items may include portable humidifiers / de-humidifiers, heaters, cooling units etc.</w:t>
      </w:r>
      <w:r w:rsidR="00D13D26" w:rsidRPr="00914EB5">
        <w:rPr>
          <w:rFonts w:ascii="Helvetica Neue" w:hAnsi="Helvetica Neue"/>
        </w:rPr>
        <w:t xml:space="preserve"> but which may not be available on site.</w:t>
      </w:r>
      <w:r w:rsidR="0076078F" w:rsidRPr="00914EB5">
        <w:rPr>
          <w:rFonts w:ascii="Helvetica Neue" w:hAnsi="Helvetica Neue"/>
        </w:rPr>
        <w:t xml:space="preserve"> The Contractor shall put in place a procedure with contact details for local hire or procurement of such specific items (and keep this up to date quarterly).</w:t>
      </w:r>
    </w:p>
    <w:p w14:paraId="0FE6C728" w14:textId="430BF09A" w:rsidR="0076078F"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76078F" w:rsidRPr="00914EB5">
        <w:rPr>
          <w:rFonts w:ascii="Helvetica Neue" w:hAnsi="Helvetica Neue"/>
        </w:rPr>
        <w:t xml:space="preserve">During </w:t>
      </w:r>
      <w:r w:rsidR="00742F8F" w:rsidRPr="00914EB5">
        <w:rPr>
          <w:rFonts w:ascii="Helvetica Neue" w:hAnsi="Helvetica Neue"/>
        </w:rPr>
        <w:t>mobilisation,</w:t>
      </w:r>
      <w:r w:rsidR="0076078F" w:rsidRPr="00914EB5">
        <w:rPr>
          <w:rFonts w:ascii="Helvetica Neue" w:hAnsi="Helvetica Neue"/>
        </w:rPr>
        <w:t xml:space="preserve"> the Contractor shall review </w:t>
      </w:r>
      <w:r w:rsidR="00471321" w:rsidRPr="00914EB5">
        <w:rPr>
          <w:rFonts w:ascii="Helvetica Neue" w:hAnsi="Helvetica Neue"/>
        </w:rPr>
        <w:t>the stock of spares held at the Affected Property</w:t>
      </w:r>
      <w:r w:rsidR="0076078F" w:rsidRPr="00914EB5">
        <w:rPr>
          <w:rFonts w:ascii="Helvetica Neue" w:hAnsi="Helvetica Neue"/>
        </w:rPr>
        <w:t xml:space="preserve"> and make a proposal for ongoing maintenance of the stock of spares as part of the Contractor’s Plan.</w:t>
      </w:r>
    </w:p>
    <w:p w14:paraId="14837952" w14:textId="66B82FBA" w:rsidR="0076078F"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76078F" w:rsidRPr="00914EB5">
        <w:rPr>
          <w:rFonts w:ascii="Helvetica Neue" w:hAnsi="Helvetica Neue"/>
        </w:rPr>
        <w:t xml:space="preserve">The </w:t>
      </w:r>
      <w:r w:rsidR="00D13D26" w:rsidRPr="00914EB5">
        <w:rPr>
          <w:rFonts w:ascii="Helvetica Neue" w:hAnsi="Helvetica Neue"/>
        </w:rPr>
        <w:t>Contractor</w:t>
      </w:r>
      <w:r w:rsidR="0076078F" w:rsidRPr="00914EB5">
        <w:rPr>
          <w:rFonts w:ascii="Helvetica Neue" w:hAnsi="Helvetica Neue"/>
        </w:rPr>
        <w:t xml:space="preserve"> shall provide all consumable items required to deliver the Service.</w:t>
      </w:r>
      <w:r w:rsidR="00D13D26" w:rsidRPr="00914EB5">
        <w:rPr>
          <w:rFonts w:ascii="Helvetica Neue" w:hAnsi="Helvetica Neue"/>
        </w:rPr>
        <w:t xml:space="preserve"> All consumables should meet with relevant standards. The Contractor shall keep the stock up to date. The Client reserves the right to request alternate comparable consumables and no additional cost to the Client.</w:t>
      </w:r>
    </w:p>
    <w:p w14:paraId="24DA9525" w14:textId="1DF77DB5" w:rsidR="00FA6D48"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FA6D48" w:rsidRPr="00914EB5">
        <w:rPr>
          <w:rFonts w:ascii="Helvetica Neue" w:hAnsi="Helvetica Neue"/>
        </w:rPr>
        <w:t>The Contractor shall provide, as part of a monthly report, a full breakdown of all consumables utilised in the delivery of the Service during the reporting period.</w:t>
      </w:r>
    </w:p>
    <w:p w14:paraId="60F49FE6" w14:textId="2E674C4D" w:rsidR="00E840F3" w:rsidRPr="00914EB5" w:rsidRDefault="00763AA4" w:rsidP="00454D7E">
      <w:pPr>
        <w:pStyle w:val="Heading3"/>
        <w:numPr>
          <w:ilvl w:val="2"/>
          <w:numId w:val="95"/>
        </w:numPr>
        <w:spacing w:line="240" w:lineRule="auto"/>
        <w:ind w:left="993" w:right="283"/>
        <w:jc w:val="both"/>
        <w:rPr>
          <w:rFonts w:ascii="Helvetica Neue" w:hAnsi="Helvetica Neue"/>
        </w:rPr>
      </w:pPr>
      <w:r w:rsidRPr="00914EB5">
        <w:rPr>
          <w:rFonts w:ascii="Helvetica Neue" w:hAnsi="Helvetica Neue"/>
        </w:rPr>
        <w:t xml:space="preserve"> </w:t>
      </w:r>
      <w:r w:rsidR="00D70695" w:rsidRPr="002216D2">
        <w:rPr>
          <w:rFonts w:ascii="Helvetica Neue" w:hAnsi="Helvetica Neue"/>
          <w:color w:val="00B050"/>
        </w:rPr>
        <w:t xml:space="preserve">The Contractor is to </w:t>
      </w:r>
      <w:r w:rsidR="00F5037A" w:rsidRPr="002216D2">
        <w:rPr>
          <w:rFonts w:ascii="Helvetica Neue" w:hAnsi="Helvetica Neue"/>
          <w:color w:val="00B050"/>
        </w:rPr>
        <w:t>provide</w:t>
      </w:r>
      <w:r w:rsidR="00D70695" w:rsidRPr="002216D2">
        <w:rPr>
          <w:rFonts w:ascii="Helvetica Neue" w:hAnsi="Helvetica Neue"/>
          <w:color w:val="00B050"/>
        </w:rPr>
        <w:t xml:space="preserve"> all consumable items required to satisfactorily deliver the Service, including but not limited </w:t>
      </w:r>
      <w:proofErr w:type="gramStart"/>
      <w:r w:rsidR="00D70695" w:rsidRPr="002216D2">
        <w:rPr>
          <w:rFonts w:ascii="Helvetica Neue" w:hAnsi="Helvetica Neue"/>
          <w:color w:val="00B050"/>
        </w:rPr>
        <w:t>to;</w:t>
      </w:r>
      <w:proofErr w:type="gramEnd"/>
    </w:p>
    <w:p w14:paraId="43093511"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Lubricating oils and greases</w:t>
      </w:r>
    </w:p>
    <w:p w14:paraId="5345AC8F"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Sealants</w:t>
      </w:r>
    </w:p>
    <w:p w14:paraId="32F9CC8E"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Jointing compounds and materials</w:t>
      </w:r>
    </w:p>
    <w:p w14:paraId="34293EED"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Gaskets, seals and washers</w:t>
      </w:r>
    </w:p>
    <w:p w14:paraId="2D5FCDAF"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Valve packing</w:t>
      </w:r>
    </w:p>
    <w:p w14:paraId="4A605C6A" w14:textId="6DC62D4A"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Humidifier bottles</w:t>
      </w:r>
    </w:p>
    <w:p w14:paraId="4F628645"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Nuts, bolts, screws and plugs</w:t>
      </w:r>
    </w:p>
    <w:p w14:paraId="11C5DACA"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 xml:space="preserve">Cable, </w:t>
      </w:r>
      <w:proofErr w:type="gramStart"/>
      <w:r w:rsidRPr="007915E3">
        <w:rPr>
          <w:rFonts w:ascii="Helvetica Neue" w:hAnsi="Helvetica Neue"/>
          <w:sz w:val="22"/>
          <w:szCs w:val="22"/>
        </w:rPr>
        <w:t>conduit</w:t>
      </w:r>
      <w:proofErr w:type="gramEnd"/>
      <w:r w:rsidRPr="007915E3">
        <w:rPr>
          <w:rFonts w:ascii="Helvetica Neue" w:hAnsi="Helvetica Neue"/>
          <w:sz w:val="22"/>
          <w:szCs w:val="22"/>
        </w:rPr>
        <w:t xml:space="preserve"> and </w:t>
      </w:r>
      <w:proofErr w:type="spellStart"/>
      <w:r w:rsidRPr="007915E3">
        <w:rPr>
          <w:rFonts w:ascii="Helvetica Neue" w:hAnsi="Helvetica Neue"/>
          <w:sz w:val="22"/>
          <w:szCs w:val="22"/>
        </w:rPr>
        <w:t>trunking</w:t>
      </w:r>
      <w:proofErr w:type="spellEnd"/>
    </w:p>
    <w:p w14:paraId="6E672310"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Pipe brackets and supports</w:t>
      </w:r>
    </w:p>
    <w:p w14:paraId="05B9190C"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Corrosion inhibitors, scale inhibitors and antifreeze chemicals</w:t>
      </w:r>
    </w:p>
    <w:p w14:paraId="6091A0B5" w14:textId="7A97A1FE"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 xml:space="preserve">Replacement air filters (air handling units) including bag filters </w:t>
      </w:r>
    </w:p>
    <w:p w14:paraId="29029B21"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Disposable test equipment</w:t>
      </w:r>
    </w:p>
    <w:p w14:paraId="64061C8C"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 xml:space="preserve">All paints for general repainting of plant, anti-corrosion and </w:t>
      </w:r>
      <w:proofErr w:type="spellStart"/>
      <w:r w:rsidRPr="007915E3">
        <w:rPr>
          <w:rFonts w:ascii="Helvetica Neue" w:hAnsi="Helvetica Neue"/>
          <w:sz w:val="22"/>
          <w:szCs w:val="22"/>
        </w:rPr>
        <w:t>colour</w:t>
      </w:r>
      <w:proofErr w:type="spellEnd"/>
      <w:r w:rsidRPr="007915E3">
        <w:rPr>
          <w:rFonts w:ascii="Helvetica Neue" w:hAnsi="Helvetica Neue"/>
          <w:sz w:val="22"/>
          <w:szCs w:val="22"/>
        </w:rPr>
        <w:t xml:space="preserve"> coding</w:t>
      </w:r>
    </w:p>
    <w:p w14:paraId="598225B6"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Cleansing, degreasing and anti-corrosion fluids and materials</w:t>
      </w:r>
    </w:p>
    <w:p w14:paraId="70EDA4CF"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 xml:space="preserve">Descaling acids and </w:t>
      </w:r>
      <w:proofErr w:type="spellStart"/>
      <w:r w:rsidRPr="007915E3">
        <w:rPr>
          <w:rFonts w:ascii="Helvetica Neue" w:hAnsi="Helvetica Neue"/>
          <w:sz w:val="22"/>
          <w:szCs w:val="22"/>
        </w:rPr>
        <w:t>neutralisers</w:t>
      </w:r>
      <w:proofErr w:type="spellEnd"/>
    </w:p>
    <w:p w14:paraId="67D89667"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Distilled water</w:t>
      </w:r>
    </w:p>
    <w:p w14:paraId="7B0EDB56"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Dip slides</w:t>
      </w:r>
    </w:p>
    <w:p w14:paraId="04015DFE"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Rags</w:t>
      </w:r>
    </w:p>
    <w:p w14:paraId="437F948B"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Replacement lamps (internal and external)</w:t>
      </w:r>
    </w:p>
    <w:p w14:paraId="107265FA"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Replacement indicator panel lamps</w:t>
      </w:r>
    </w:p>
    <w:p w14:paraId="0FBED442"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Pump/fan belts</w:t>
      </w:r>
    </w:p>
    <w:p w14:paraId="26E19071"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Fuses and wires</w:t>
      </w:r>
    </w:p>
    <w:p w14:paraId="366EF5D3"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lastRenderedPageBreak/>
        <w:t>Miniature circuit breakers</w:t>
      </w:r>
    </w:p>
    <w:p w14:paraId="59D97106"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Cable clips, connectors and grommets</w:t>
      </w:r>
    </w:p>
    <w:p w14:paraId="05D1D710"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General purpose mastics.</w:t>
      </w:r>
    </w:p>
    <w:p w14:paraId="5E343928" w14:textId="77777777"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Salt</w:t>
      </w:r>
    </w:p>
    <w:p w14:paraId="41FAE30C" w14:textId="431D6F0D" w:rsidR="00D70695" w:rsidRPr="007915E3" w:rsidRDefault="00D70695" w:rsidP="00454D7E">
      <w:pPr>
        <w:pStyle w:val="ListParagraph"/>
        <w:numPr>
          <w:ilvl w:val="0"/>
          <w:numId w:val="128"/>
        </w:numPr>
        <w:jc w:val="both"/>
        <w:rPr>
          <w:rFonts w:ascii="Helvetica Neue" w:hAnsi="Helvetica Neue"/>
          <w:sz w:val="22"/>
          <w:szCs w:val="22"/>
        </w:rPr>
      </w:pPr>
      <w:r w:rsidRPr="007915E3">
        <w:rPr>
          <w:rFonts w:ascii="Helvetica Neue" w:hAnsi="Helvetica Neue"/>
          <w:sz w:val="22"/>
          <w:szCs w:val="22"/>
        </w:rPr>
        <w:t>Grease trap enzyme chemicals </w:t>
      </w:r>
    </w:p>
    <w:p w14:paraId="689A6452" w14:textId="77777777" w:rsidR="00C90C2F" w:rsidRPr="00914EB5" w:rsidRDefault="00C90C2F" w:rsidP="002B3064">
      <w:pPr>
        <w:pStyle w:val="MoLBodyTexy"/>
        <w:tabs>
          <w:tab w:val="clear" w:pos="0"/>
        </w:tabs>
        <w:spacing w:line="240" w:lineRule="auto"/>
        <w:ind w:right="283"/>
        <w:jc w:val="both"/>
        <w:rPr>
          <w:rFonts w:ascii="Helvetica Neue" w:hAnsi="Helvetica Neue"/>
          <w:color w:val="FF0000"/>
        </w:rPr>
      </w:pPr>
    </w:p>
    <w:p w14:paraId="5CC90788" w14:textId="3706F5D6" w:rsidR="006871A6" w:rsidRPr="00914EB5" w:rsidRDefault="00F565FA" w:rsidP="00454D7E">
      <w:pPr>
        <w:pStyle w:val="Heading2"/>
        <w:numPr>
          <w:ilvl w:val="1"/>
          <w:numId w:val="9"/>
        </w:numPr>
        <w:ind w:left="993" w:right="283" w:firstLine="0"/>
        <w:jc w:val="both"/>
        <w:rPr>
          <w:rFonts w:ascii="Helvetica Neue" w:hAnsi="Helvetica Neue"/>
          <w:sz w:val="22"/>
        </w:rPr>
      </w:pPr>
      <w:bookmarkStart w:id="171" w:name="_Toc192602957"/>
      <w:r w:rsidRPr="00914EB5">
        <w:rPr>
          <w:rFonts w:ascii="Helvetica Neue" w:hAnsi="Helvetica Neue"/>
          <w:sz w:val="22"/>
        </w:rPr>
        <w:t>WATER TREATMENT</w:t>
      </w:r>
      <w:bookmarkEnd w:id="171"/>
    </w:p>
    <w:p w14:paraId="099CA286" w14:textId="59AB9287" w:rsidR="009D4496"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9D4496" w:rsidRPr="00914EB5">
        <w:rPr>
          <w:rFonts w:ascii="Helvetica Neue" w:hAnsi="Helvetica Neue"/>
        </w:rPr>
        <w:t>The Contractor is to undertake all water services management and testing on behalf of the Client to manage all hygiene risks associated with water-based systems within the Affected Property, including legionella, E-coli and other water-borne bacteria.</w:t>
      </w:r>
    </w:p>
    <w:p w14:paraId="571DC2B7" w14:textId="4930369A" w:rsidR="00642BFA"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0E5F17" w:rsidRPr="00914EB5">
        <w:rPr>
          <w:rFonts w:ascii="Helvetica Neue" w:hAnsi="Helvetica Neue"/>
        </w:rPr>
        <w:t xml:space="preserve">The Contractor shall analyse and dose (as required) </w:t>
      </w:r>
      <w:proofErr w:type="gramStart"/>
      <w:r w:rsidR="000E5F17" w:rsidRPr="00914EB5">
        <w:rPr>
          <w:rFonts w:ascii="Helvetica Neue" w:hAnsi="Helvetica Neue"/>
        </w:rPr>
        <w:t>all of</w:t>
      </w:r>
      <w:proofErr w:type="gramEnd"/>
      <w:r w:rsidR="000E5F17" w:rsidRPr="00914EB5">
        <w:rPr>
          <w:rFonts w:ascii="Helvetica Neue" w:hAnsi="Helvetica Neue"/>
        </w:rPr>
        <w:t xml:space="preserve"> the closed heating and chilled water circulation systems installed in the Affected Property.</w:t>
      </w:r>
    </w:p>
    <w:p w14:paraId="406A6CE0" w14:textId="44E96764" w:rsidR="000E5F17"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0E5F17" w:rsidRPr="00914EB5">
        <w:rPr>
          <w:rFonts w:ascii="Helvetica Neue" w:hAnsi="Helvetica Neue"/>
        </w:rPr>
        <w:t xml:space="preserve">The </w:t>
      </w:r>
      <w:r w:rsidR="00E840F3" w:rsidRPr="00914EB5">
        <w:rPr>
          <w:rFonts w:ascii="Helvetica Neue" w:hAnsi="Helvetica Neue"/>
        </w:rPr>
        <w:t>Contractor is</w:t>
      </w:r>
      <w:r w:rsidR="000E5F17" w:rsidRPr="00914EB5">
        <w:rPr>
          <w:rFonts w:ascii="Helvetica Neue" w:hAnsi="Helvetica Neue"/>
        </w:rPr>
        <w:t xml:space="preserve"> to provide the Service Manager with written reports on the type of water treatment used and dosing quantities added to the various systems. These reports shall be issued to the Service Manager on an annual basis</w:t>
      </w:r>
      <w:r w:rsidR="0088508A" w:rsidRPr="00914EB5">
        <w:rPr>
          <w:rFonts w:ascii="Helvetica Neue" w:hAnsi="Helvetica Neue"/>
        </w:rPr>
        <w:t xml:space="preserve">. </w:t>
      </w:r>
    </w:p>
    <w:p w14:paraId="720D8349" w14:textId="30F51312" w:rsidR="00E728EB"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E728EB" w:rsidRPr="00914EB5">
        <w:rPr>
          <w:rFonts w:ascii="Helvetica Neue" w:hAnsi="Helvetica Neue"/>
        </w:rPr>
        <w:t>The Contractor shall provide dosing agents in accordance with a schedule agreed with the Client as part of the Contractor’s Plan.</w:t>
      </w:r>
    </w:p>
    <w:p w14:paraId="0425C89C" w14:textId="5D26B4DB" w:rsidR="009D4496"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9D4496" w:rsidRPr="00914EB5">
        <w:rPr>
          <w:rFonts w:ascii="Helvetica Neue" w:hAnsi="Helvetica Neue"/>
        </w:rPr>
        <w:t>In so far as the law does not permit the Client to allocate, devolve, or transfer any task, responsibility, or role, the Contractor is to identify in writing to the Service Manager the required task, responsibility or role and supports them to meet their associated obligations.</w:t>
      </w:r>
    </w:p>
    <w:p w14:paraId="573E9D63" w14:textId="1337C253" w:rsidR="00642BFA"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642BFA" w:rsidRPr="00914EB5">
        <w:rPr>
          <w:rFonts w:ascii="Helvetica Neue" w:hAnsi="Helvetica Neue"/>
        </w:rPr>
        <w:t>All compliance tasks and roles relating to water-based systems carried out under this Scope shall meet the standards and requirements of HSE’s Approved Code of Practice, Legionnaire’s Disease: the control of legionella bacteria in water systems (ACOP L8), Edition 4, 2013 revision, and any later revisions, together with the HSG274 part 2, BS6700:2006 and the Water Supply (Water Fittings) Regulations 1999.</w:t>
      </w:r>
      <w:r w:rsidR="00C5512D" w:rsidRPr="00914EB5">
        <w:rPr>
          <w:rFonts w:ascii="Helvetica Neue" w:hAnsi="Helvetica Neue"/>
        </w:rPr>
        <w:t xml:space="preserve"> The contractor undertaking this work shall be a member of the legionella control association.</w:t>
      </w:r>
    </w:p>
    <w:p w14:paraId="436CC53C" w14:textId="4E8303DB" w:rsidR="009D4496"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9D4496" w:rsidRPr="00914EB5">
        <w:rPr>
          <w:rFonts w:ascii="Helvetica Neue" w:hAnsi="Helvetica Neue"/>
        </w:rPr>
        <w:t>The Contractor is to manage all hygiene risks associated with water-based systems on the Premises in accordance with SFG20, any statutory obligations and specific requirements of this Scope.</w:t>
      </w:r>
    </w:p>
    <w:p w14:paraId="280B2A1D" w14:textId="51914EA5" w:rsidR="00F565FA"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A97AD9" w:rsidRPr="00914EB5">
        <w:rPr>
          <w:rFonts w:ascii="Helvetica Neue" w:hAnsi="Helvetica Neue"/>
        </w:rPr>
        <w:t>The assets concerned set out in the Asset Register this shall include but not be limited to; the Client’s Water Storage and Boosting plant, and all associated monitoring and dosing equipment.</w:t>
      </w:r>
    </w:p>
    <w:p w14:paraId="62BE167D" w14:textId="3E86B9C3" w:rsidR="00A97AD9" w:rsidRPr="00914EB5" w:rsidRDefault="00763AA4"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 </w:t>
      </w:r>
      <w:r w:rsidR="00A97AD9" w:rsidRPr="00914EB5">
        <w:rPr>
          <w:rFonts w:ascii="Helvetica Neue" w:hAnsi="Helvetica Neue"/>
        </w:rPr>
        <w:t xml:space="preserve">The </w:t>
      </w:r>
      <w:r w:rsidR="00CE765D" w:rsidRPr="00914EB5">
        <w:rPr>
          <w:rFonts w:ascii="Helvetica Neue" w:hAnsi="Helvetica Neue"/>
        </w:rPr>
        <w:t>Contractor</w:t>
      </w:r>
      <w:r w:rsidR="00A97AD9" w:rsidRPr="00914EB5">
        <w:rPr>
          <w:rFonts w:ascii="Helvetica Neue" w:hAnsi="Helvetica Neue"/>
        </w:rPr>
        <w:t xml:space="preserve"> is to implement a management and testing programme including but not limited </w:t>
      </w:r>
      <w:proofErr w:type="gramStart"/>
      <w:r w:rsidR="00A97AD9" w:rsidRPr="00914EB5">
        <w:rPr>
          <w:rFonts w:ascii="Helvetica Neue" w:hAnsi="Helvetica Neue"/>
        </w:rPr>
        <w:t>to;</w:t>
      </w:r>
      <w:proofErr w:type="gramEnd"/>
    </w:p>
    <w:p w14:paraId="317192BA" w14:textId="76F2E31C"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t>Identifying and evaluating all potential sources of risk with respect to legionella bacteria</w:t>
      </w:r>
    </w:p>
    <w:p w14:paraId="6D16B0D3" w14:textId="77777777"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t xml:space="preserve">Making recommendations of the </w:t>
      </w:r>
      <w:proofErr w:type="gramStart"/>
      <w:r w:rsidRPr="007915E3">
        <w:rPr>
          <w:rFonts w:ascii="Helvetica Neue" w:hAnsi="Helvetica Neue"/>
          <w:sz w:val="22"/>
          <w:szCs w:val="22"/>
        </w:rPr>
        <w:t>particular means</w:t>
      </w:r>
      <w:proofErr w:type="gramEnd"/>
      <w:r w:rsidRPr="007915E3">
        <w:rPr>
          <w:rFonts w:ascii="Helvetica Neue" w:hAnsi="Helvetica Neue"/>
          <w:sz w:val="22"/>
          <w:szCs w:val="22"/>
        </w:rPr>
        <w:t xml:space="preserve"> by which exposure to legionella bacteria is to be prevented or, where prevention is not reasonably practicable, controlled</w:t>
      </w:r>
    </w:p>
    <w:p w14:paraId="1A8A84E4" w14:textId="77777777"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t xml:space="preserve">Setting out the boundaries of demarcation of responsibility for the water-based systems and the control of any associated exposure to legionella between any tenants/occupiers and the </w:t>
      </w:r>
      <w:r w:rsidRPr="007915E3">
        <w:rPr>
          <w:rFonts w:ascii="Helvetica Neue" w:hAnsi="Helvetica Neue"/>
          <w:i/>
          <w:sz w:val="22"/>
          <w:szCs w:val="22"/>
        </w:rPr>
        <w:t>Client</w:t>
      </w:r>
    </w:p>
    <w:p w14:paraId="4F18EA94" w14:textId="77777777"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t>Providing and maintaining a set of up-to-date system schematics in line with the requirements of ACOP L8.</w:t>
      </w:r>
    </w:p>
    <w:p w14:paraId="09EC221C" w14:textId="77777777"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t>Providing water testing and laboratory analysis services for water-based systems.</w:t>
      </w:r>
    </w:p>
    <w:p w14:paraId="42E546B1" w14:textId="77777777"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t xml:space="preserve">Preparing and implementing a </w:t>
      </w:r>
      <w:proofErr w:type="gramStart"/>
      <w:r w:rsidRPr="007915E3">
        <w:rPr>
          <w:rFonts w:ascii="Helvetica Neue" w:hAnsi="Helvetica Neue"/>
          <w:sz w:val="22"/>
          <w:szCs w:val="22"/>
        </w:rPr>
        <w:t>control written</w:t>
      </w:r>
      <w:proofErr w:type="gramEnd"/>
      <w:r w:rsidRPr="007915E3">
        <w:rPr>
          <w:rFonts w:ascii="Helvetica Neue" w:hAnsi="Helvetica Neue"/>
          <w:sz w:val="22"/>
          <w:szCs w:val="22"/>
        </w:rPr>
        <w:t xml:space="preserve"> scheme as described in the Code of Practice and </w:t>
      </w:r>
      <w:proofErr w:type="gramStart"/>
      <w:r w:rsidRPr="007915E3">
        <w:rPr>
          <w:rFonts w:ascii="Helvetica Neue" w:hAnsi="Helvetica Neue"/>
          <w:sz w:val="22"/>
          <w:szCs w:val="22"/>
        </w:rPr>
        <w:t>in particular with</w:t>
      </w:r>
      <w:proofErr w:type="gramEnd"/>
      <w:r w:rsidRPr="007915E3">
        <w:rPr>
          <w:rFonts w:ascii="Helvetica Neue" w:hAnsi="Helvetica Neue"/>
          <w:sz w:val="22"/>
          <w:szCs w:val="22"/>
        </w:rPr>
        <w:t xml:space="preserve"> section 53 including the items listed in paragraphs (a) to (e).</w:t>
      </w:r>
    </w:p>
    <w:p w14:paraId="70D5C8D1" w14:textId="77777777" w:rsidR="00A97AD9" w:rsidRPr="007915E3" w:rsidRDefault="00A97AD9" w:rsidP="00454D7E">
      <w:pPr>
        <w:pStyle w:val="ListParagraph"/>
        <w:numPr>
          <w:ilvl w:val="0"/>
          <w:numId w:val="129"/>
        </w:numPr>
        <w:ind w:right="283"/>
        <w:jc w:val="both"/>
        <w:rPr>
          <w:rFonts w:ascii="Helvetica Neue" w:hAnsi="Helvetica Neue"/>
          <w:sz w:val="22"/>
          <w:szCs w:val="22"/>
        </w:rPr>
      </w:pPr>
      <w:r w:rsidRPr="007915E3">
        <w:rPr>
          <w:rFonts w:ascii="Helvetica Neue" w:hAnsi="Helvetica Neue"/>
          <w:sz w:val="22"/>
          <w:szCs w:val="22"/>
        </w:rPr>
        <w:lastRenderedPageBreak/>
        <w:t>Establish an inspecting and monitoring regime and maintain records of the assessments, inspections, tests and procedures described in the following sections of this Term Brief in a format which meets the requirements of the Control of Substances Hazardous to Health Regulations 1999 and the Health and Safety at Work Act and is in accordance with the recommendations contained within the Approved Code of Practice 'The Prevention or Control of Legionella (Including Legionnaires' Disease) published by the Health &amp; Safety Commission and local water by laws.</w:t>
      </w:r>
    </w:p>
    <w:p w14:paraId="655D215F" w14:textId="77777777" w:rsidR="008B3998" w:rsidRPr="00914EB5" w:rsidRDefault="008B3998" w:rsidP="00914EB5">
      <w:pPr>
        <w:ind w:left="993" w:right="283"/>
        <w:jc w:val="both"/>
        <w:rPr>
          <w:rFonts w:ascii="Helvetica Neue" w:hAnsi="Helvetica Neue"/>
          <w:sz w:val="22"/>
          <w:szCs w:val="22"/>
        </w:rPr>
      </w:pPr>
      <w:commentRangeStart w:id="172"/>
    </w:p>
    <w:p w14:paraId="0544378B" w14:textId="15F084CA" w:rsidR="00A97AD9" w:rsidRPr="00914EB5" w:rsidRDefault="00A97AD9"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The management and testing programme shall be included within the Contractor’s Plan.</w:t>
      </w:r>
    </w:p>
    <w:p w14:paraId="5485F5EE" w14:textId="32F6E432" w:rsidR="00A97AD9" w:rsidRPr="00914EB5" w:rsidRDefault="00A97AD9" w:rsidP="00454D7E">
      <w:pPr>
        <w:pStyle w:val="Heading3"/>
        <w:numPr>
          <w:ilvl w:val="2"/>
          <w:numId w:val="96"/>
        </w:numPr>
        <w:spacing w:line="240" w:lineRule="auto"/>
        <w:ind w:left="993" w:right="283"/>
        <w:jc w:val="both"/>
        <w:rPr>
          <w:rFonts w:ascii="Helvetica Neue" w:hAnsi="Helvetica Neue"/>
        </w:rPr>
      </w:pPr>
      <w:r w:rsidRPr="00914EB5">
        <w:rPr>
          <w:rFonts w:ascii="Helvetica Neue" w:hAnsi="Helvetica Neue"/>
        </w:rPr>
        <w:t xml:space="preserve">Prior to undertaking any </w:t>
      </w:r>
      <w:r w:rsidR="00742F8F" w:rsidRPr="00914EB5">
        <w:rPr>
          <w:rFonts w:ascii="Helvetica Neue" w:hAnsi="Helvetica Neue"/>
        </w:rPr>
        <w:t>works,</w:t>
      </w:r>
      <w:r w:rsidRPr="00914EB5">
        <w:rPr>
          <w:rFonts w:ascii="Helvetica Neue" w:hAnsi="Helvetica Neue"/>
        </w:rPr>
        <w:t xml:space="preserve"> the </w:t>
      </w:r>
      <w:r w:rsidR="006331A1" w:rsidRPr="00914EB5">
        <w:rPr>
          <w:rFonts w:ascii="Helvetica Neue" w:hAnsi="Helvetica Neue"/>
        </w:rPr>
        <w:t>Contractor</w:t>
      </w:r>
      <w:r w:rsidRPr="00914EB5">
        <w:rPr>
          <w:rFonts w:ascii="Helvetica Neue" w:hAnsi="Helvetica Neue"/>
        </w:rPr>
        <w:t xml:space="preserve"> </w:t>
      </w:r>
      <w:r w:rsidR="006331A1" w:rsidRPr="00914EB5">
        <w:rPr>
          <w:rFonts w:ascii="Helvetica Neue" w:hAnsi="Helvetica Neue"/>
        </w:rPr>
        <w:t>shall</w:t>
      </w:r>
      <w:r w:rsidRPr="00914EB5">
        <w:rPr>
          <w:rFonts w:ascii="Helvetica Neue" w:hAnsi="Helvetica Neue"/>
        </w:rPr>
        <w:t xml:space="preserve"> provide all necessary risk assessments, method statements, proposed techniques, and detailed operatives experience. Establish safe systems of work, including compliance with Permit to Work procedures.</w:t>
      </w:r>
    </w:p>
    <w:p w14:paraId="32389CFA" w14:textId="7371231B" w:rsidR="00A97AD9" w:rsidRPr="00914EB5" w:rsidRDefault="006331A1" w:rsidP="00012D38">
      <w:pPr>
        <w:pStyle w:val="Heading3"/>
        <w:numPr>
          <w:ilvl w:val="2"/>
          <w:numId w:val="96"/>
        </w:numPr>
        <w:tabs>
          <w:tab w:val="clear" w:pos="9639"/>
        </w:tabs>
        <w:spacing w:line="240" w:lineRule="auto"/>
        <w:ind w:left="993" w:right="283"/>
        <w:jc w:val="both"/>
        <w:rPr>
          <w:rFonts w:ascii="Helvetica Neue" w:hAnsi="Helvetica Neue"/>
        </w:rPr>
      </w:pPr>
      <w:r w:rsidRPr="00914EB5">
        <w:rPr>
          <w:rFonts w:ascii="Helvetica Neue" w:hAnsi="Helvetica Neue"/>
        </w:rPr>
        <w:t>T</w:t>
      </w:r>
      <w:r w:rsidR="00A97AD9" w:rsidRPr="00914EB5">
        <w:rPr>
          <w:rFonts w:ascii="Helvetica Neue" w:hAnsi="Helvetica Neue"/>
        </w:rPr>
        <w:t xml:space="preserve">he </w:t>
      </w:r>
      <w:r w:rsidRPr="00914EB5">
        <w:rPr>
          <w:rFonts w:ascii="Helvetica Neue" w:hAnsi="Helvetica Neue"/>
        </w:rPr>
        <w:t>Contractor</w:t>
      </w:r>
      <w:r w:rsidR="00A97AD9" w:rsidRPr="00914EB5">
        <w:rPr>
          <w:rFonts w:ascii="Helvetica Neue" w:hAnsi="Helvetica Neue"/>
        </w:rPr>
        <w:t xml:space="preserve"> shall follow and implement all the relevant provisions of the ‘Approved Code of Practice - Legionnaires’ disease - The control of legionella bacteria in water systems’ published by the Health and Safety Executive and approved by the Health and Safety Commission.</w:t>
      </w:r>
    </w:p>
    <w:p w14:paraId="2565EF26" w14:textId="77777777" w:rsidR="00DD27C4" w:rsidRPr="00914EB5" w:rsidRDefault="00A97AD9" w:rsidP="00012D38">
      <w:pPr>
        <w:pStyle w:val="Heading3"/>
        <w:numPr>
          <w:ilvl w:val="2"/>
          <w:numId w:val="96"/>
        </w:numPr>
        <w:tabs>
          <w:tab w:val="clear" w:pos="9639"/>
          <w:tab w:val="right" w:pos="993"/>
        </w:tabs>
        <w:spacing w:line="240" w:lineRule="auto"/>
        <w:ind w:left="993" w:right="283"/>
        <w:jc w:val="both"/>
        <w:rPr>
          <w:rFonts w:ascii="Helvetica Neue" w:hAnsi="Helvetica Neue"/>
        </w:rPr>
      </w:pPr>
      <w:r w:rsidRPr="00914EB5">
        <w:rPr>
          <w:rFonts w:ascii="Helvetica Neue" w:hAnsi="Helvetica Neue"/>
        </w:rPr>
        <w:t xml:space="preserve">All records associated with the maintenance and testing of the Client’s cooling towers shall be provided </w:t>
      </w:r>
      <w:proofErr w:type="gramStart"/>
      <w:r w:rsidRPr="00914EB5">
        <w:rPr>
          <w:rFonts w:ascii="Helvetica Neue" w:hAnsi="Helvetica Neue"/>
        </w:rPr>
        <w:t>on a monthly basis</w:t>
      </w:r>
      <w:proofErr w:type="gramEnd"/>
      <w:r w:rsidRPr="00914EB5">
        <w:rPr>
          <w:rFonts w:ascii="Helvetica Neue" w:hAnsi="Helvetica Neue"/>
        </w:rPr>
        <w:t xml:space="preserve"> to the Service Manager.</w:t>
      </w:r>
      <w:commentRangeEnd w:id="172"/>
      <w:r w:rsidR="00012D38">
        <w:rPr>
          <w:rStyle w:val="CommentReference"/>
          <w:rFonts w:ascii="Calibri" w:eastAsia="Times New Roman" w:hAnsi="Calibri"/>
          <w:lang w:eastAsia="en-GB"/>
        </w:rPr>
        <w:commentReference w:id="172"/>
      </w:r>
    </w:p>
    <w:p w14:paraId="06776CC7" w14:textId="6721CE3E" w:rsidR="00C87D77" w:rsidRPr="00914EB5" w:rsidRDefault="00DD27C4" w:rsidP="00454D7E">
      <w:pPr>
        <w:pStyle w:val="Heading2"/>
        <w:numPr>
          <w:ilvl w:val="1"/>
          <w:numId w:val="9"/>
        </w:numPr>
        <w:ind w:left="993" w:right="283" w:firstLine="0"/>
        <w:jc w:val="both"/>
        <w:rPr>
          <w:rFonts w:ascii="Helvetica Neue" w:hAnsi="Helvetica Neue"/>
          <w:sz w:val="22"/>
        </w:rPr>
      </w:pPr>
      <w:bookmarkStart w:id="173" w:name="_Toc192602958"/>
      <w:r w:rsidRPr="00914EB5">
        <w:rPr>
          <w:rFonts w:ascii="Helvetica Neue" w:hAnsi="Helvetica Neue"/>
          <w:sz w:val="22"/>
        </w:rPr>
        <w:t>W</w:t>
      </w:r>
      <w:r w:rsidR="00B25A3D" w:rsidRPr="00914EB5">
        <w:rPr>
          <w:rFonts w:ascii="Helvetica Neue" w:hAnsi="Helvetica Neue"/>
          <w:sz w:val="22"/>
        </w:rPr>
        <w:t>ATER TEMPERATURES</w:t>
      </w:r>
      <w:bookmarkEnd w:id="173"/>
    </w:p>
    <w:p w14:paraId="2E94C9CA" w14:textId="42CAE54B" w:rsidR="00C87D77" w:rsidRPr="00914EB5" w:rsidRDefault="008B3998"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The Contractor shall carry out the following procedures and </w:t>
      </w:r>
      <w:proofErr w:type="gramStart"/>
      <w:r w:rsidR="00C87D77" w:rsidRPr="00914EB5">
        <w:rPr>
          <w:rFonts w:ascii="Helvetica Neue" w:hAnsi="Helvetica Neue"/>
        </w:rPr>
        <w:t>measurements;</w:t>
      </w:r>
      <w:proofErr w:type="gramEnd"/>
    </w:p>
    <w:p w14:paraId="1D0E0667" w14:textId="16D1B1A9"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On a monthly frequency measure and record the temperatures in the DHWS c</w:t>
      </w:r>
      <w:r w:rsidR="00833AAE" w:rsidRPr="00914EB5">
        <w:rPr>
          <w:rFonts w:ascii="Helvetica Neue" w:hAnsi="Helvetica Neue"/>
        </w:rPr>
        <w:t>alo</w:t>
      </w:r>
      <w:r w:rsidR="00C87D77" w:rsidRPr="00914EB5">
        <w:rPr>
          <w:rFonts w:ascii="Helvetica Neue" w:hAnsi="Helvetica Neue"/>
        </w:rPr>
        <w:t>rifiers and adjust as found necessary to maintain a flo</w:t>
      </w:r>
      <w:r w:rsidR="004D14CC" w:rsidRPr="00914EB5">
        <w:rPr>
          <w:rFonts w:ascii="Helvetica Neue" w:hAnsi="Helvetica Neue"/>
        </w:rPr>
        <w:t>w temperature of water of 60</w:t>
      </w:r>
      <w:r w:rsidR="00C87D77" w:rsidRPr="00914EB5">
        <w:rPr>
          <w:rFonts w:ascii="Helvetica Neue" w:hAnsi="Helvetica Neue"/>
        </w:rPr>
        <w:t xml:space="preserve"> C. and a retur</w:t>
      </w:r>
      <w:r w:rsidR="004D14CC" w:rsidRPr="00914EB5">
        <w:rPr>
          <w:rFonts w:ascii="Helvetica Neue" w:hAnsi="Helvetica Neue"/>
        </w:rPr>
        <w:t>n temperature of at least 50</w:t>
      </w:r>
      <w:r w:rsidR="00C87D77" w:rsidRPr="00914EB5">
        <w:rPr>
          <w:rFonts w:ascii="Helvetica Neue" w:hAnsi="Helvetica Neue"/>
        </w:rPr>
        <w:t xml:space="preserve"> C.</w:t>
      </w:r>
    </w:p>
    <w:p w14:paraId="3E1863DA" w14:textId="47B8C7B1"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On a monthly frequency measure and record the temperature at the sentinel outlets and at not less than 10% of the DHWS outlets in the Affected Property.</w:t>
      </w:r>
    </w:p>
    <w:p w14:paraId="48BB7225" w14:textId="53964A9A"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Plan the selection of outlets in a manner which will ensure that they are all used for sampling at least once in each </w:t>
      </w:r>
      <w:r w:rsidR="00742F8F" w:rsidRPr="00914EB5">
        <w:rPr>
          <w:rFonts w:ascii="Helvetica Neue" w:hAnsi="Helvetica Neue"/>
        </w:rPr>
        <w:t>ten-month</w:t>
      </w:r>
      <w:r w:rsidR="00C87D77" w:rsidRPr="00914EB5">
        <w:rPr>
          <w:rFonts w:ascii="Helvetica Neue" w:hAnsi="Helvetica Neue"/>
        </w:rPr>
        <w:t xml:space="preserve"> period and on each </w:t>
      </w:r>
      <w:r w:rsidR="00742F8F" w:rsidRPr="00914EB5">
        <w:rPr>
          <w:rFonts w:ascii="Helvetica Neue" w:hAnsi="Helvetica Neue"/>
        </w:rPr>
        <w:t>occasion,</w:t>
      </w:r>
      <w:r w:rsidR="00C87D77" w:rsidRPr="00914EB5">
        <w:rPr>
          <w:rFonts w:ascii="Helvetica Neue" w:hAnsi="Helvetica Neue"/>
        </w:rPr>
        <w:t xml:space="preserve"> include the sentinel outlets i.e. nearest to and furthest from the DHWS plant. </w:t>
      </w:r>
    </w:p>
    <w:p w14:paraId="5A16C803" w14:textId="396E328E"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Report to the Client</w:t>
      </w:r>
      <w:r w:rsidR="00E728EB" w:rsidRPr="00914EB5">
        <w:rPr>
          <w:rFonts w:ascii="Helvetica Neue" w:hAnsi="Helvetica Neue"/>
        </w:rPr>
        <w:t xml:space="preserve"> </w:t>
      </w:r>
      <w:r w:rsidR="00C87D77" w:rsidRPr="00914EB5">
        <w:rPr>
          <w:rFonts w:ascii="Helvetica Neue" w:hAnsi="Helvetica Neue"/>
        </w:rPr>
        <w:t>immediately any circumstances in which the measured t</w:t>
      </w:r>
      <w:r w:rsidR="004D14CC" w:rsidRPr="00914EB5">
        <w:rPr>
          <w:rFonts w:ascii="Helvetica Neue" w:hAnsi="Helvetica Neue"/>
        </w:rPr>
        <w:t>emperatures are less than 50</w:t>
      </w:r>
      <w:r w:rsidR="00C87D77" w:rsidRPr="00914EB5">
        <w:rPr>
          <w:rFonts w:ascii="Helvetica Neue" w:hAnsi="Helvetica Neue"/>
        </w:rPr>
        <w:t xml:space="preserve"> C within a minute of running water.</w:t>
      </w:r>
    </w:p>
    <w:p w14:paraId="3703FB60" w14:textId="406F1BB8"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On a monthly frequency measure and record the temperatures in any water storage tank.  </w:t>
      </w:r>
    </w:p>
    <w:p w14:paraId="2ECF5503" w14:textId="182E39E1"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Report to the Service Manager immediately any circumstances in which the cold water meas</w:t>
      </w:r>
      <w:r w:rsidR="004D14CC" w:rsidRPr="00914EB5">
        <w:rPr>
          <w:rFonts w:ascii="Helvetica Neue" w:hAnsi="Helvetica Neue"/>
        </w:rPr>
        <w:t xml:space="preserve">ured temperatures exceed 20 </w:t>
      </w:r>
      <w:r w:rsidR="00C87D77" w:rsidRPr="00914EB5">
        <w:rPr>
          <w:rFonts w:ascii="Helvetica Neue" w:hAnsi="Helvetica Neue"/>
        </w:rPr>
        <w:t>C within two minutes of running water.</w:t>
      </w:r>
    </w:p>
    <w:p w14:paraId="62FD2456" w14:textId="7B9EDA6B"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On a </w:t>
      </w:r>
      <w:r w:rsidR="00742F8F" w:rsidRPr="00914EB5">
        <w:rPr>
          <w:rFonts w:ascii="Helvetica Neue" w:hAnsi="Helvetica Neue"/>
        </w:rPr>
        <w:t>six-monthly</w:t>
      </w:r>
      <w:r w:rsidR="00C87D77" w:rsidRPr="00914EB5">
        <w:rPr>
          <w:rFonts w:ascii="Helvetica Neue" w:hAnsi="Helvetica Neue"/>
        </w:rPr>
        <w:t xml:space="preserve"> frequency measure and record the temperature of the incoming water supply to the Affected Property.</w:t>
      </w:r>
    </w:p>
    <w:p w14:paraId="2467E5B0" w14:textId="0E6CB66B" w:rsidR="00C87D77" w:rsidRPr="00914EB5" w:rsidRDefault="00E44E60"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Report to the Service Manager immediately any circumstances in which the mea</w:t>
      </w:r>
      <w:r w:rsidR="004D14CC" w:rsidRPr="00914EB5">
        <w:rPr>
          <w:rFonts w:ascii="Helvetica Neue" w:hAnsi="Helvetica Neue"/>
        </w:rPr>
        <w:t xml:space="preserve">sured temperatures </w:t>
      </w:r>
      <w:r w:rsidR="004D14CC" w:rsidRPr="00914EB5">
        <w:rPr>
          <w:rFonts w:ascii="Helvetica Neue" w:hAnsi="Helvetica Neue"/>
        </w:rPr>
        <w:lastRenderedPageBreak/>
        <w:t xml:space="preserve">exceed 20 </w:t>
      </w:r>
      <w:r w:rsidR="00C87D77" w:rsidRPr="00914EB5">
        <w:rPr>
          <w:rFonts w:ascii="Helvetica Neue" w:hAnsi="Helvetica Neue"/>
        </w:rPr>
        <w:t>C.</w:t>
      </w:r>
    </w:p>
    <w:p w14:paraId="6E02F74B" w14:textId="54544899" w:rsidR="00C87D77" w:rsidRPr="0099667D" w:rsidRDefault="00C87D77" w:rsidP="00454D7E">
      <w:pPr>
        <w:pStyle w:val="Heading3"/>
        <w:numPr>
          <w:ilvl w:val="2"/>
          <w:numId w:val="97"/>
        </w:numPr>
        <w:spacing w:line="240" w:lineRule="auto"/>
        <w:ind w:left="993" w:right="283"/>
        <w:jc w:val="both"/>
        <w:rPr>
          <w:rFonts w:ascii="Helvetica Neue" w:hAnsi="Helvetica Neue"/>
        </w:rPr>
      </w:pPr>
      <w:r w:rsidRPr="00914EB5">
        <w:rPr>
          <w:rFonts w:ascii="Helvetica Neue" w:hAnsi="Helvetica Neue"/>
        </w:rPr>
        <w:t xml:space="preserve">All dead legs shall be identified and purged </w:t>
      </w:r>
      <w:proofErr w:type="gramStart"/>
      <w:r w:rsidRPr="00914EB5">
        <w:rPr>
          <w:rFonts w:ascii="Helvetica Neue" w:hAnsi="Helvetica Neue"/>
        </w:rPr>
        <w:t>on a monthly basis</w:t>
      </w:r>
      <w:proofErr w:type="gramEnd"/>
      <w:r w:rsidRPr="00914EB5">
        <w:rPr>
          <w:rFonts w:ascii="Helvetica Neue" w:hAnsi="Helvetica Neue"/>
        </w:rPr>
        <w:t xml:space="preserve">. </w:t>
      </w:r>
    </w:p>
    <w:p w14:paraId="02D5E0C6" w14:textId="16F21351" w:rsidR="00C87D77" w:rsidRPr="00914EB5" w:rsidRDefault="00A60692" w:rsidP="00454D7E">
      <w:pPr>
        <w:pStyle w:val="Heading2"/>
        <w:numPr>
          <w:ilvl w:val="1"/>
          <w:numId w:val="9"/>
        </w:numPr>
        <w:ind w:left="993" w:right="283" w:firstLine="0"/>
        <w:jc w:val="both"/>
        <w:rPr>
          <w:rFonts w:ascii="Helvetica Neue" w:hAnsi="Helvetica Neue"/>
          <w:sz w:val="22"/>
        </w:rPr>
      </w:pPr>
      <w:bookmarkStart w:id="174" w:name="_Toc192602959"/>
      <w:r w:rsidRPr="00914EB5">
        <w:rPr>
          <w:rFonts w:ascii="Helvetica Neue" w:hAnsi="Helvetica Neue"/>
          <w:sz w:val="22"/>
        </w:rPr>
        <w:t>SHOWER HEADS AND SPRAY TAPS</w:t>
      </w:r>
      <w:bookmarkEnd w:id="174"/>
    </w:p>
    <w:p w14:paraId="621CCE64" w14:textId="1571ABF2" w:rsidR="00C87D77" w:rsidRPr="00914EB5" w:rsidRDefault="00E44E60" w:rsidP="00454D7E">
      <w:pPr>
        <w:pStyle w:val="Heading3"/>
        <w:numPr>
          <w:ilvl w:val="2"/>
          <w:numId w:val="98"/>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In month one of the </w:t>
      </w:r>
      <w:r w:rsidR="00666502" w:rsidRPr="00914EB5">
        <w:rPr>
          <w:rFonts w:ascii="Helvetica Neue" w:hAnsi="Helvetica Neue"/>
        </w:rPr>
        <w:t>Contract</w:t>
      </w:r>
      <w:r w:rsidR="00C87D77" w:rsidRPr="00914EB5">
        <w:rPr>
          <w:rFonts w:ascii="Helvetica Neue" w:hAnsi="Helvetica Neue"/>
        </w:rPr>
        <w:t xml:space="preserve"> and at three monthly intervals thereafter clean and chlorinate all shower heads and spray taps.</w:t>
      </w:r>
    </w:p>
    <w:p w14:paraId="0626B098" w14:textId="4EE8E78F" w:rsidR="00C87D77" w:rsidRPr="0099667D" w:rsidRDefault="00E44E60" w:rsidP="00454D7E">
      <w:pPr>
        <w:pStyle w:val="Heading3"/>
        <w:numPr>
          <w:ilvl w:val="2"/>
          <w:numId w:val="98"/>
        </w:numPr>
        <w:spacing w:line="240" w:lineRule="auto"/>
        <w:ind w:left="993" w:right="283"/>
        <w:jc w:val="both"/>
        <w:rPr>
          <w:rFonts w:ascii="Helvetica Neue" w:hAnsi="Helvetica Neue"/>
        </w:rPr>
      </w:pPr>
      <w:r w:rsidRPr="00914EB5">
        <w:rPr>
          <w:rFonts w:ascii="Helvetica Neue" w:hAnsi="Helvetica Neue"/>
        </w:rPr>
        <w:t xml:space="preserve"> </w:t>
      </w:r>
      <w:r w:rsidR="00346906" w:rsidRPr="00914EB5">
        <w:rPr>
          <w:rFonts w:ascii="Helvetica Neue" w:hAnsi="Helvetica Neue"/>
        </w:rPr>
        <w:t>The Contractor shall carry</w:t>
      </w:r>
      <w:r w:rsidR="00833AAE" w:rsidRPr="00914EB5">
        <w:rPr>
          <w:rFonts w:ascii="Helvetica Neue" w:hAnsi="Helvetica Neue"/>
        </w:rPr>
        <w:t xml:space="preserve"> out regular testing of TMVs to</w:t>
      </w:r>
      <w:r w:rsidR="00346906" w:rsidRPr="00914EB5">
        <w:rPr>
          <w:rFonts w:ascii="Helvetica Neue" w:hAnsi="Helvetica Neue"/>
        </w:rPr>
        <w:t xml:space="preserve"> ensure they are delivering </w:t>
      </w:r>
      <w:r w:rsidR="00833AAE" w:rsidRPr="00914EB5">
        <w:rPr>
          <w:rFonts w:ascii="Helvetica Neue" w:hAnsi="Helvetica Neue"/>
        </w:rPr>
        <w:t>safe</w:t>
      </w:r>
      <w:r w:rsidR="00346906" w:rsidRPr="00914EB5">
        <w:rPr>
          <w:rFonts w:ascii="Helvetica Neue" w:hAnsi="Helvetica Neue"/>
        </w:rPr>
        <w:t xml:space="preserve"> water temperatures </w:t>
      </w:r>
      <w:r w:rsidR="00833AAE" w:rsidRPr="00914EB5">
        <w:rPr>
          <w:rFonts w:ascii="Helvetica Neue" w:hAnsi="Helvetica Neue"/>
        </w:rPr>
        <w:t>between</w:t>
      </w:r>
      <w:r w:rsidR="00346906" w:rsidRPr="00914EB5">
        <w:rPr>
          <w:rFonts w:ascii="Helvetica Neue" w:hAnsi="Helvetica Neue"/>
        </w:rPr>
        <w:t xml:space="preserve"> 39C </w:t>
      </w:r>
      <w:r w:rsidR="00833AAE" w:rsidRPr="00914EB5">
        <w:rPr>
          <w:rFonts w:ascii="Helvetica Neue" w:hAnsi="Helvetica Neue"/>
        </w:rPr>
        <w:t>and 43C</w:t>
      </w:r>
    </w:p>
    <w:p w14:paraId="15516EAB" w14:textId="5FDBC864" w:rsidR="00C87D77" w:rsidRPr="00914EB5" w:rsidRDefault="00A60692" w:rsidP="00454D7E">
      <w:pPr>
        <w:pStyle w:val="Heading2"/>
        <w:numPr>
          <w:ilvl w:val="1"/>
          <w:numId w:val="9"/>
        </w:numPr>
        <w:ind w:left="993" w:right="283" w:firstLine="0"/>
        <w:jc w:val="both"/>
        <w:rPr>
          <w:rFonts w:ascii="Helvetica Neue" w:hAnsi="Helvetica Neue"/>
          <w:sz w:val="22"/>
        </w:rPr>
      </w:pPr>
      <w:bookmarkStart w:id="175" w:name="_Toc192602960"/>
      <w:r w:rsidRPr="00914EB5">
        <w:rPr>
          <w:rFonts w:ascii="Helvetica Neue" w:hAnsi="Helvetica Neue"/>
          <w:sz w:val="22"/>
        </w:rPr>
        <w:t>ANNUAL CHECK</w:t>
      </w:r>
      <w:bookmarkEnd w:id="175"/>
    </w:p>
    <w:p w14:paraId="742B06A2" w14:textId="67E5995E" w:rsidR="00C90C2F" w:rsidRPr="0099667D" w:rsidRDefault="00E44E60" w:rsidP="00454D7E">
      <w:pPr>
        <w:pStyle w:val="Heading3"/>
        <w:numPr>
          <w:ilvl w:val="2"/>
          <w:numId w:val="99"/>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Whether or not it is a requirement of the agreed written scheme carry out the procedures described in Section 182 of the Approved Code of Practice and note that these include the cleaning and sterilisation of all of the water storage tanks together with all hot and cold water down services pipework and fittings in the </w:t>
      </w:r>
      <w:r w:rsidR="00A60692" w:rsidRPr="00914EB5">
        <w:rPr>
          <w:rFonts w:ascii="Helvetica Neue" w:hAnsi="Helvetica Neue"/>
        </w:rPr>
        <w:t>Affected Property</w:t>
      </w:r>
      <w:r w:rsidR="00C87D77" w:rsidRPr="00914EB5">
        <w:rPr>
          <w:rFonts w:ascii="Helvetica Neue" w:hAnsi="Helvetica Neue"/>
        </w:rPr>
        <w:t xml:space="preserve"> and the internal inspection, and if necessary, the cleaning of the direct gas fired water heaters</w:t>
      </w:r>
      <w:r w:rsidR="009E6BCD" w:rsidRPr="00914EB5">
        <w:rPr>
          <w:rFonts w:ascii="Helvetica Neue" w:hAnsi="Helvetica Neue"/>
        </w:rPr>
        <w:t>.</w:t>
      </w:r>
    </w:p>
    <w:p w14:paraId="53A1FBF9" w14:textId="2E78DA84" w:rsidR="00C87D77" w:rsidRPr="00914EB5" w:rsidRDefault="00A60692" w:rsidP="00454D7E">
      <w:pPr>
        <w:pStyle w:val="Heading2"/>
        <w:numPr>
          <w:ilvl w:val="1"/>
          <w:numId w:val="9"/>
        </w:numPr>
        <w:ind w:left="993" w:right="283" w:firstLine="0"/>
        <w:jc w:val="both"/>
        <w:rPr>
          <w:rFonts w:ascii="Helvetica Neue" w:hAnsi="Helvetica Neue"/>
          <w:sz w:val="22"/>
        </w:rPr>
      </w:pPr>
      <w:bookmarkStart w:id="176" w:name="_Toc192602961"/>
      <w:r w:rsidRPr="00914EB5">
        <w:rPr>
          <w:rFonts w:ascii="Helvetica Neue" w:hAnsi="Helvetica Neue"/>
          <w:sz w:val="22"/>
        </w:rPr>
        <w:t>WATER SAMPLING</w:t>
      </w:r>
      <w:bookmarkEnd w:id="176"/>
    </w:p>
    <w:p w14:paraId="74CB219D" w14:textId="026CF436" w:rsidR="00C87D77" w:rsidRPr="00914EB5" w:rsidRDefault="00E44E60" w:rsidP="00454D7E">
      <w:pPr>
        <w:pStyle w:val="Heading3"/>
        <w:numPr>
          <w:ilvl w:val="2"/>
          <w:numId w:val="100"/>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Whether or not it is a requirement of the agreed written scheme carry out the microbiological testing on a quarterly basis as described in Sections 183 to 189 of the Approved Code of Practice.</w:t>
      </w:r>
    </w:p>
    <w:p w14:paraId="2FD57C39" w14:textId="5007068E" w:rsidR="00C87D77" w:rsidRPr="00914EB5" w:rsidRDefault="00E44E60" w:rsidP="00454D7E">
      <w:pPr>
        <w:pStyle w:val="Heading3"/>
        <w:numPr>
          <w:ilvl w:val="2"/>
          <w:numId w:val="100"/>
        </w:numPr>
        <w:spacing w:line="240" w:lineRule="auto"/>
        <w:ind w:left="993" w:right="283"/>
        <w:jc w:val="both"/>
        <w:rPr>
          <w:rFonts w:ascii="Helvetica Neue" w:hAnsi="Helvetica Neue"/>
        </w:rPr>
      </w:pPr>
      <w:r w:rsidRPr="00914EB5">
        <w:rPr>
          <w:rFonts w:ascii="Helvetica Neue" w:hAnsi="Helvetica Neue"/>
        </w:rPr>
        <w:t xml:space="preserve"> </w:t>
      </w:r>
      <w:r w:rsidR="00C87D77" w:rsidRPr="00914EB5">
        <w:rPr>
          <w:rFonts w:ascii="Helvetica Neue" w:hAnsi="Helvetica Neue"/>
        </w:rPr>
        <w:t xml:space="preserve">The Client shall also undertake an independent annual audit of the </w:t>
      </w:r>
      <w:r w:rsidR="00FB0EA8" w:rsidRPr="00914EB5">
        <w:rPr>
          <w:rFonts w:ascii="Helvetica Neue" w:hAnsi="Helvetica Neue"/>
        </w:rPr>
        <w:t>Affected Property</w:t>
      </w:r>
      <w:r w:rsidR="00C87D77" w:rsidRPr="00914EB5">
        <w:rPr>
          <w:rFonts w:ascii="Helvetica Neue" w:hAnsi="Helvetica Neue"/>
        </w:rPr>
        <w:t xml:space="preserve"> water services and shall liaise with the </w:t>
      </w:r>
      <w:r w:rsidR="00666502" w:rsidRPr="00914EB5">
        <w:rPr>
          <w:rFonts w:ascii="Helvetica Neue" w:hAnsi="Helvetica Neue"/>
        </w:rPr>
        <w:t>Contractor</w:t>
      </w:r>
      <w:r w:rsidR="00C87D77" w:rsidRPr="00914EB5">
        <w:rPr>
          <w:rFonts w:ascii="Helvetica Neue" w:hAnsi="Helvetica Neue"/>
        </w:rPr>
        <w:t xml:space="preserve"> re</w:t>
      </w:r>
      <w:r w:rsidR="00666502" w:rsidRPr="00914EB5">
        <w:rPr>
          <w:rFonts w:ascii="Helvetica Neue" w:hAnsi="Helvetica Neue"/>
        </w:rPr>
        <w:t>garding</w:t>
      </w:r>
      <w:r w:rsidR="00C87D77" w:rsidRPr="00914EB5">
        <w:rPr>
          <w:rFonts w:ascii="Helvetica Neue" w:hAnsi="Helvetica Neue"/>
        </w:rPr>
        <w:t xml:space="preserve"> any recommendations made therein.</w:t>
      </w:r>
    </w:p>
    <w:p w14:paraId="1F5B50EE" w14:textId="66EC517A" w:rsidR="007817A7" w:rsidRPr="00914EB5" w:rsidRDefault="007817A7" w:rsidP="00454D7E">
      <w:pPr>
        <w:pStyle w:val="Heading2"/>
        <w:numPr>
          <w:ilvl w:val="1"/>
          <w:numId w:val="9"/>
        </w:numPr>
        <w:ind w:left="993" w:right="283" w:firstLine="0"/>
        <w:jc w:val="both"/>
        <w:rPr>
          <w:rFonts w:ascii="Helvetica Neue" w:hAnsi="Helvetica Neue"/>
          <w:sz w:val="22"/>
        </w:rPr>
      </w:pPr>
      <w:bookmarkStart w:id="177" w:name="_Toc192602962"/>
      <w:r w:rsidRPr="00914EB5">
        <w:rPr>
          <w:rFonts w:ascii="Helvetica Neue" w:hAnsi="Helvetica Neue"/>
          <w:sz w:val="22"/>
        </w:rPr>
        <w:t>FILTERS</w:t>
      </w:r>
      <w:bookmarkEnd w:id="177"/>
    </w:p>
    <w:p w14:paraId="12FE94A2" w14:textId="7C408887" w:rsidR="007817A7" w:rsidRPr="00914EB5" w:rsidRDefault="00B64FBC" w:rsidP="00454D7E">
      <w:pPr>
        <w:pStyle w:val="Heading3"/>
        <w:numPr>
          <w:ilvl w:val="2"/>
          <w:numId w:val="101"/>
        </w:numPr>
        <w:spacing w:line="240" w:lineRule="auto"/>
        <w:ind w:left="993" w:right="283"/>
        <w:jc w:val="both"/>
        <w:rPr>
          <w:rFonts w:ascii="Helvetica Neue" w:hAnsi="Helvetica Neue"/>
        </w:rPr>
      </w:pPr>
      <w:r w:rsidRPr="00914EB5">
        <w:rPr>
          <w:rFonts w:ascii="Helvetica Neue" w:hAnsi="Helvetica Neue"/>
        </w:rPr>
        <w:t xml:space="preserve"> </w:t>
      </w:r>
      <w:r w:rsidR="007817A7" w:rsidRPr="00914EB5">
        <w:rPr>
          <w:rFonts w:ascii="Helvetica Neue" w:hAnsi="Helvetica Neue"/>
        </w:rPr>
        <w:t>Main air handling panel pre-filters are to be changed every 4 weeks with the main bag filters changed every 3 weeks or as required by the filter manometer gauges.</w:t>
      </w:r>
    </w:p>
    <w:p w14:paraId="369AC5E7" w14:textId="70614FBD" w:rsidR="008D295C" w:rsidRPr="00914EB5" w:rsidRDefault="008D295C" w:rsidP="00454D7E">
      <w:pPr>
        <w:pStyle w:val="Heading2"/>
        <w:numPr>
          <w:ilvl w:val="1"/>
          <w:numId w:val="9"/>
        </w:numPr>
        <w:ind w:left="993" w:right="283" w:firstLine="0"/>
        <w:jc w:val="both"/>
        <w:rPr>
          <w:rFonts w:ascii="Helvetica Neue" w:hAnsi="Helvetica Neue"/>
          <w:sz w:val="22"/>
        </w:rPr>
      </w:pPr>
      <w:bookmarkStart w:id="178" w:name="_Toc192602963"/>
      <w:r w:rsidRPr="00914EB5">
        <w:rPr>
          <w:rFonts w:ascii="Helvetica Neue" w:hAnsi="Helvetica Neue"/>
          <w:sz w:val="22"/>
        </w:rPr>
        <w:t>GAS FIRED BOILERS</w:t>
      </w:r>
      <w:bookmarkEnd w:id="178"/>
    </w:p>
    <w:p w14:paraId="603D020A" w14:textId="6672858E" w:rsidR="008D295C" w:rsidRPr="00914EB5"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Clean burners, flues and flue-ways, check for obstruction. Re-</w:t>
      </w:r>
      <w:r w:rsidR="00534201" w:rsidRPr="00914EB5">
        <w:rPr>
          <w:rFonts w:ascii="Helvetica Neue" w:hAnsi="Helvetica Neue"/>
        </w:rPr>
        <w:t>commission</w:t>
      </w:r>
      <w:r w:rsidR="008D295C" w:rsidRPr="00914EB5">
        <w:rPr>
          <w:rFonts w:ascii="Helvetica Neue" w:hAnsi="Helvetica Neue"/>
        </w:rPr>
        <w:t xml:space="preserve"> burners in accordance with </w:t>
      </w:r>
      <w:r w:rsidR="00534201" w:rsidRPr="00914EB5">
        <w:rPr>
          <w:rFonts w:ascii="Helvetica Neue" w:hAnsi="Helvetica Neue"/>
        </w:rPr>
        <w:t>manufacturer’s</w:t>
      </w:r>
      <w:r w:rsidR="008D295C" w:rsidRPr="00914EB5">
        <w:rPr>
          <w:rFonts w:ascii="Helvetica Neue" w:hAnsi="Helvetica Neue"/>
        </w:rPr>
        <w:t xml:space="preserve"> instructions, record flue gas readings and retain in site </w:t>
      </w:r>
      <w:proofErr w:type="gramStart"/>
      <w:r w:rsidR="008D295C" w:rsidRPr="00914EB5">
        <w:rPr>
          <w:rFonts w:ascii="Helvetica Neue" w:hAnsi="Helvetica Neue"/>
        </w:rPr>
        <w:t>log books</w:t>
      </w:r>
      <w:proofErr w:type="gramEnd"/>
      <w:r w:rsidR="008D295C" w:rsidRPr="00914EB5">
        <w:rPr>
          <w:rFonts w:ascii="Helvetica Neue" w:hAnsi="Helvetica Neue"/>
        </w:rPr>
        <w:t>.</w:t>
      </w:r>
    </w:p>
    <w:p w14:paraId="5B48E2AC" w14:textId="49D4F52B" w:rsidR="008D295C" w:rsidRPr="00914EB5"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Wire brush, treat and paint any corroded surfaces.</w:t>
      </w:r>
    </w:p>
    <w:p w14:paraId="6D10B9E4" w14:textId="730960D6" w:rsidR="008D295C" w:rsidRPr="00914EB5"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Check all valves, safety valves and controls for correct operation and emergency use.</w:t>
      </w:r>
    </w:p>
    <w:p w14:paraId="28A54929" w14:textId="3D1F40E5" w:rsidR="008D295C" w:rsidRPr="00914EB5"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Check all water connections for leaks.</w:t>
      </w:r>
    </w:p>
    <w:p w14:paraId="6D80856D" w14:textId="791B661C" w:rsidR="008D295C" w:rsidRPr="00914EB5"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 xml:space="preserve">Ensure all boiler plant rooms are maintained free of debris to reduce dirt infiltration </w:t>
      </w:r>
      <w:proofErr w:type="gramStart"/>
      <w:r w:rsidR="008D295C" w:rsidRPr="00914EB5">
        <w:rPr>
          <w:rFonts w:ascii="Helvetica Neue" w:hAnsi="Helvetica Neue"/>
        </w:rPr>
        <w:t>in to</w:t>
      </w:r>
      <w:proofErr w:type="gramEnd"/>
      <w:r w:rsidR="008D295C" w:rsidRPr="00914EB5">
        <w:rPr>
          <w:rFonts w:ascii="Helvetica Neue" w:hAnsi="Helvetica Neue"/>
        </w:rPr>
        <w:t xml:space="preserve"> boiler burners </w:t>
      </w:r>
      <w:r w:rsidR="008D295C" w:rsidRPr="00914EB5">
        <w:rPr>
          <w:rFonts w:ascii="Helvetica Neue" w:hAnsi="Helvetica Neue"/>
        </w:rPr>
        <w:lastRenderedPageBreak/>
        <w:t>and flue ways.</w:t>
      </w:r>
    </w:p>
    <w:p w14:paraId="483F6886" w14:textId="2B293224" w:rsidR="008D295C" w:rsidRPr="00914EB5"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Ensure all condensing boiler drains are free running and free from debris and corrosion.</w:t>
      </w:r>
    </w:p>
    <w:p w14:paraId="0BD7FA92" w14:textId="5D4EBF5F" w:rsidR="00534201" w:rsidRPr="0099667D" w:rsidRDefault="00B64FBC" w:rsidP="00454D7E">
      <w:pPr>
        <w:pStyle w:val="Heading3"/>
        <w:numPr>
          <w:ilvl w:val="2"/>
          <w:numId w:val="102"/>
        </w:numPr>
        <w:spacing w:line="240" w:lineRule="auto"/>
        <w:ind w:left="993" w:right="283"/>
        <w:jc w:val="both"/>
        <w:rPr>
          <w:rFonts w:ascii="Helvetica Neue" w:hAnsi="Helvetica Neue"/>
        </w:rPr>
      </w:pPr>
      <w:r w:rsidRPr="00914EB5">
        <w:rPr>
          <w:rFonts w:ascii="Helvetica Neue" w:hAnsi="Helvetica Neue"/>
        </w:rPr>
        <w:t xml:space="preserve"> </w:t>
      </w:r>
      <w:r w:rsidR="008D295C" w:rsidRPr="00914EB5">
        <w:rPr>
          <w:rFonts w:ascii="Helvetica Neue" w:hAnsi="Helvetica Neue"/>
        </w:rPr>
        <w:t xml:space="preserve">All works undertaken to the boilers are to be </w:t>
      </w:r>
      <w:r w:rsidR="00534201" w:rsidRPr="00914EB5">
        <w:rPr>
          <w:rFonts w:ascii="Helvetica Neue" w:hAnsi="Helvetica Neue"/>
        </w:rPr>
        <w:t>undertaken by fully qualified CORGI registered engineers.</w:t>
      </w:r>
    </w:p>
    <w:p w14:paraId="5FDBDB77" w14:textId="0F0710D0" w:rsidR="00534201" w:rsidRPr="00914EB5" w:rsidRDefault="00534201" w:rsidP="00454D7E">
      <w:pPr>
        <w:pStyle w:val="Heading2"/>
        <w:numPr>
          <w:ilvl w:val="1"/>
          <w:numId w:val="9"/>
        </w:numPr>
        <w:ind w:left="993" w:right="283" w:firstLine="0"/>
        <w:jc w:val="both"/>
        <w:rPr>
          <w:rFonts w:ascii="Helvetica Neue" w:hAnsi="Helvetica Neue"/>
          <w:sz w:val="22"/>
        </w:rPr>
      </w:pPr>
      <w:bookmarkStart w:id="179" w:name="_Toc192602964"/>
      <w:r w:rsidRPr="00914EB5">
        <w:rPr>
          <w:rFonts w:ascii="Helvetica Neue" w:hAnsi="Helvetica Neue"/>
          <w:sz w:val="22"/>
        </w:rPr>
        <w:t>HUMIDIFIERS</w:t>
      </w:r>
      <w:bookmarkEnd w:id="179"/>
    </w:p>
    <w:p w14:paraId="1D1CBE40" w14:textId="750BB1E1" w:rsidR="00534201"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534201" w:rsidRPr="00914EB5">
        <w:rPr>
          <w:rFonts w:ascii="Helvetica Neue" w:hAnsi="Helvetica Neue"/>
        </w:rPr>
        <w:t>All fixed units shall be serviced every 3 months.</w:t>
      </w:r>
    </w:p>
    <w:p w14:paraId="40168A53" w14:textId="75AAC830" w:rsidR="00534201"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534201" w:rsidRPr="00914EB5">
        <w:rPr>
          <w:rFonts w:ascii="Helvetica Neue" w:hAnsi="Helvetica Neue"/>
        </w:rPr>
        <w:t>All portable units shall be serviced every 4 months.</w:t>
      </w:r>
    </w:p>
    <w:p w14:paraId="649AAB46" w14:textId="66DADF06" w:rsidR="00534201"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534201" w:rsidRPr="00914EB5">
        <w:rPr>
          <w:rFonts w:ascii="Helvetica Neue" w:hAnsi="Helvetica Neue"/>
        </w:rPr>
        <w:t xml:space="preserve">The humidifier, both steam injection an evaporation, both fixed and portable types are to be cleaned and serviced strictly in accordance with the </w:t>
      </w:r>
      <w:proofErr w:type="spellStart"/>
      <w:proofErr w:type="gramStart"/>
      <w:r w:rsidR="00534201" w:rsidRPr="00914EB5">
        <w:rPr>
          <w:rFonts w:ascii="Helvetica Neue" w:hAnsi="Helvetica Neue"/>
        </w:rPr>
        <w:t>manufacturers</w:t>
      </w:r>
      <w:proofErr w:type="spellEnd"/>
      <w:proofErr w:type="gramEnd"/>
      <w:r w:rsidR="00534201" w:rsidRPr="00914EB5">
        <w:rPr>
          <w:rFonts w:ascii="Helvetica Neue" w:hAnsi="Helvetica Neue"/>
        </w:rPr>
        <w:t xml:space="preserve"> instructions, with the water bottles being replaced before component failure.</w:t>
      </w:r>
    </w:p>
    <w:p w14:paraId="271658A2" w14:textId="251D0F26" w:rsidR="002B1432"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2B1432" w:rsidRPr="00914EB5">
        <w:rPr>
          <w:rFonts w:ascii="Helvetica Neue" w:hAnsi="Helvetica Neue"/>
        </w:rPr>
        <w:t>All scale and slime shall be removed to prevent component failure from bacteria.</w:t>
      </w:r>
    </w:p>
    <w:p w14:paraId="7F5A06E5" w14:textId="18AFA36B" w:rsidR="002B1432"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2B1432" w:rsidRPr="00914EB5">
        <w:rPr>
          <w:rFonts w:ascii="Helvetica Neue" w:hAnsi="Helvetica Neue"/>
        </w:rPr>
        <w:t>The condensate tray is to be cleared of any debris and sterilised plus the drain is to be checked and free running.</w:t>
      </w:r>
    </w:p>
    <w:p w14:paraId="5AB418D7" w14:textId="06A590C6" w:rsidR="002B1432"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2B1432" w:rsidRPr="00914EB5">
        <w:rPr>
          <w:rFonts w:ascii="Helvetica Neue" w:hAnsi="Helvetica Neue"/>
        </w:rPr>
        <w:t>Any corroded metal sections are to be wire brushed, treated and painted.</w:t>
      </w:r>
    </w:p>
    <w:p w14:paraId="744F5CF8" w14:textId="3EE5882A" w:rsidR="002B1432" w:rsidRPr="00914EB5"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2B1432" w:rsidRPr="00914EB5">
        <w:rPr>
          <w:rFonts w:ascii="Helvetica Neue" w:hAnsi="Helvetica Neue"/>
        </w:rPr>
        <w:t xml:space="preserve">Where the units are supplied with treated water the water treatment and monitoring </w:t>
      </w:r>
      <w:proofErr w:type="gramStart"/>
      <w:r w:rsidR="002B1432" w:rsidRPr="00914EB5">
        <w:rPr>
          <w:rFonts w:ascii="Helvetica Neue" w:hAnsi="Helvetica Neue"/>
        </w:rPr>
        <w:t>is</w:t>
      </w:r>
      <w:proofErr w:type="gramEnd"/>
      <w:r w:rsidR="002B1432" w:rsidRPr="00914EB5">
        <w:rPr>
          <w:rFonts w:ascii="Helvetica Neue" w:hAnsi="Helvetica Neue"/>
        </w:rPr>
        <w:t xml:space="preserve"> to be undertaken by a competent person.</w:t>
      </w:r>
    </w:p>
    <w:p w14:paraId="78BC7991" w14:textId="78F75E47" w:rsidR="00534201" w:rsidRPr="0099667D" w:rsidRDefault="00B64FBC" w:rsidP="00454D7E">
      <w:pPr>
        <w:pStyle w:val="Heading3"/>
        <w:numPr>
          <w:ilvl w:val="2"/>
          <w:numId w:val="103"/>
        </w:numPr>
        <w:spacing w:line="240" w:lineRule="auto"/>
        <w:ind w:left="993" w:right="283"/>
        <w:jc w:val="both"/>
        <w:rPr>
          <w:rFonts w:ascii="Helvetica Neue" w:hAnsi="Helvetica Neue"/>
        </w:rPr>
      </w:pPr>
      <w:r w:rsidRPr="00914EB5">
        <w:rPr>
          <w:rFonts w:ascii="Helvetica Neue" w:hAnsi="Helvetica Neue"/>
        </w:rPr>
        <w:t xml:space="preserve"> </w:t>
      </w:r>
      <w:r w:rsidR="002B1432" w:rsidRPr="00914EB5">
        <w:rPr>
          <w:rFonts w:ascii="Helvetica Neue" w:hAnsi="Helvetica Neue"/>
        </w:rPr>
        <w:t xml:space="preserve">The fixed humidifier units and system at the Study Collection Centre is to be checked during the scheduled site attendance. In </w:t>
      </w:r>
      <w:proofErr w:type="gramStart"/>
      <w:r w:rsidR="002B1432" w:rsidRPr="00914EB5">
        <w:rPr>
          <w:rFonts w:ascii="Helvetica Neue" w:hAnsi="Helvetica Neue"/>
        </w:rPr>
        <w:t>addition</w:t>
      </w:r>
      <w:proofErr w:type="gramEnd"/>
      <w:r w:rsidR="002B1432" w:rsidRPr="00914EB5">
        <w:rPr>
          <w:rFonts w:ascii="Helvetica Neue" w:hAnsi="Helvetica Neue"/>
        </w:rPr>
        <w:t xml:space="preserve"> the evaporative drum humidifiers and the distribution pipework is to be thoroughly cleaned, chlorinated and treated with biocide. These works are to be carried out at least annually by a specialist contractor.</w:t>
      </w:r>
    </w:p>
    <w:p w14:paraId="7194370E" w14:textId="7392C73B" w:rsidR="00666502" w:rsidRPr="00914EB5" w:rsidRDefault="00A60692" w:rsidP="00454D7E">
      <w:pPr>
        <w:pStyle w:val="Heading2"/>
        <w:numPr>
          <w:ilvl w:val="1"/>
          <w:numId w:val="9"/>
        </w:numPr>
        <w:ind w:left="993" w:right="283" w:firstLine="0"/>
        <w:jc w:val="both"/>
        <w:rPr>
          <w:rFonts w:ascii="Helvetica Neue" w:hAnsi="Helvetica Neue"/>
          <w:sz w:val="22"/>
        </w:rPr>
      </w:pPr>
      <w:bookmarkStart w:id="180" w:name="_Toc192602965"/>
      <w:r w:rsidRPr="00914EB5">
        <w:rPr>
          <w:rFonts w:ascii="Helvetica Neue" w:hAnsi="Helvetica Neue"/>
          <w:sz w:val="22"/>
        </w:rPr>
        <w:t>PERIODIC FIXED WIRE TESTING</w:t>
      </w:r>
      <w:bookmarkEnd w:id="180"/>
    </w:p>
    <w:p w14:paraId="5E1113D6" w14:textId="5AB87F7C" w:rsidR="00666502" w:rsidRPr="00C040AC" w:rsidRDefault="00B64FBC" w:rsidP="00454D7E">
      <w:pPr>
        <w:pStyle w:val="Heading3"/>
        <w:numPr>
          <w:ilvl w:val="2"/>
          <w:numId w:val="104"/>
        </w:numPr>
        <w:spacing w:line="240" w:lineRule="auto"/>
        <w:ind w:left="993" w:right="283"/>
        <w:jc w:val="both"/>
        <w:rPr>
          <w:rFonts w:ascii="Helvetica Neue" w:hAnsi="Helvetica Neue"/>
          <w:color w:val="ED7D31" w:themeColor="accent2"/>
        </w:rPr>
      </w:pPr>
      <w:commentRangeStart w:id="181"/>
      <w:r w:rsidRPr="00C040AC">
        <w:rPr>
          <w:rFonts w:ascii="Helvetica Neue" w:hAnsi="Helvetica Neue"/>
          <w:color w:val="ED7D31" w:themeColor="accent2"/>
        </w:rPr>
        <w:t xml:space="preserve"> </w:t>
      </w:r>
      <w:r w:rsidR="00666502" w:rsidRPr="00C040AC">
        <w:rPr>
          <w:rFonts w:ascii="Helvetica Neue" w:hAnsi="Helvetica Neue"/>
          <w:color w:val="ED7D31" w:themeColor="accent2"/>
        </w:rPr>
        <w:t>The Contractor shall be responsible for planning and undertaking scheduled periodic testing of the entire fixed wiring installations across the Affected Property.</w:t>
      </w:r>
    </w:p>
    <w:p w14:paraId="40D6B758" w14:textId="1FF3271E" w:rsidR="00666502" w:rsidRPr="00C040AC" w:rsidRDefault="00666502" w:rsidP="00454D7E">
      <w:pPr>
        <w:pStyle w:val="Heading3"/>
        <w:numPr>
          <w:ilvl w:val="2"/>
          <w:numId w:val="104"/>
        </w:numPr>
        <w:spacing w:line="240" w:lineRule="auto"/>
        <w:ind w:left="993" w:right="283"/>
        <w:jc w:val="both"/>
        <w:rPr>
          <w:rFonts w:ascii="Helvetica Neue" w:hAnsi="Helvetica Neue"/>
          <w:color w:val="ED7D31" w:themeColor="accent2"/>
        </w:rPr>
      </w:pPr>
      <w:r w:rsidRPr="00C040AC">
        <w:rPr>
          <w:rFonts w:ascii="Helvetica Neue" w:hAnsi="Helvetica Neue"/>
          <w:color w:val="ED7D31" w:themeColor="accent2"/>
        </w:rPr>
        <w:t xml:space="preserve">Testing to be in accordance with BS 7671:2008 Requirements for Electrical Installations 17th Edition and as indicated under SFG20 across </w:t>
      </w:r>
      <w:proofErr w:type="gramStart"/>
      <w:r w:rsidRPr="00C040AC">
        <w:rPr>
          <w:rFonts w:ascii="Helvetica Neue" w:hAnsi="Helvetica Neue"/>
          <w:color w:val="ED7D31" w:themeColor="accent2"/>
        </w:rPr>
        <w:t>all of</w:t>
      </w:r>
      <w:proofErr w:type="gramEnd"/>
      <w:r w:rsidRPr="00C040AC">
        <w:rPr>
          <w:rFonts w:ascii="Helvetica Neue" w:hAnsi="Helvetica Neue"/>
          <w:color w:val="ED7D31" w:themeColor="accent2"/>
        </w:rPr>
        <w:t xml:space="preserve"> the Affected Property.</w:t>
      </w:r>
      <w:r w:rsidR="003F170B" w:rsidRPr="00C040AC">
        <w:rPr>
          <w:rFonts w:ascii="Helvetica Neue" w:hAnsi="Helvetica Neue"/>
          <w:color w:val="ED7D31" w:themeColor="accent2"/>
        </w:rPr>
        <w:t xml:space="preserve"> The electrical services for the aquarium must be tested annually, a plan shall be put in place by the Contractor to ensure no critical aquarium systems are affected during the works. This plan shall be agreed by the Service Manager before any works progress.</w:t>
      </w:r>
    </w:p>
    <w:p w14:paraId="08449033" w14:textId="7742439B" w:rsidR="00666502" w:rsidRPr="00C040AC" w:rsidRDefault="00666502" w:rsidP="00454D7E">
      <w:pPr>
        <w:pStyle w:val="Heading3"/>
        <w:numPr>
          <w:ilvl w:val="2"/>
          <w:numId w:val="104"/>
        </w:numPr>
        <w:spacing w:line="240" w:lineRule="auto"/>
        <w:ind w:left="993" w:right="283"/>
        <w:jc w:val="both"/>
        <w:rPr>
          <w:rFonts w:ascii="Helvetica Neue" w:hAnsi="Helvetica Neue"/>
          <w:color w:val="ED7D31" w:themeColor="accent2"/>
        </w:rPr>
      </w:pPr>
      <w:r w:rsidRPr="00C040AC">
        <w:rPr>
          <w:rFonts w:ascii="Helvetica Neue" w:hAnsi="Helvetica Neue"/>
          <w:color w:val="ED7D31" w:themeColor="accent2"/>
        </w:rPr>
        <w:t xml:space="preserve">The planned works shall be undertaken so as not to disrupt the </w:t>
      </w:r>
      <w:proofErr w:type="gramStart"/>
      <w:r w:rsidRPr="00C040AC">
        <w:rPr>
          <w:rFonts w:ascii="Helvetica Neue" w:hAnsi="Helvetica Neue"/>
          <w:color w:val="ED7D31" w:themeColor="accent2"/>
        </w:rPr>
        <w:t>day to day</w:t>
      </w:r>
      <w:proofErr w:type="gramEnd"/>
      <w:r w:rsidRPr="00C040AC">
        <w:rPr>
          <w:rFonts w:ascii="Helvetica Neue" w:hAnsi="Helvetica Neue"/>
          <w:color w:val="ED7D31" w:themeColor="accent2"/>
        </w:rPr>
        <w:t xml:space="preserve"> operations of the Client, these being undertaken out of hours where required. Any potential disruption to </w:t>
      </w:r>
      <w:proofErr w:type="gramStart"/>
      <w:r w:rsidRPr="00C040AC">
        <w:rPr>
          <w:rFonts w:ascii="Helvetica Neue" w:hAnsi="Helvetica Neue"/>
          <w:color w:val="ED7D31" w:themeColor="accent2"/>
        </w:rPr>
        <w:t>day to day</w:t>
      </w:r>
      <w:proofErr w:type="gramEnd"/>
      <w:r w:rsidRPr="00C040AC">
        <w:rPr>
          <w:rFonts w:ascii="Helvetica Neue" w:hAnsi="Helvetica Neue"/>
          <w:color w:val="ED7D31" w:themeColor="accent2"/>
        </w:rPr>
        <w:t xml:space="preserve"> services shall be advised at least 1 month prior to the planned date and agreed with the Service Manager in advance.</w:t>
      </w:r>
    </w:p>
    <w:p w14:paraId="26BCA66C" w14:textId="61093E7F" w:rsidR="00666502" w:rsidRPr="00C040AC" w:rsidRDefault="00666502" w:rsidP="00454D7E">
      <w:pPr>
        <w:pStyle w:val="Heading3"/>
        <w:numPr>
          <w:ilvl w:val="2"/>
          <w:numId w:val="104"/>
        </w:numPr>
        <w:spacing w:line="240" w:lineRule="auto"/>
        <w:ind w:left="993" w:right="283"/>
        <w:jc w:val="both"/>
        <w:rPr>
          <w:rFonts w:ascii="Helvetica Neue" w:hAnsi="Helvetica Neue"/>
          <w:color w:val="ED7D31" w:themeColor="accent2"/>
        </w:rPr>
      </w:pPr>
      <w:r w:rsidRPr="00C040AC">
        <w:rPr>
          <w:rFonts w:ascii="Helvetica Neue" w:hAnsi="Helvetica Neue"/>
          <w:color w:val="ED7D31" w:themeColor="accent2"/>
        </w:rPr>
        <w:t xml:space="preserve">The Contractor shall plan the fixed wiring testing to be scheduled on a basis of completing 20% per year so that the entire installations are tested over a </w:t>
      </w:r>
      <w:r w:rsidR="00742F8F" w:rsidRPr="00C040AC">
        <w:rPr>
          <w:rFonts w:ascii="Helvetica Neue" w:hAnsi="Helvetica Neue"/>
          <w:color w:val="ED7D31" w:themeColor="accent2"/>
        </w:rPr>
        <w:t>5-year</w:t>
      </w:r>
      <w:r w:rsidRPr="00C040AC">
        <w:rPr>
          <w:rFonts w:ascii="Helvetica Neue" w:hAnsi="Helvetica Neue"/>
          <w:color w:val="ED7D31" w:themeColor="accent2"/>
        </w:rPr>
        <w:t xml:space="preserve"> period.</w:t>
      </w:r>
      <w:commentRangeEnd w:id="181"/>
      <w:r w:rsidR="006B34B9">
        <w:rPr>
          <w:rStyle w:val="CommentReference"/>
          <w:rFonts w:ascii="Calibri" w:eastAsia="Times New Roman" w:hAnsi="Calibri"/>
          <w:lang w:eastAsia="en-GB"/>
        </w:rPr>
        <w:commentReference w:id="181"/>
      </w:r>
    </w:p>
    <w:p w14:paraId="44F31C15" w14:textId="22EC185B" w:rsidR="00666502" w:rsidRPr="00914EB5" w:rsidRDefault="00666502" w:rsidP="00454D7E">
      <w:pPr>
        <w:pStyle w:val="Heading3"/>
        <w:numPr>
          <w:ilvl w:val="2"/>
          <w:numId w:val="104"/>
        </w:numPr>
        <w:spacing w:line="240" w:lineRule="auto"/>
        <w:ind w:left="993" w:right="283"/>
        <w:jc w:val="both"/>
        <w:rPr>
          <w:rFonts w:ascii="Helvetica Neue" w:hAnsi="Helvetica Neue"/>
        </w:rPr>
      </w:pPr>
      <w:r w:rsidRPr="00914EB5">
        <w:rPr>
          <w:rFonts w:ascii="Helvetica Neue" w:hAnsi="Helvetica Neue"/>
        </w:rPr>
        <w:t xml:space="preserve">In </w:t>
      </w:r>
      <w:r w:rsidR="00742F8F" w:rsidRPr="00914EB5">
        <w:rPr>
          <w:rFonts w:ascii="Helvetica Neue" w:hAnsi="Helvetica Neue"/>
        </w:rPr>
        <w:t>addition,</w:t>
      </w:r>
      <w:r w:rsidRPr="00914EB5">
        <w:rPr>
          <w:rFonts w:ascii="Helvetica Neue" w:hAnsi="Helvetica Neue"/>
        </w:rPr>
        <w:t xml:space="preserve"> the Contractor will carry out annual thermal imagery testing of main intake low voltage </w:t>
      </w:r>
      <w:r w:rsidRPr="00914EB5">
        <w:rPr>
          <w:rFonts w:ascii="Helvetica Neue" w:hAnsi="Helvetica Neue"/>
        </w:rPr>
        <w:lastRenderedPageBreak/>
        <w:t>switch boards and agreed (20%) local power and lighting distribution boards.</w:t>
      </w:r>
    </w:p>
    <w:p w14:paraId="7281D574" w14:textId="6E06008C" w:rsidR="00C90C2F" w:rsidRPr="0099667D" w:rsidRDefault="00666502" w:rsidP="00454D7E">
      <w:pPr>
        <w:pStyle w:val="Heading3"/>
        <w:numPr>
          <w:ilvl w:val="2"/>
          <w:numId w:val="104"/>
        </w:numPr>
        <w:spacing w:line="240" w:lineRule="auto"/>
        <w:ind w:left="993" w:right="283"/>
        <w:jc w:val="both"/>
        <w:rPr>
          <w:rFonts w:ascii="Helvetica Neue" w:hAnsi="Helvetica Neue"/>
        </w:rPr>
      </w:pPr>
      <w:r w:rsidRPr="00914EB5">
        <w:rPr>
          <w:rFonts w:ascii="Helvetica Neue" w:hAnsi="Helvetica Neue"/>
        </w:rPr>
        <w:t xml:space="preserve">Any remedial works identified </w:t>
      </w:r>
      <w:proofErr w:type="gramStart"/>
      <w:r w:rsidRPr="00914EB5">
        <w:rPr>
          <w:rFonts w:ascii="Helvetica Neue" w:hAnsi="Helvetica Neue"/>
        </w:rPr>
        <w:t>as a result of</w:t>
      </w:r>
      <w:proofErr w:type="gramEnd"/>
      <w:r w:rsidRPr="00914EB5">
        <w:rPr>
          <w:rFonts w:ascii="Helvetica Neue" w:hAnsi="Helvetica Neue"/>
        </w:rPr>
        <w:t xml:space="preserve"> testing are to be brought to the Service Manager at the earliest opportunity and included in the Contractor’s monthly reporting.</w:t>
      </w:r>
    </w:p>
    <w:p w14:paraId="126547C2" w14:textId="5D28D7B7" w:rsidR="00666502" w:rsidRPr="00914EB5" w:rsidRDefault="00A60692" w:rsidP="00454D7E">
      <w:pPr>
        <w:pStyle w:val="Heading2"/>
        <w:numPr>
          <w:ilvl w:val="1"/>
          <w:numId w:val="9"/>
        </w:numPr>
        <w:ind w:left="993" w:right="283" w:firstLine="0"/>
        <w:jc w:val="both"/>
        <w:rPr>
          <w:rFonts w:ascii="Helvetica Neue" w:hAnsi="Helvetica Neue"/>
          <w:sz w:val="22"/>
        </w:rPr>
      </w:pPr>
      <w:bookmarkStart w:id="182" w:name="_Toc192602966"/>
      <w:r w:rsidRPr="00914EB5">
        <w:rPr>
          <w:rFonts w:ascii="Helvetica Neue" w:hAnsi="Helvetica Neue"/>
          <w:sz w:val="22"/>
        </w:rPr>
        <w:t>PORTABLE APPLIANCE TESTING</w:t>
      </w:r>
      <w:bookmarkEnd w:id="182"/>
    </w:p>
    <w:p w14:paraId="638FC3F7" w14:textId="64C2B8EF" w:rsidR="000E0209" w:rsidRPr="006B34B9" w:rsidRDefault="00666502" w:rsidP="00454D7E">
      <w:pPr>
        <w:pStyle w:val="Heading3"/>
        <w:numPr>
          <w:ilvl w:val="2"/>
          <w:numId w:val="105"/>
        </w:numPr>
        <w:spacing w:line="240" w:lineRule="auto"/>
        <w:ind w:left="993" w:right="283"/>
        <w:jc w:val="both"/>
        <w:rPr>
          <w:rFonts w:ascii="Helvetica Neue" w:hAnsi="Helvetica Neue"/>
          <w:color w:val="ED7D31" w:themeColor="accent2"/>
        </w:rPr>
      </w:pPr>
      <w:commentRangeStart w:id="183"/>
      <w:r w:rsidRPr="006B34B9">
        <w:rPr>
          <w:rFonts w:ascii="Helvetica Neue" w:hAnsi="Helvetica Neue"/>
          <w:color w:val="ED7D31" w:themeColor="accent2"/>
        </w:rPr>
        <w:t xml:space="preserve">The </w:t>
      </w:r>
      <w:r w:rsidR="000E0209" w:rsidRPr="006B34B9">
        <w:rPr>
          <w:rFonts w:ascii="Helvetica Neue" w:hAnsi="Helvetica Neue"/>
          <w:color w:val="ED7D31" w:themeColor="accent2"/>
        </w:rPr>
        <w:t>Contractor</w:t>
      </w:r>
      <w:r w:rsidRPr="006B34B9">
        <w:rPr>
          <w:rFonts w:ascii="Helvetica Neue" w:hAnsi="Helvetica Neue"/>
          <w:color w:val="ED7D31" w:themeColor="accent2"/>
        </w:rPr>
        <w:t xml:space="preserve"> shall </w:t>
      </w:r>
      <w:r w:rsidR="001A0C94" w:rsidRPr="006B34B9">
        <w:rPr>
          <w:rFonts w:ascii="Helvetica Neue" w:hAnsi="Helvetica Neue"/>
          <w:color w:val="ED7D31" w:themeColor="accent2"/>
        </w:rPr>
        <w:t xml:space="preserve">undertake regular Portable Appliance Testing (PAT) at a maximum interval of </w:t>
      </w:r>
      <w:r w:rsidR="00467767" w:rsidRPr="006B34B9">
        <w:rPr>
          <w:rFonts w:ascii="Helvetica Neue" w:hAnsi="Helvetica Neue"/>
          <w:color w:val="ED7D31" w:themeColor="accent2"/>
        </w:rPr>
        <w:t xml:space="preserve">24 </w:t>
      </w:r>
      <w:r w:rsidR="001A0C94" w:rsidRPr="006B34B9">
        <w:rPr>
          <w:rFonts w:ascii="Helvetica Neue" w:hAnsi="Helvetica Neue"/>
          <w:color w:val="ED7D31" w:themeColor="accent2"/>
        </w:rPr>
        <w:t xml:space="preserve">months. These shall be more frequent if directed by the Service Manager </w:t>
      </w:r>
      <w:r w:rsidR="00E55638" w:rsidRPr="006B34B9">
        <w:rPr>
          <w:rFonts w:ascii="Helvetica Neue" w:hAnsi="Helvetica Neue"/>
          <w:color w:val="ED7D31" w:themeColor="accent2"/>
        </w:rPr>
        <w:t>for higher risk items.</w:t>
      </w:r>
    </w:p>
    <w:p w14:paraId="452B647E" w14:textId="7FF695C9" w:rsidR="000E0209" w:rsidRPr="006B34B9" w:rsidRDefault="00666502" w:rsidP="00454D7E">
      <w:pPr>
        <w:pStyle w:val="Heading3"/>
        <w:numPr>
          <w:ilvl w:val="2"/>
          <w:numId w:val="105"/>
        </w:numPr>
        <w:spacing w:line="240" w:lineRule="auto"/>
        <w:ind w:left="993" w:right="283"/>
        <w:jc w:val="both"/>
        <w:rPr>
          <w:rFonts w:ascii="Helvetica Neue" w:hAnsi="Helvetica Neue"/>
          <w:color w:val="ED7D31" w:themeColor="accent2"/>
        </w:rPr>
      </w:pPr>
      <w:r w:rsidRPr="006B34B9">
        <w:rPr>
          <w:rFonts w:ascii="Helvetica Neue" w:hAnsi="Helvetica Neue"/>
          <w:color w:val="ED7D31" w:themeColor="accent2"/>
        </w:rPr>
        <w:t>PAT of 3rd party catering equipment under the control of others will not be in scope and will be the responsibility</w:t>
      </w:r>
      <w:r w:rsidR="00827411" w:rsidRPr="006B34B9">
        <w:rPr>
          <w:rFonts w:ascii="Helvetica Neue" w:hAnsi="Helvetica Neue"/>
          <w:color w:val="ED7D31" w:themeColor="accent2"/>
        </w:rPr>
        <w:t xml:space="preserve"> of those operating that equipment areas.</w:t>
      </w:r>
    </w:p>
    <w:p w14:paraId="774AC5BA" w14:textId="4B61F040" w:rsidR="00E55638" w:rsidRPr="006B34B9" w:rsidRDefault="00666502" w:rsidP="00454D7E">
      <w:pPr>
        <w:pStyle w:val="Heading3"/>
        <w:numPr>
          <w:ilvl w:val="2"/>
          <w:numId w:val="105"/>
        </w:numPr>
        <w:spacing w:line="240" w:lineRule="auto"/>
        <w:ind w:left="993" w:right="283"/>
        <w:jc w:val="both"/>
        <w:rPr>
          <w:rFonts w:ascii="Helvetica Neue" w:hAnsi="Helvetica Neue"/>
          <w:color w:val="ED7D31" w:themeColor="accent2"/>
        </w:rPr>
      </w:pPr>
      <w:r w:rsidRPr="006B34B9">
        <w:rPr>
          <w:rFonts w:ascii="Helvetica Neue" w:hAnsi="Helvetica Neue"/>
          <w:color w:val="ED7D31" w:themeColor="accent2"/>
        </w:rPr>
        <w:t>Planning and records</w:t>
      </w:r>
      <w:r w:rsidR="00E55638" w:rsidRPr="006B34B9">
        <w:rPr>
          <w:rFonts w:ascii="Helvetica Neue" w:hAnsi="Helvetica Neue"/>
          <w:color w:val="ED7D31" w:themeColor="accent2"/>
        </w:rPr>
        <w:t xml:space="preserve"> of the testing</w:t>
      </w:r>
      <w:r w:rsidRPr="006B34B9">
        <w:rPr>
          <w:rFonts w:ascii="Helvetica Neue" w:hAnsi="Helvetica Neue"/>
          <w:color w:val="ED7D31" w:themeColor="accent2"/>
        </w:rPr>
        <w:t xml:space="preserve"> shall be recorded on the </w:t>
      </w:r>
      <w:r w:rsidR="00E55638" w:rsidRPr="006B34B9">
        <w:rPr>
          <w:rFonts w:ascii="Helvetica Neue" w:hAnsi="Helvetica Neue"/>
          <w:color w:val="ED7D31" w:themeColor="accent2"/>
        </w:rPr>
        <w:t>Contractor’s</w:t>
      </w:r>
      <w:r w:rsidRPr="006B34B9">
        <w:rPr>
          <w:rFonts w:ascii="Helvetica Neue" w:hAnsi="Helvetica Neue"/>
          <w:color w:val="ED7D31" w:themeColor="accent2"/>
        </w:rPr>
        <w:t xml:space="preserve"> </w:t>
      </w:r>
      <w:r w:rsidR="00783565" w:rsidRPr="006B34B9">
        <w:rPr>
          <w:rFonts w:ascii="Helvetica Neue" w:hAnsi="Helvetica Neue"/>
          <w:color w:val="ED7D31" w:themeColor="accent2"/>
        </w:rPr>
        <w:t xml:space="preserve">record management </w:t>
      </w:r>
      <w:r w:rsidRPr="006B34B9">
        <w:rPr>
          <w:rFonts w:ascii="Helvetica Neue" w:hAnsi="Helvetica Neue"/>
          <w:color w:val="ED7D31" w:themeColor="accent2"/>
        </w:rPr>
        <w:t>system.</w:t>
      </w:r>
      <w:r w:rsidR="00E55638" w:rsidRPr="006B34B9">
        <w:rPr>
          <w:rFonts w:ascii="Helvetica Neue" w:hAnsi="Helvetica Neue"/>
          <w:color w:val="ED7D31" w:themeColor="accent2"/>
        </w:rPr>
        <w:t xml:space="preserve"> This shall include renewal dates.</w:t>
      </w:r>
    </w:p>
    <w:p w14:paraId="1686B5A9" w14:textId="136BF593" w:rsidR="00E55638" w:rsidRPr="006B34B9" w:rsidRDefault="00E55638" w:rsidP="00454D7E">
      <w:pPr>
        <w:pStyle w:val="Heading3"/>
        <w:numPr>
          <w:ilvl w:val="2"/>
          <w:numId w:val="105"/>
        </w:numPr>
        <w:spacing w:line="240" w:lineRule="auto"/>
        <w:ind w:left="993" w:right="283"/>
        <w:jc w:val="both"/>
        <w:rPr>
          <w:rFonts w:ascii="Helvetica Neue" w:hAnsi="Helvetica Neue"/>
          <w:color w:val="ED7D31" w:themeColor="accent2"/>
        </w:rPr>
      </w:pPr>
      <w:r w:rsidRPr="006B34B9">
        <w:rPr>
          <w:rFonts w:ascii="Helvetica Neue" w:hAnsi="Helvetica Neue"/>
          <w:color w:val="ED7D31" w:themeColor="accent2"/>
        </w:rPr>
        <w:t>Testing and certification shall be carried out by a competent person.</w:t>
      </w:r>
    </w:p>
    <w:p w14:paraId="0DE02F1A" w14:textId="6F44462E" w:rsidR="000E0209" w:rsidRPr="006B34B9" w:rsidRDefault="00E55638" w:rsidP="00454D7E">
      <w:pPr>
        <w:pStyle w:val="Heading3"/>
        <w:numPr>
          <w:ilvl w:val="2"/>
          <w:numId w:val="105"/>
        </w:numPr>
        <w:spacing w:line="240" w:lineRule="auto"/>
        <w:ind w:left="993" w:right="283"/>
        <w:jc w:val="both"/>
        <w:rPr>
          <w:rFonts w:ascii="Helvetica Neue" w:hAnsi="Helvetica Neue"/>
          <w:color w:val="ED7D31" w:themeColor="accent2"/>
        </w:rPr>
      </w:pPr>
      <w:r w:rsidRPr="006B34B9">
        <w:rPr>
          <w:rFonts w:ascii="Helvetica Neue" w:hAnsi="Helvetica Neue"/>
          <w:color w:val="ED7D31" w:themeColor="accent2"/>
        </w:rPr>
        <w:t>All tested equipment shall be labelled with relevant information.</w:t>
      </w:r>
    </w:p>
    <w:p w14:paraId="0BACDFFA" w14:textId="0D89AB06" w:rsidR="006F638E" w:rsidRPr="006B34B9" w:rsidRDefault="00666502" w:rsidP="00454D7E">
      <w:pPr>
        <w:pStyle w:val="Heading3"/>
        <w:numPr>
          <w:ilvl w:val="2"/>
          <w:numId w:val="105"/>
        </w:numPr>
        <w:spacing w:line="240" w:lineRule="auto"/>
        <w:ind w:left="993" w:right="283"/>
        <w:jc w:val="both"/>
        <w:rPr>
          <w:rFonts w:ascii="Helvetica Neue" w:hAnsi="Helvetica Neue"/>
          <w:color w:val="ED7D31" w:themeColor="accent2"/>
        </w:rPr>
      </w:pPr>
      <w:r w:rsidRPr="006B34B9">
        <w:rPr>
          <w:rFonts w:ascii="Helvetica Neue" w:hAnsi="Helvetica Neue"/>
          <w:color w:val="ED7D31" w:themeColor="accent2"/>
        </w:rPr>
        <w:t xml:space="preserve">Any remedial works identified </w:t>
      </w:r>
      <w:proofErr w:type="gramStart"/>
      <w:r w:rsidRPr="006B34B9">
        <w:rPr>
          <w:rFonts w:ascii="Helvetica Neue" w:hAnsi="Helvetica Neue"/>
          <w:color w:val="ED7D31" w:themeColor="accent2"/>
        </w:rPr>
        <w:t>as a result of</w:t>
      </w:r>
      <w:proofErr w:type="gramEnd"/>
      <w:r w:rsidRPr="006B34B9">
        <w:rPr>
          <w:rFonts w:ascii="Helvetica Neue" w:hAnsi="Helvetica Neue"/>
          <w:color w:val="ED7D31" w:themeColor="accent2"/>
        </w:rPr>
        <w:t xml:space="preserve"> testing are to be brought to the </w:t>
      </w:r>
      <w:r w:rsidR="000E0209" w:rsidRPr="006B34B9">
        <w:rPr>
          <w:rFonts w:ascii="Helvetica Neue" w:hAnsi="Helvetica Neue"/>
          <w:color w:val="ED7D31" w:themeColor="accent2"/>
        </w:rPr>
        <w:t xml:space="preserve">Service Manager </w:t>
      </w:r>
      <w:r w:rsidRPr="006B34B9">
        <w:rPr>
          <w:rFonts w:ascii="Helvetica Neue" w:hAnsi="Helvetica Neue"/>
          <w:color w:val="ED7D31" w:themeColor="accent2"/>
        </w:rPr>
        <w:t xml:space="preserve">at the earliest opportunity and included in the </w:t>
      </w:r>
      <w:r w:rsidR="000E0209" w:rsidRPr="006B34B9">
        <w:rPr>
          <w:rFonts w:ascii="Helvetica Neue" w:hAnsi="Helvetica Neue"/>
          <w:color w:val="ED7D31" w:themeColor="accent2"/>
        </w:rPr>
        <w:t>Contractor’s</w:t>
      </w:r>
      <w:r w:rsidRPr="006B34B9">
        <w:rPr>
          <w:rFonts w:ascii="Helvetica Neue" w:hAnsi="Helvetica Neue"/>
          <w:color w:val="ED7D31" w:themeColor="accent2"/>
        </w:rPr>
        <w:t xml:space="preserve"> monthly reporting</w:t>
      </w:r>
      <w:r w:rsidR="00E55638" w:rsidRPr="006B34B9">
        <w:rPr>
          <w:rFonts w:ascii="Helvetica Neue" w:hAnsi="Helvetica Neue"/>
          <w:color w:val="ED7D31" w:themeColor="accent2"/>
        </w:rPr>
        <w:t>. All equipment that is unsafe shall be taken out of operation until made safe.</w:t>
      </w:r>
    </w:p>
    <w:p w14:paraId="4C16B3E1" w14:textId="18F7B61E" w:rsidR="006D67F1" w:rsidRPr="006B34B9" w:rsidRDefault="006F638E" w:rsidP="00454D7E">
      <w:pPr>
        <w:pStyle w:val="Heading3"/>
        <w:numPr>
          <w:ilvl w:val="2"/>
          <w:numId w:val="105"/>
        </w:numPr>
        <w:spacing w:line="240" w:lineRule="auto"/>
        <w:ind w:left="993" w:right="283"/>
        <w:jc w:val="both"/>
        <w:rPr>
          <w:rFonts w:ascii="Helvetica Neue" w:hAnsi="Helvetica Neue"/>
          <w:color w:val="ED7D31" w:themeColor="accent2"/>
        </w:rPr>
      </w:pPr>
      <w:r w:rsidRPr="006B34B9">
        <w:rPr>
          <w:rFonts w:ascii="Helvetica Neue" w:hAnsi="Helvetica Neue"/>
          <w:color w:val="ED7D31" w:themeColor="accent2"/>
        </w:rPr>
        <w:t xml:space="preserve">All equipment brought on to the Affected Property by the Contractor shall be accompanied by PAT test records and </w:t>
      </w:r>
      <w:r w:rsidR="00783565" w:rsidRPr="006B34B9">
        <w:rPr>
          <w:rFonts w:ascii="Helvetica Neue" w:hAnsi="Helvetica Neue"/>
          <w:color w:val="ED7D31" w:themeColor="accent2"/>
        </w:rPr>
        <w:t>records made available to the Client.</w:t>
      </w:r>
      <w:commentRangeEnd w:id="183"/>
      <w:r w:rsidR="006B34B9" w:rsidRPr="006B34B9">
        <w:rPr>
          <w:rStyle w:val="CommentReference"/>
          <w:rFonts w:ascii="Calibri" w:eastAsia="Times New Roman" w:hAnsi="Calibri"/>
          <w:color w:val="ED7D31" w:themeColor="accent2"/>
          <w:lang w:eastAsia="en-GB"/>
        </w:rPr>
        <w:commentReference w:id="183"/>
      </w:r>
    </w:p>
    <w:p w14:paraId="1DFFAF48" w14:textId="5C489825" w:rsidR="006D67F1" w:rsidRPr="00914EB5" w:rsidRDefault="00D13D26" w:rsidP="00454D7E">
      <w:pPr>
        <w:pStyle w:val="Heading2"/>
        <w:numPr>
          <w:ilvl w:val="1"/>
          <w:numId w:val="9"/>
        </w:numPr>
        <w:ind w:left="993" w:right="283" w:firstLine="0"/>
        <w:jc w:val="both"/>
        <w:rPr>
          <w:rFonts w:ascii="Helvetica Neue" w:hAnsi="Helvetica Neue"/>
          <w:sz w:val="22"/>
        </w:rPr>
      </w:pPr>
      <w:bookmarkStart w:id="184" w:name="_Toc192602967"/>
      <w:r w:rsidRPr="00914EB5">
        <w:rPr>
          <w:rFonts w:ascii="Helvetica Neue" w:hAnsi="Helvetica Neue"/>
          <w:sz w:val="22"/>
        </w:rPr>
        <w:t>OUT OF HOURS WORKING</w:t>
      </w:r>
      <w:bookmarkEnd w:id="184"/>
    </w:p>
    <w:p w14:paraId="68FAC948" w14:textId="681128B1" w:rsidR="005A2E39" w:rsidRPr="00914EB5" w:rsidRDefault="0053061D" w:rsidP="00454D7E">
      <w:pPr>
        <w:pStyle w:val="Heading3"/>
        <w:numPr>
          <w:ilvl w:val="2"/>
          <w:numId w:val="133"/>
        </w:numPr>
        <w:spacing w:line="240" w:lineRule="auto"/>
        <w:ind w:right="283"/>
        <w:jc w:val="both"/>
        <w:rPr>
          <w:rFonts w:ascii="Helvetica Neue" w:hAnsi="Helvetica Neue"/>
        </w:rPr>
      </w:pPr>
      <w:r w:rsidRPr="00914EB5">
        <w:rPr>
          <w:rFonts w:ascii="Helvetica Neue" w:hAnsi="Helvetica Neue"/>
        </w:rPr>
        <w:t xml:space="preserve">The planned works shall be undertaken so as not to disrupt the </w:t>
      </w:r>
      <w:proofErr w:type="gramStart"/>
      <w:r w:rsidRPr="00914EB5">
        <w:rPr>
          <w:rFonts w:ascii="Helvetica Neue" w:hAnsi="Helvetica Neue"/>
        </w:rPr>
        <w:t>day to day</w:t>
      </w:r>
      <w:proofErr w:type="gramEnd"/>
      <w:r w:rsidRPr="00914EB5">
        <w:rPr>
          <w:rFonts w:ascii="Helvetica Neue" w:hAnsi="Helvetica Neue"/>
        </w:rPr>
        <w:t xml:space="preserve"> operations of the Client, these being undertaken out of hours where required. Any potential disruption to </w:t>
      </w:r>
      <w:proofErr w:type="gramStart"/>
      <w:r w:rsidRPr="00914EB5">
        <w:rPr>
          <w:rFonts w:ascii="Helvetica Neue" w:hAnsi="Helvetica Neue"/>
        </w:rPr>
        <w:t>day to day</w:t>
      </w:r>
      <w:proofErr w:type="gramEnd"/>
      <w:r w:rsidRPr="00914EB5">
        <w:rPr>
          <w:rFonts w:ascii="Helvetica Neue" w:hAnsi="Helvetica Neue"/>
        </w:rPr>
        <w:t xml:space="preserve"> services shall be advised at least 1 month prior to the planned date and agreed with the Service Manager in advance.</w:t>
      </w:r>
    </w:p>
    <w:p w14:paraId="44B7A545" w14:textId="20E435EF" w:rsidR="00174FDB" w:rsidRPr="00914EB5" w:rsidRDefault="005A3100" w:rsidP="00454D7E">
      <w:pPr>
        <w:pStyle w:val="Heading3"/>
        <w:numPr>
          <w:ilvl w:val="2"/>
          <w:numId w:val="133"/>
        </w:numPr>
        <w:spacing w:line="240" w:lineRule="auto"/>
        <w:ind w:right="283"/>
        <w:jc w:val="both"/>
        <w:rPr>
          <w:rFonts w:ascii="Helvetica Neue" w:hAnsi="Helvetica Neue"/>
        </w:rPr>
      </w:pPr>
      <w:r w:rsidRPr="00914EB5">
        <w:rPr>
          <w:rFonts w:ascii="Helvetica Neue" w:hAnsi="Helvetica Neue"/>
        </w:rPr>
        <w:t xml:space="preserve">The Contractor is to ensure that there is a facility for out of hours call out for Sub-Contractors that service and maintain specialist pieces of equipment. The Contractor must be aware of call out rates for sub-contractors and agree these as part of the procurement process. </w:t>
      </w:r>
    </w:p>
    <w:p w14:paraId="3A22ED6A" w14:textId="1D6FD0FF" w:rsidR="005A2E39" w:rsidRPr="00AE6AAF" w:rsidRDefault="004D14CC" w:rsidP="00454D7E">
      <w:pPr>
        <w:pStyle w:val="Heading3"/>
        <w:numPr>
          <w:ilvl w:val="2"/>
          <w:numId w:val="133"/>
        </w:numPr>
        <w:spacing w:line="240" w:lineRule="auto"/>
        <w:ind w:right="283"/>
        <w:jc w:val="both"/>
        <w:rPr>
          <w:rFonts w:ascii="Helvetica Neue" w:hAnsi="Helvetica Neue"/>
          <w:color w:val="FFC000"/>
        </w:rPr>
      </w:pPr>
      <w:commentRangeStart w:id="185"/>
      <w:r w:rsidRPr="00AE6AAF">
        <w:rPr>
          <w:rFonts w:ascii="Helvetica Neue" w:hAnsi="Helvetica Neue"/>
          <w:color w:val="FFC000"/>
        </w:rPr>
        <w:t>For all out of</w:t>
      </w:r>
      <w:r w:rsidR="00174FDB" w:rsidRPr="00AE6AAF">
        <w:rPr>
          <w:rFonts w:ascii="Helvetica Neue" w:hAnsi="Helvetica Neue"/>
          <w:color w:val="FFC000"/>
        </w:rPr>
        <w:t xml:space="preserve"> hours </w:t>
      </w:r>
      <w:proofErr w:type="gramStart"/>
      <w:r w:rsidR="00174FDB" w:rsidRPr="00AE6AAF">
        <w:rPr>
          <w:rFonts w:ascii="Helvetica Neue" w:hAnsi="Helvetica Neue"/>
          <w:color w:val="FFC000"/>
        </w:rPr>
        <w:t>call-outs</w:t>
      </w:r>
      <w:proofErr w:type="gramEnd"/>
      <w:r w:rsidR="00174FDB" w:rsidRPr="00AE6AAF">
        <w:rPr>
          <w:rFonts w:ascii="Helvetica Neue" w:hAnsi="Helvetica Neue"/>
          <w:color w:val="FFC000"/>
        </w:rPr>
        <w:t xml:space="preserve"> the maximum time for attendance is </w:t>
      </w:r>
      <w:r w:rsidR="005C6435" w:rsidRPr="00AE6AAF">
        <w:rPr>
          <w:rFonts w:ascii="Helvetica Neue" w:hAnsi="Helvetica Neue"/>
          <w:color w:val="FFC000"/>
        </w:rPr>
        <w:t>4</w:t>
      </w:r>
      <w:r w:rsidR="00174FDB" w:rsidRPr="00AE6AAF">
        <w:rPr>
          <w:rFonts w:ascii="Helvetica Neue" w:hAnsi="Helvetica Neue"/>
          <w:color w:val="FFC000"/>
        </w:rPr>
        <w:t xml:space="preserve"> hours.</w:t>
      </w:r>
      <w:commentRangeEnd w:id="185"/>
      <w:r w:rsidR="00AE6AAF">
        <w:rPr>
          <w:rStyle w:val="CommentReference"/>
          <w:rFonts w:ascii="Calibri" w:eastAsia="Times New Roman" w:hAnsi="Calibri"/>
          <w:lang w:eastAsia="en-GB"/>
        </w:rPr>
        <w:commentReference w:id="185"/>
      </w:r>
    </w:p>
    <w:p w14:paraId="2553277A" w14:textId="3D9CF43F" w:rsidR="00D13D26" w:rsidRPr="0099667D" w:rsidRDefault="005A2E39" w:rsidP="00454D7E">
      <w:pPr>
        <w:pStyle w:val="Heading3"/>
        <w:numPr>
          <w:ilvl w:val="2"/>
          <w:numId w:val="133"/>
        </w:numPr>
        <w:spacing w:line="240" w:lineRule="auto"/>
        <w:ind w:right="283"/>
        <w:jc w:val="both"/>
        <w:rPr>
          <w:rFonts w:ascii="Helvetica Neue" w:hAnsi="Helvetica Neue"/>
        </w:rPr>
      </w:pPr>
      <w:r w:rsidRPr="00914EB5">
        <w:rPr>
          <w:rFonts w:ascii="Helvetica Neue" w:hAnsi="Helvetica Neue"/>
        </w:rPr>
        <w:t>The Contractor is to create layout sheets of key plant areas with key plant and equipment highlighted for use by out of hour’s team when responding to emergencies to assist in meeting the following priority levels</w:t>
      </w:r>
    </w:p>
    <w:p w14:paraId="54DCC651" w14:textId="115325A1" w:rsidR="001E2F14" w:rsidRPr="00914EB5" w:rsidRDefault="001909FB" w:rsidP="00454D7E">
      <w:pPr>
        <w:pStyle w:val="Heading2"/>
        <w:numPr>
          <w:ilvl w:val="1"/>
          <w:numId w:val="9"/>
        </w:numPr>
        <w:ind w:left="993" w:right="283" w:firstLine="0"/>
        <w:jc w:val="both"/>
        <w:rPr>
          <w:rFonts w:ascii="Helvetica Neue" w:hAnsi="Helvetica Neue"/>
          <w:sz w:val="22"/>
        </w:rPr>
      </w:pPr>
      <w:bookmarkStart w:id="186" w:name="_Toc192602969"/>
      <w:commentRangeStart w:id="187"/>
      <w:r w:rsidRPr="00914EB5">
        <w:rPr>
          <w:rFonts w:ascii="Helvetica Neue" w:hAnsi="Helvetica Neue"/>
          <w:sz w:val="22"/>
        </w:rPr>
        <w:t>KEY PERFORMANCE INDICATORS</w:t>
      </w:r>
      <w:bookmarkEnd w:id="186"/>
      <w:commentRangeEnd w:id="187"/>
      <w:r w:rsidR="00454D7E">
        <w:rPr>
          <w:rStyle w:val="CommentReference"/>
          <w:rFonts w:ascii="Calibri" w:eastAsia="Times New Roman" w:hAnsi="Calibri"/>
          <w:b w:val="0"/>
          <w:lang w:eastAsia="en-GB"/>
        </w:rPr>
        <w:commentReference w:id="187"/>
      </w:r>
    </w:p>
    <w:p w14:paraId="1F49B395" w14:textId="6CD6B748" w:rsidR="001E2F14" w:rsidRPr="00914EB5" w:rsidRDefault="00602420" w:rsidP="00454D7E">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1E2F14" w:rsidRPr="004F4DC9">
        <w:rPr>
          <w:rFonts w:ascii="Helvetica Neue" w:hAnsi="Helvetica Neue"/>
          <w:color w:val="ED7D31" w:themeColor="accent2"/>
        </w:rPr>
        <w:t xml:space="preserve">Appendix </w:t>
      </w:r>
      <w:r w:rsidR="00AD2381" w:rsidRPr="004F4DC9">
        <w:rPr>
          <w:rFonts w:ascii="Helvetica Neue" w:hAnsi="Helvetica Neue"/>
          <w:color w:val="ED7D31" w:themeColor="accent2"/>
        </w:rPr>
        <w:t>F</w:t>
      </w:r>
      <w:r w:rsidR="001E2F14" w:rsidRPr="004F4DC9">
        <w:rPr>
          <w:rFonts w:ascii="Helvetica Neue" w:hAnsi="Helvetica Neue"/>
          <w:color w:val="ED7D31" w:themeColor="accent2"/>
        </w:rPr>
        <w:t xml:space="preserve"> </w:t>
      </w:r>
      <w:r w:rsidR="001E2F14" w:rsidRPr="00914EB5">
        <w:rPr>
          <w:rFonts w:ascii="Helvetica Neue" w:hAnsi="Helvetica Neue"/>
        </w:rPr>
        <w:t>details the Contract SLAs and KPIs. This is an outline of</w:t>
      </w:r>
      <w:r w:rsidR="001909FB" w:rsidRPr="00914EB5">
        <w:rPr>
          <w:rFonts w:ascii="Helvetica Neue" w:hAnsi="Helvetica Neue"/>
        </w:rPr>
        <w:t xml:space="preserve"> </w:t>
      </w:r>
      <w:r w:rsidR="001E2F14" w:rsidRPr="00914EB5">
        <w:rPr>
          <w:rFonts w:ascii="Helvetica Neue" w:hAnsi="Helvetica Neue"/>
        </w:rPr>
        <w:t>expected performance indicators which, when the Contract is awarded, shall</w:t>
      </w:r>
      <w:r w:rsidR="001909FB" w:rsidRPr="00914EB5">
        <w:rPr>
          <w:rFonts w:ascii="Helvetica Neue" w:hAnsi="Helvetica Neue"/>
        </w:rPr>
        <w:t xml:space="preserve"> </w:t>
      </w:r>
      <w:r w:rsidR="001E2F14" w:rsidRPr="00914EB5">
        <w:rPr>
          <w:rFonts w:ascii="Helvetica Neue" w:hAnsi="Helvetica Neue"/>
        </w:rPr>
        <w:t>be agreed and formalised between the Client and the Contractor.</w:t>
      </w:r>
    </w:p>
    <w:p w14:paraId="12DDBB3B" w14:textId="459B5AC8" w:rsidR="001909FB" w:rsidRPr="00914EB5" w:rsidRDefault="00602420" w:rsidP="00454D7E">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1E2F14" w:rsidRPr="00914EB5">
        <w:rPr>
          <w:rFonts w:ascii="Helvetica Neue" w:hAnsi="Helvetica Neue"/>
        </w:rPr>
        <w:t xml:space="preserve">The agreed SLA’s and KPI’s shall be presented to the Client as part of the monthly contract review </w:t>
      </w:r>
      <w:r w:rsidR="001E2F14" w:rsidRPr="00914EB5">
        <w:rPr>
          <w:rFonts w:ascii="Helvetica Neue" w:hAnsi="Helvetica Neue"/>
        </w:rPr>
        <w:lastRenderedPageBreak/>
        <w:t>process.</w:t>
      </w:r>
    </w:p>
    <w:p w14:paraId="2DDD0794" w14:textId="73F673EF" w:rsidR="001909FB" w:rsidRPr="00914EB5" w:rsidRDefault="00602420" w:rsidP="00454D7E">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1E2F14" w:rsidRPr="00914EB5">
        <w:rPr>
          <w:rFonts w:ascii="Helvetica Neue" w:hAnsi="Helvetica Neue"/>
        </w:rPr>
        <w:t>Performance against these SLAs and KPIs</w:t>
      </w:r>
      <w:r w:rsidR="001909FB" w:rsidRPr="00914EB5">
        <w:rPr>
          <w:rFonts w:ascii="Helvetica Neue" w:hAnsi="Helvetica Neue"/>
        </w:rPr>
        <w:t>,</w:t>
      </w:r>
      <w:r w:rsidR="001E2F14" w:rsidRPr="00914EB5">
        <w:rPr>
          <w:rFonts w:ascii="Helvetica Neue" w:hAnsi="Helvetica Neue"/>
        </w:rPr>
        <w:t xml:space="preserve"> as certified by</w:t>
      </w:r>
      <w:r w:rsidR="001909FB" w:rsidRPr="00914EB5">
        <w:rPr>
          <w:rFonts w:ascii="Helvetica Neue" w:hAnsi="Helvetica Neue"/>
        </w:rPr>
        <w:t xml:space="preserve"> </w:t>
      </w:r>
      <w:r w:rsidR="001E2F14" w:rsidRPr="00914EB5">
        <w:rPr>
          <w:rFonts w:ascii="Helvetica Neue" w:hAnsi="Helvetica Neue"/>
        </w:rPr>
        <w:t xml:space="preserve">the Client </w:t>
      </w:r>
      <w:proofErr w:type="gramStart"/>
      <w:r w:rsidR="001E2F14" w:rsidRPr="00914EB5">
        <w:rPr>
          <w:rFonts w:ascii="Helvetica Neue" w:hAnsi="Helvetica Neue"/>
        </w:rPr>
        <w:t>on a monthly basis</w:t>
      </w:r>
      <w:proofErr w:type="gramEnd"/>
      <w:r w:rsidR="001909FB" w:rsidRPr="00914EB5">
        <w:rPr>
          <w:rFonts w:ascii="Helvetica Neue" w:hAnsi="Helvetica Neue"/>
        </w:rPr>
        <w:t>,</w:t>
      </w:r>
      <w:r w:rsidR="001E2F14" w:rsidRPr="00914EB5">
        <w:rPr>
          <w:rFonts w:ascii="Helvetica Neue" w:hAnsi="Helvetica Neue"/>
        </w:rPr>
        <w:t xml:space="preserve"> will have a direct effect upon the monthly payments payable to the Contractor as described in </w:t>
      </w:r>
      <w:r w:rsidR="00506E35" w:rsidRPr="00914EB5">
        <w:rPr>
          <w:rFonts w:ascii="Helvetica Neue" w:hAnsi="Helvetica Neue"/>
        </w:rPr>
        <w:t>the Contract Data.</w:t>
      </w:r>
    </w:p>
    <w:p w14:paraId="6C113600" w14:textId="1DAACCC1" w:rsidR="001909FB" w:rsidRPr="00602420" w:rsidRDefault="00602420" w:rsidP="00454D7E">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6469D4" w:rsidRPr="00914EB5">
        <w:rPr>
          <w:rFonts w:ascii="Helvetica Neue" w:hAnsi="Helvetica Neue"/>
        </w:rPr>
        <w:t>Additional SLAs and KPIs may also be agreed between the Contractor</w:t>
      </w:r>
      <w:r w:rsidR="001909FB" w:rsidRPr="00914EB5">
        <w:rPr>
          <w:rFonts w:ascii="Helvetica Neue" w:hAnsi="Helvetica Neue"/>
        </w:rPr>
        <w:t xml:space="preserve"> a</w:t>
      </w:r>
      <w:r w:rsidR="006469D4" w:rsidRPr="00914EB5">
        <w:rPr>
          <w:rFonts w:ascii="Helvetica Neue" w:hAnsi="Helvetica Neue"/>
        </w:rPr>
        <w:t>nd the Client to monitor performance of the Contractor</w:t>
      </w:r>
      <w:r w:rsidR="001909FB" w:rsidRPr="00914EB5">
        <w:rPr>
          <w:rFonts w:ascii="Helvetica Neue" w:hAnsi="Helvetica Neue"/>
        </w:rPr>
        <w:t xml:space="preserve"> and</w:t>
      </w:r>
      <w:r w:rsidR="006469D4" w:rsidRPr="00914EB5">
        <w:rPr>
          <w:rFonts w:ascii="Helvetica Neue" w:hAnsi="Helvetica Neue"/>
        </w:rPr>
        <w:t xml:space="preserve"> sub-contractors, and these can be agreed at any time during the life of the</w:t>
      </w:r>
      <w:r w:rsidR="0090524C" w:rsidRPr="00914EB5">
        <w:rPr>
          <w:rFonts w:ascii="Helvetica Neue" w:hAnsi="Helvetica Neue"/>
        </w:rPr>
        <w:t xml:space="preserve"> </w:t>
      </w:r>
      <w:proofErr w:type="gramStart"/>
      <w:r w:rsidR="006469D4" w:rsidRPr="00914EB5">
        <w:rPr>
          <w:rFonts w:ascii="Helvetica Neue" w:hAnsi="Helvetica Neue"/>
        </w:rPr>
        <w:t>contract, but</w:t>
      </w:r>
      <w:proofErr w:type="gramEnd"/>
      <w:r w:rsidR="006469D4" w:rsidRPr="00914EB5">
        <w:rPr>
          <w:rFonts w:ascii="Helvetica Neue" w:hAnsi="Helvetica Neue"/>
        </w:rPr>
        <w:t xml:space="preserve"> are expected to be finalised initially during Mobilisation.</w:t>
      </w:r>
    </w:p>
    <w:p w14:paraId="70ADC135" w14:textId="3C7DC242" w:rsidR="001909FB" w:rsidRPr="00914EB5" w:rsidRDefault="00602420" w:rsidP="00454D7E">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1909FB" w:rsidRPr="00914EB5">
        <w:rPr>
          <w:rFonts w:ascii="Helvetica Neue" w:hAnsi="Helvetica Neue"/>
        </w:rPr>
        <w:t>KPI Categories</w:t>
      </w:r>
    </w:p>
    <w:p w14:paraId="0DC22ED6" w14:textId="77777777" w:rsidR="009E6BCD" w:rsidRPr="00D25F25" w:rsidRDefault="00F67231" w:rsidP="00454D7E">
      <w:pPr>
        <w:pStyle w:val="ListParagraph"/>
        <w:numPr>
          <w:ilvl w:val="0"/>
          <w:numId w:val="130"/>
        </w:numPr>
        <w:jc w:val="both"/>
        <w:rPr>
          <w:rFonts w:ascii="Helvetica Neue" w:hAnsi="Helvetica Neue"/>
          <w:sz w:val="22"/>
          <w:szCs w:val="22"/>
        </w:rPr>
      </w:pPr>
      <w:r w:rsidRPr="007915E3">
        <w:rPr>
          <w:rFonts w:ascii="Helvetica Neue" w:hAnsi="Helvetica Neue"/>
          <w:sz w:val="22"/>
          <w:szCs w:val="22"/>
        </w:rPr>
        <w:t>General</w:t>
      </w:r>
      <w:r w:rsidR="001909FB" w:rsidRPr="007915E3">
        <w:rPr>
          <w:rFonts w:ascii="Helvetica Neue" w:hAnsi="Helvetica Neue"/>
          <w:sz w:val="22"/>
          <w:szCs w:val="22"/>
        </w:rPr>
        <w:t xml:space="preserve">: </w:t>
      </w:r>
      <w:r w:rsidRPr="007915E3">
        <w:rPr>
          <w:rFonts w:ascii="Helvetica Neue" w:hAnsi="Helvetica Neue"/>
          <w:sz w:val="22"/>
          <w:szCs w:val="22"/>
        </w:rPr>
        <w:t xml:space="preserve">A single measure shall apply to the </w:t>
      </w:r>
      <w:r w:rsidRPr="007915E3">
        <w:rPr>
          <w:rFonts w:ascii="Helvetica Neue" w:hAnsi="Helvetica Neue"/>
          <w:i/>
          <w:sz w:val="22"/>
          <w:szCs w:val="22"/>
        </w:rPr>
        <w:t>Affected Property</w:t>
      </w:r>
    </w:p>
    <w:p w14:paraId="2174E8AA" w14:textId="77777777" w:rsidR="00D25F25" w:rsidRPr="007915E3" w:rsidRDefault="00D25F25" w:rsidP="00D25F25">
      <w:pPr>
        <w:pStyle w:val="ListParagraph"/>
        <w:ind w:left="1353"/>
        <w:jc w:val="both"/>
        <w:rPr>
          <w:rFonts w:ascii="Helvetica Neue" w:hAnsi="Helvetica Neue"/>
          <w:sz w:val="22"/>
          <w:szCs w:val="22"/>
        </w:rPr>
      </w:pPr>
    </w:p>
    <w:p w14:paraId="763D01D9" w14:textId="037DD788" w:rsidR="009E6BCD" w:rsidRPr="007915E3" w:rsidRDefault="00F67231" w:rsidP="00454D7E">
      <w:pPr>
        <w:pStyle w:val="ListParagraph"/>
        <w:numPr>
          <w:ilvl w:val="0"/>
          <w:numId w:val="130"/>
        </w:numPr>
        <w:jc w:val="both"/>
        <w:rPr>
          <w:rFonts w:ascii="Helvetica Neue" w:hAnsi="Helvetica Neue"/>
          <w:sz w:val="22"/>
          <w:szCs w:val="22"/>
        </w:rPr>
      </w:pPr>
      <w:r w:rsidRPr="007915E3">
        <w:rPr>
          <w:rFonts w:ascii="Helvetica Neue" w:hAnsi="Helvetica Neue"/>
          <w:sz w:val="22"/>
          <w:szCs w:val="22"/>
        </w:rPr>
        <w:t xml:space="preserve">Site Specific: </w:t>
      </w:r>
      <w:proofErr w:type="gramStart"/>
      <w:r w:rsidR="001909FB" w:rsidRPr="007915E3">
        <w:rPr>
          <w:rFonts w:ascii="Helvetica Neue" w:hAnsi="Helvetica Neue"/>
          <w:sz w:val="22"/>
          <w:szCs w:val="22"/>
          <w:lang w:val="en-GB"/>
        </w:rPr>
        <w:t>S</w:t>
      </w:r>
      <w:r w:rsidRPr="007915E3">
        <w:rPr>
          <w:rFonts w:ascii="Helvetica Neue" w:hAnsi="Helvetica Neue"/>
          <w:sz w:val="22"/>
          <w:szCs w:val="22"/>
          <w:lang w:val="en-GB"/>
        </w:rPr>
        <w:t>hall</w:t>
      </w:r>
      <w:proofErr w:type="gramEnd"/>
      <w:r w:rsidRPr="007915E3">
        <w:rPr>
          <w:rFonts w:ascii="Helvetica Neue" w:hAnsi="Helvetica Neue"/>
          <w:sz w:val="22"/>
          <w:szCs w:val="22"/>
          <w:lang w:val="en-GB"/>
        </w:rPr>
        <w:t xml:space="preserve"> be reported individually against </w:t>
      </w:r>
      <w:r w:rsidR="009E6BCD" w:rsidRPr="007915E3">
        <w:rPr>
          <w:rFonts w:ascii="Helvetica Neue" w:hAnsi="Helvetica Neue"/>
          <w:sz w:val="22"/>
          <w:szCs w:val="22"/>
          <w:lang w:val="en-GB"/>
        </w:rPr>
        <w:t>each property</w:t>
      </w:r>
    </w:p>
    <w:p w14:paraId="1D7CE290" w14:textId="77777777" w:rsidR="009E6BCD" w:rsidRPr="00914EB5" w:rsidRDefault="009E6BCD" w:rsidP="00914EB5">
      <w:pPr>
        <w:pStyle w:val="ListParagraph"/>
        <w:ind w:left="993" w:right="283"/>
        <w:jc w:val="both"/>
        <w:rPr>
          <w:rFonts w:ascii="Helvetica Neue" w:hAnsi="Helvetica Neue" w:cs="Arial"/>
          <w:color w:val="FF0000"/>
          <w:sz w:val="22"/>
          <w:szCs w:val="22"/>
          <w:lang w:val="en-GB"/>
        </w:rPr>
      </w:pPr>
    </w:p>
    <w:p w14:paraId="08799457" w14:textId="77777777" w:rsidR="001909FB" w:rsidRPr="00914EB5" w:rsidRDefault="001909FB" w:rsidP="00914EB5">
      <w:pPr>
        <w:pStyle w:val="ListParagraph"/>
        <w:ind w:left="993" w:right="283"/>
        <w:jc w:val="both"/>
        <w:rPr>
          <w:rFonts w:ascii="Helvetica Neue" w:hAnsi="Helvetica Neue" w:cs="Arial"/>
          <w:color w:val="FF0000"/>
          <w:sz w:val="22"/>
          <w:szCs w:val="22"/>
          <w:lang w:val="en-GB"/>
        </w:rPr>
      </w:pPr>
    </w:p>
    <w:p w14:paraId="5D777FED" w14:textId="18A0CC04" w:rsidR="00C62FD5" w:rsidRPr="00820826" w:rsidRDefault="00820826" w:rsidP="00454D7E">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F67231" w:rsidRPr="00914EB5">
        <w:rPr>
          <w:rFonts w:ascii="Helvetica Neue" w:hAnsi="Helvetica Neue"/>
        </w:rPr>
        <w:t xml:space="preserve">In the case of </w:t>
      </w:r>
      <w:proofErr w:type="gramStart"/>
      <w:r w:rsidR="00F67231" w:rsidRPr="00914EB5">
        <w:rPr>
          <w:rFonts w:ascii="Helvetica Neue" w:hAnsi="Helvetica Neue"/>
        </w:rPr>
        <w:t>site specific</w:t>
      </w:r>
      <w:proofErr w:type="gramEnd"/>
      <w:r w:rsidR="00F67231" w:rsidRPr="00914EB5">
        <w:rPr>
          <w:rFonts w:ascii="Helvetica Neue" w:hAnsi="Helvetica Neue"/>
        </w:rPr>
        <w:t xml:space="preserve"> Service Levels</w:t>
      </w:r>
      <w:r w:rsidR="00264DC9" w:rsidRPr="00914EB5">
        <w:rPr>
          <w:rFonts w:ascii="Helvetica Neue" w:hAnsi="Helvetica Neue"/>
        </w:rPr>
        <w:t xml:space="preserve"> / KPI’s</w:t>
      </w:r>
      <w:r w:rsidR="00F67231" w:rsidRPr="00914EB5">
        <w:rPr>
          <w:rFonts w:ascii="Helvetica Neue" w:hAnsi="Helvetica Neue"/>
        </w:rPr>
        <w:t xml:space="preserve"> each of the </w:t>
      </w:r>
      <w:r w:rsidR="00264DC9" w:rsidRPr="00914EB5">
        <w:rPr>
          <w:rFonts w:ascii="Helvetica Neue" w:hAnsi="Helvetica Neue"/>
        </w:rPr>
        <w:t>5 zones</w:t>
      </w:r>
      <w:r w:rsidR="00F67231" w:rsidRPr="00914EB5">
        <w:rPr>
          <w:rFonts w:ascii="Helvetica Neue" w:hAnsi="Helvetica Neue"/>
        </w:rPr>
        <w:t xml:space="preserve"> will be scored independently, with any </w:t>
      </w:r>
      <w:r w:rsidR="00264DC9" w:rsidRPr="00914EB5">
        <w:rPr>
          <w:rFonts w:ascii="Helvetica Neue" w:hAnsi="Helvetica Neue"/>
        </w:rPr>
        <w:t>failure to achieve the penalty threshold</w:t>
      </w:r>
      <w:r w:rsidR="00F67231" w:rsidRPr="00914EB5">
        <w:rPr>
          <w:rFonts w:ascii="Helvetica Neue" w:hAnsi="Helvetica Neue"/>
        </w:rPr>
        <w:t xml:space="preserve"> </w:t>
      </w:r>
      <w:r w:rsidR="00264DC9" w:rsidRPr="00914EB5">
        <w:rPr>
          <w:rFonts w:ascii="Helvetica Neue" w:hAnsi="Helvetica Neue"/>
        </w:rPr>
        <w:t>for any one zone</w:t>
      </w:r>
      <w:r w:rsidR="00F67231" w:rsidRPr="00914EB5">
        <w:rPr>
          <w:rFonts w:ascii="Helvetica Neue" w:hAnsi="Helvetica Neue"/>
        </w:rPr>
        <w:t xml:space="preserve"> being taken as </w:t>
      </w:r>
      <w:r w:rsidR="00264DC9" w:rsidRPr="00914EB5">
        <w:rPr>
          <w:rFonts w:ascii="Helvetica Neue" w:hAnsi="Helvetica Neue"/>
        </w:rPr>
        <w:t>a failure for that</w:t>
      </w:r>
      <w:r w:rsidR="00F67231" w:rsidRPr="00914EB5">
        <w:rPr>
          <w:rFonts w:ascii="Helvetica Neue" w:hAnsi="Helvetica Neue"/>
        </w:rPr>
        <w:t xml:space="preserve"> Service Level / KPI</w:t>
      </w:r>
      <w:r w:rsidR="00264DC9" w:rsidRPr="00914EB5">
        <w:rPr>
          <w:rFonts w:ascii="Helvetica Neue" w:hAnsi="Helvetica Neue"/>
        </w:rPr>
        <w:t>.</w:t>
      </w:r>
    </w:p>
    <w:p w14:paraId="347B58FC" w14:textId="670A4A7A" w:rsidR="001E2F14" w:rsidRPr="002122AD" w:rsidRDefault="00820826" w:rsidP="002122AD">
      <w:pPr>
        <w:pStyle w:val="Heading3"/>
        <w:numPr>
          <w:ilvl w:val="2"/>
          <w:numId w:val="134"/>
        </w:numPr>
        <w:spacing w:line="240" w:lineRule="auto"/>
        <w:ind w:right="283"/>
        <w:jc w:val="both"/>
        <w:rPr>
          <w:rFonts w:ascii="Helvetica Neue" w:hAnsi="Helvetica Neue"/>
        </w:rPr>
      </w:pPr>
      <w:r>
        <w:rPr>
          <w:rFonts w:ascii="Helvetica Neue" w:hAnsi="Helvetica Neue"/>
        </w:rPr>
        <w:t xml:space="preserve"> </w:t>
      </w:r>
      <w:r w:rsidR="00C62FD5" w:rsidRPr="00914EB5">
        <w:rPr>
          <w:rFonts w:ascii="Helvetica Neue" w:hAnsi="Helvetica Neue"/>
        </w:rPr>
        <w:t>Rectification of SLA/KPI failure</w:t>
      </w:r>
    </w:p>
    <w:p w14:paraId="78BDE48B" w14:textId="2661338C" w:rsidR="001E2F14" w:rsidRPr="00914EB5" w:rsidRDefault="001E2F14" w:rsidP="00454D7E">
      <w:pPr>
        <w:pStyle w:val="Heading4"/>
        <w:numPr>
          <w:ilvl w:val="3"/>
          <w:numId w:val="134"/>
        </w:numPr>
        <w:spacing w:line="240" w:lineRule="auto"/>
        <w:ind w:right="283"/>
        <w:jc w:val="both"/>
        <w:rPr>
          <w:rFonts w:ascii="Helvetica Neue" w:hAnsi="Helvetica Neue"/>
        </w:rPr>
      </w:pPr>
      <w:r w:rsidRPr="00914EB5">
        <w:rPr>
          <w:rFonts w:ascii="Helvetica Neue" w:hAnsi="Helvetica Neue"/>
        </w:rPr>
        <w:t xml:space="preserve">If at any time the Scope is not delivered in accordance with the Service Levels and other components of the </w:t>
      </w:r>
      <w:r w:rsidRPr="00914EB5">
        <w:rPr>
          <w:rFonts w:ascii="Helvetica Neue" w:hAnsi="Helvetica Neue"/>
          <w:i/>
        </w:rPr>
        <w:t>Scope</w:t>
      </w:r>
      <w:r w:rsidRPr="00914EB5">
        <w:rPr>
          <w:rFonts w:ascii="Helvetica Neue" w:hAnsi="Helvetica Neue"/>
        </w:rPr>
        <w:t xml:space="preserve">, the </w:t>
      </w:r>
      <w:r w:rsidRPr="00914EB5">
        <w:rPr>
          <w:rFonts w:ascii="Helvetica Neue" w:hAnsi="Helvetica Neue"/>
          <w:i/>
        </w:rPr>
        <w:t>Contractor</w:t>
      </w:r>
      <w:r w:rsidRPr="00914EB5">
        <w:rPr>
          <w:rFonts w:ascii="Helvetica Neue" w:hAnsi="Helvetica Neue"/>
        </w:rPr>
        <w:t xml:space="preserve"> shall </w:t>
      </w:r>
      <w:bookmarkStart w:id="188" w:name="_DV_C55"/>
      <w:r w:rsidRPr="00914EB5">
        <w:rPr>
          <w:rFonts w:ascii="Helvetica Neue" w:hAnsi="Helvetica Neue"/>
        </w:rPr>
        <w:t xml:space="preserve">at the </w:t>
      </w:r>
      <w:r w:rsidRPr="00914EB5">
        <w:rPr>
          <w:rFonts w:ascii="Helvetica Neue" w:hAnsi="Helvetica Neue"/>
          <w:i/>
        </w:rPr>
        <w:t>Client’s</w:t>
      </w:r>
      <w:r w:rsidRPr="00914EB5">
        <w:rPr>
          <w:rFonts w:ascii="Helvetica Neue" w:hAnsi="Helvetica Neue"/>
        </w:rPr>
        <w:t xml:space="preserve"> option and</w:t>
      </w:r>
      <w:bookmarkEnd w:id="188"/>
      <w:r w:rsidRPr="00914EB5">
        <w:rPr>
          <w:rFonts w:ascii="Helvetica Neue" w:hAnsi="Helvetica Neue"/>
        </w:rPr>
        <w:t xml:space="preserve"> without prejudice to the </w:t>
      </w:r>
      <w:r w:rsidRPr="00914EB5">
        <w:rPr>
          <w:rFonts w:ascii="Helvetica Neue" w:hAnsi="Helvetica Neue"/>
          <w:i/>
        </w:rPr>
        <w:t>Client’s</w:t>
      </w:r>
      <w:r w:rsidRPr="00914EB5">
        <w:rPr>
          <w:rFonts w:ascii="Helvetica Neue" w:hAnsi="Helvetica Neue"/>
        </w:rPr>
        <w:t xml:space="preserve"> other rights and remedies:</w:t>
      </w:r>
    </w:p>
    <w:p w14:paraId="76A9B798" w14:textId="77777777" w:rsidR="009E6BCD" w:rsidRPr="00914EB5" w:rsidRDefault="009E6BCD" w:rsidP="00914EB5">
      <w:pPr>
        <w:ind w:left="993" w:right="283"/>
        <w:jc w:val="both"/>
        <w:rPr>
          <w:rFonts w:ascii="Helvetica Neue" w:hAnsi="Helvetica Neue" w:cs="Arial"/>
          <w:sz w:val="22"/>
          <w:szCs w:val="22"/>
        </w:rPr>
      </w:pPr>
    </w:p>
    <w:p w14:paraId="27F5B30A" w14:textId="756081FB" w:rsidR="001E2F14" w:rsidRDefault="001E2F14" w:rsidP="00454D7E">
      <w:pPr>
        <w:pStyle w:val="ListParagraph"/>
        <w:numPr>
          <w:ilvl w:val="0"/>
          <w:numId w:val="131"/>
        </w:numPr>
        <w:ind w:right="283"/>
        <w:jc w:val="both"/>
        <w:rPr>
          <w:rFonts w:ascii="Helvetica Neue" w:hAnsi="Helvetica Neue"/>
          <w:sz w:val="22"/>
          <w:szCs w:val="22"/>
        </w:rPr>
      </w:pPr>
      <w:r w:rsidRPr="007915E3">
        <w:rPr>
          <w:rFonts w:ascii="Helvetica Neue" w:hAnsi="Helvetica Neue"/>
          <w:sz w:val="22"/>
          <w:szCs w:val="22"/>
        </w:rPr>
        <w:t xml:space="preserve">Arrange all additional resources necessary to perform the </w:t>
      </w:r>
      <w:r w:rsidR="00C62FD5" w:rsidRPr="007915E3">
        <w:rPr>
          <w:rFonts w:ascii="Helvetica Neue" w:hAnsi="Helvetica Neue"/>
          <w:i/>
          <w:sz w:val="22"/>
          <w:szCs w:val="22"/>
        </w:rPr>
        <w:t>Scope</w:t>
      </w:r>
      <w:r w:rsidRPr="007915E3">
        <w:rPr>
          <w:rFonts w:ascii="Helvetica Neue" w:hAnsi="Helvetica Neue"/>
          <w:i/>
          <w:sz w:val="22"/>
          <w:szCs w:val="22"/>
        </w:rPr>
        <w:t xml:space="preserve"> </w:t>
      </w:r>
      <w:r w:rsidRPr="007915E3">
        <w:rPr>
          <w:rFonts w:ascii="Helvetica Neue" w:hAnsi="Helvetica Neue"/>
          <w:sz w:val="22"/>
          <w:szCs w:val="22"/>
        </w:rPr>
        <w:t xml:space="preserve">in accordance with the Service Levels as soon as possible and at no additional charge to the </w:t>
      </w:r>
      <w:r w:rsidRPr="007915E3">
        <w:rPr>
          <w:rFonts w:ascii="Helvetica Neue" w:hAnsi="Helvetica Neue"/>
          <w:i/>
          <w:sz w:val="22"/>
          <w:szCs w:val="22"/>
        </w:rPr>
        <w:t>Client;</w:t>
      </w:r>
      <w:r w:rsidRPr="007915E3">
        <w:rPr>
          <w:rFonts w:ascii="Helvetica Neue" w:hAnsi="Helvetica Neue"/>
          <w:sz w:val="22"/>
          <w:szCs w:val="22"/>
        </w:rPr>
        <w:t xml:space="preserve"> and</w:t>
      </w:r>
    </w:p>
    <w:p w14:paraId="5DAE1C5D" w14:textId="77777777" w:rsidR="00F41AE7" w:rsidRPr="007915E3" w:rsidRDefault="00F41AE7" w:rsidP="00F41AE7">
      <w:pPr>
        <w:pStyle w:val="ListParagraph"/>
        <w:ind w:left="1440" w:right="283"/>
        <w:jc w:val="both"/>
        <w:rPr>
          <w:rFonts w:ascii="Helvetica Neue" w:hAnsi="Helvetica Neue"/>
          <w:sz w:val="22"/>
          <w:szCs w:val="22"/>
        </w:rPr>
      </w:pPr>
    </w:p>
    <w:p w14:paraId="1FF7C513" w14:textId="77777777" w:rsidR="0076237A" w:rsidRDefault="001E2F14" w:rsidP="0076237A">
      <w:pPr>
        <w:pStyle w:val="ListParagraph"/>
        <w:numPr>
          <w:ilvl w:val="0"/>
          <w:numId w:val="131"/>
        </w:numPr>
        <w:ind w:right="283"/>
        <w:jc w:val="both"/>
        <w:rPr>
          <w:rFonts w:ascii="Helvetica Neue" w:hAnsi="Helvetica Neue"/>
          <w:sz w:val="22"/>
          <w:szCs w:val="22"/>
        </w:rPr>
      </w:pPr>
      <w:r w:rsidRPr="007915E3">
        <w:rPr>
          <w:rFonts w:ascii="Helvetica Neue" w:hAnsi="Helvetica Neue"/>
          <w:sz w:val="22"/>
          <w:szCs w:val="22"/>
        </w:rPr>
        <w:t xml:space="preserve">Promptly remedy any </w:t>
      </w:r>
      <w:proofErr w:type="gramStart"/>
      <w:r w:rsidRPr="007915E3">
        <w:rPr>
          <w:rFonts w:ascii="Helvetica Neue" w:hAnsi="Helvetica Neue"/>
          <w:sz w:val="22"/>
          <w:szCs w:val="22"/>
        </w:rPr>
        <w:t>default</w:t>
      </w:r>
      <w:proofErr w:type="gramEnd"/>
      <w:r w:rsidRPr="007915E3">
        <w:rPr>
          <w:rFonts w:ascii="Helvetica Neue" w:hAnsi="Helvetica Neue"/>
          <w:sz w:val="22"/>
          <w:szCs w:val="22"/>
        </w:rPr>
        <w:t xml:space="preserve"> or re-perform any non-conforming </w:t>
      </w:r>
      <w:r w:rsidR="00C62FD5" w:rsidRPr="007915E3">
        <w:rPr>
          <w:rFonts w:ascii="Helvetica Neue" w:hAnsi="Helvetica Neue"/>
          <w:sz w:val="22"/>
          <w:szCs w:val="22"/>
        </w:rPr>
        <w:t>Scope elements</w:t>
      </w:r>
      <w:r w:rsidRPr="007915E3">
        <w:rPr>
          <w:rFonts w:ascii="Helvetica Neue" w:hAnsi="Helvetica Neue"/>
          <w:sz w:val="22"/>
          <w:szCs w:val="22"/>
        </w:rPr>
        <w:t xml:space="preserve"> at the request of the </w:t>
      </w:r>
      <w:r w:rsidRPr="007915E3">
        <w:rPr>
          <w:rFonts w:ascii="Helvetica Neue" w:hAnsi="Helvetica Neue"/>
          <w:i/>
          <w:sz w:val="22"/>
          <w:szCs w:val="22"/>
        </w:rPr>
        <w:t>Client</w:t>
      </w:r>
      <w:r w:rsidRPr="007915E3">
        <w:rPr>
          <w:rFonts w:ascii="Helvetica Neue" w:hAnsi="Helvetica Neue"/>
          <w:sz w:val="22"/>
          <w:szCs w:val="22"/>
        </w:rPr>
        <w:t xml:space="preserve"> at no additional charge.</w:t>
      </w:r>
    </w:p>
    <w:p w14:paraId="5877804E" w14:textId="77777777" w:rsidR="00F41AE7" w:rsidRDefault="00F41AE7" w:rsidP="00F41AE7">
      <w:pPr>
        <w:pStyle w:val="ListParagraph"/>
        <w:ind w:left="1440" w:right="283"/>
        <w:jc w:val="both"/>
        <w:rPr>
          <w:rFonts w:ascii="Helvetica Neue" w:hAnsi="Helvetica Neue"/>
          <w:sz w:val="22"/>
          <w:szCs w:val="22"/>
        </w:rPr>
      </w:pPr>
    </w:p>
    <w:p w14:paraId="0BC5C06E" w14:textId="0BF0CE8A" w:rsidR="00F41AE7" w:rsidRPr="00F41AE7" w:rsidRDefault="00C62FD5" w:rsidP="00F41AE7">
      <w:pPr>
        <w:pStyle w:val="ListParagraph"/>
        <w:numPr>
          <w:ilvl w:val="0"/>
          <w:numId w:val="131"/>
        </w:numPr>
        <w:ind w:right="283"/>
        <w:jc w:val="both"/>
        <w:rPr>
          <w:rFonts w:ascii="Helvetica Neue" w:hAnsi="Helvetica Neue"/>
          <w:sz w:val="22"/>
          <w:szCs w:val="22"/>
        </w:rPr>
      </w:pPr>
      <w:r w:rsidRPr="0076237A">
        <w:rPr>
          <w:rFonts w:ascii="Helvetica Neue" w:hAnsi="Helvetica Neue"/>
          <w:sz w:val="22"/>
          <w:szCs w:val="22"/>
        </w:rPr>
        <w:t xml:space="preserve">The </w:t>
      </w:r>
      <w:r w:rsidRPr="0076237A">
        <w:rPr>
          <w:rFonts w:ascii="Helvetica Neue" w:hAnsi="Helvetica Neue"/>
          <w:i/>
          <w:sz w:val="22"/>
          <w:szCs w:val="22"/>
        </w:rPr>
        <w:t>Client</w:t>
      </w:r>
      <w:r w:rsidRPr="0076237A">
        <w:rPr>
          <w:rFonts w:ascii="Helvetica Neue" w:hAnsi="Helvetica Neue"/>
          <w:sz w:val="22"/>
          <w:szCs w:val="22"/>
        </w:rPr>
        <w:t xml:space="preserve"> may by </w:t>
      </w:r>
      <w:proofErr w:type="gramStart"/>
      <w:r w:rsidRPr="0076237A">
        <w:rPr>
          <w:rFonts w:ascii="Helvetica Neue" w:hAnsi="Helvetica Neue"/>
          <w:sz w:val="22"/>
          <w:szCs w:val="22"/>
        </w:rPr>
        <w:t>written</w:t>
      </w:r>
      <w:proofErr w:type="gramEnd"/>
      <w:r w:rsidRPr="0076237A">
        <w:rPr>
          <w:rFonts w:ascii="Helvetica Neue" w:hAnsi="Helvetica Neue"/>
          <w:sz w:val="22"/>
          <w:szCs w:val="22"/>
        </w:rPr>
        <w:t xml:space="preserve"> notice to the </w:t>
      </w:r>
      <w:r w:rsidRPr="0076237A">
        <w:rPr>
          <w:rFonts w:ascii="Helvetica Neue" w:hAnsi="Helvetica Neue"/>
          <w:i/>
          <w:sz w:val="22"/>
          <w:szCs w:val="22"/>
        </w:rPr>
        <w:t>Contractor</w:t>
      </w:r>
      <w:r w:rsidRPr="0076237A">
        <w:rPr>
          <w:rFonts w:ascii="Helvetica Neue" w:hAnsi="Helvetica Neue"/>
          <w:sz w:val="22"/>
          <w:szCs w:val="22"/>
        </w:rPr>
        <w:t xml:space="preserve"> require the </w:t>
      </w:r>
      <w:r w:rsidRPr="0076237A">
        <w:rPr>
          <w:rFonts w:ascii="Helvetica Neue" w:hAnsi="Helvetica Neue"/>
          <w:i/>
          <w:sz w:val="22"/>
          <w:szCs w:val="22"/>
        </w:rPr>
        <w:t>Contractor</w:t>
      </w:r>
      <w:r w:rsidRPr="0076237A">
        <w:rPr>
          <w:rFonts w:ascii="Helvetica Neue" w:hAnsi="Helvetica Neue"/>
          <w:sz w:val="22"/>
          <w:szCs w:val="22"/>
        </w:rPr>
        <w:t xml:space="preserve"> to remedy the deficiency as soon as reasonably practicable in the light of the nature of the </w:t>
      </w:r>
      <w:r w:rsidRPr="0076237A">
        <w:rPr>
          <w:rFonts w:ascii="Helvetica Neue" w:hAnsi="Helvetica Neue"/>
          <w:i/>
          <w:sz w:val="22"/>
          <w:szCs w:val="22"/>
        </w:rPr>
        <w:t>Scope</w:t>
      </w:r>
      <w:r w:rsidRPr="0076237A">
        <w:rPr>
          <w:rFonts w:ascii="Helvetica Neue" w:hAnsi="Helvetica Neue"/>
          <w:sz w:val="22"/>
          <w:szCs w:val="22"/>
        </w:rPr>
        <w:t xml:space="preserve"> and the type of deficiency.</w:t>
      </w:r>
    </w:p>
    <w:p w14:paraId="2A92AEDE" w14:textId="69AE5173" w:rsidR="0076237A" w:rsidRDefault="00C62FD5" w:rsidP="00F41AE7">
      <w:pPr>
        <w:pStyle w:val="ListParagraph"/>
        <w:ind w:left="1440" w:right="283"/>
        <w:jc w:val="both"/>
        <w:rPr>
          <w:rFonts w:ascii="Helvetica Neue" w:hAnsi="Helvetica Neue"/>
          <w:sz w:val="22"/>
          <w:szCs w:val="22"/>
        </w:rPr>
      </w:pPr>
      <w:r w:rsidRPr="0076237A">
        <w:rPr>
          <w:rFonts w:ascii="Helvetica Neue" w:hAnsi="Helvetica Neue"/>
          <w:sz w:val="22"/>
          <w:szCs w:val="22"/>
        </w:rPr>
        <w:t xml:space="preserve"> </w:t>
      </w:r>
    </w:p>
    <w:p w14:paraId="418C6F90" w14:textId="77777777" w:rsidR="0076237A" w:rsidRPr="00F41AE7" w:rsidRDefault="00C62FD5" w:rsidP="0076237A">
      <w:pPr>
        <w:pStyle w:val="ListParagraph"/>
        <w:numPr>
          <w:ilvl w:val="0"/>
          <w:numId w:val="131"/>
        </w:numPr>
        <w:ind w:right="283"/>
        <w:jc w:val="both"/>
        <w:rPr>
          <w:rFonts w:ascii="Helvetica Neue" w:hAnsi="Helvetica Neue"/>
          <w:sz w:val="22"/>
          <w:szCs w:val="22"/>
        </w:rPr>
      </w:pPr>
      <w:r w:rsidRPr="0076237A">
        <w:rPr>
          <w:rFonts w:ascii="Helvetica Neue" w:hAnsi="Helvetica Neue"/>
          <w:sz w:val="22"/>
          <w:szCs w:val="22"/>
        </w:rPr>
        <w:t xml:space="preserve">If any deficiency has not been remedied to the </w:t>
      </w:r>
      <w:r w:rsidRPr="0076237A">
        <w:rPr>
          <w:rFonts w:ascii="Helvetica Neue" w:hAnsi="Helvetica Neue"/>
          <w:i/>
          <w:sz w:val="22"/>
          <w:szCs w:val="22"/>
        </w:rPr>
        <w:t>Client’s</w:t>
      </w:r>
      <w:r w:rsidRPr="0076237A">
        <w:rPr>
          <w:rFonts w:ascii="Helvetica Neue" w:hAnsi="Helvetica Neue"/>
          <w:sz w:val="22"/>
          <w:szCs w:val="22"/>
        </w:rPr>
        <w:t xml:space="preserve"> reasonable satisfaction within a reasonable period, the </w:t>
      </w:r>
      <w:r w:rsidRPr="0076237A">
        <w:rPr>
          <w:rFonts w:ascii="Helvetica Neue" w:hAnsi="Helvetica Neue"/>
          <w:i/>
          <w:sz w:val="22"/>
          <w:szCs w:val="22"/>
        </w:rPr>
        <w:t xml:space="preserve">Client </w:t>
      </w:r>
      <w:r w:rsidRPr="0076237A">
        <w:rPr>
          <w:rFonts w:ascii="Helvetica Neue" w:hAnsi="Helvetica Neue"/>
          <w:sz w:val="22"/>
          <w:szCs w:val="22"/>
        </w:rPr>
        <w:t xml:space="preserve">may notify the </w:t>
      </w:r>
      <w:r w:rsidRPr="0076237A">
        <w:rPr>
          <w:rFonts w:ascii="Helvetica Neue" w:hAnsi="Helvetica Neue"/>
          <w:i/>
          <w:sz w:val="22"/>
          <w:szCs w:val="22"/>
        </w:rPr>
        <w:t>Contractor</w:t>
      </w:r>
      <w:r w:rsidRPr="0076237A">
        <w:rPr>
          <w:rFonts w:ascii="Helvetica Neue" w:hAnsi="Helvetica Neue"/>
          <w:sz w:val="22"/>
          <w:szCs w:val="22"/>
          <w:lang w:eastAsia="en-GB"/>
        </w:rPr>
        <w:t xml:space="preserve"> of such a failure and the </w:t>
      </w:r>
      <w:r w:rsidRPr="0076237A">
        <w:rPr>
          <w:rFonts w:ascii="Helvetica Neue" w:hAnsi="Helvetica Neue"/>
          <w:i/>
          <w:sz w:val="22"/>
          <w:szCs w:val="22"/>
          <w:lang w:eastAsia="en-GB"/>
        </w:rPr>
        <w:t>Client</w:t>
      </w:r>
      <w:r w:rsidRPr="0076237A">
        <w:rPr>
          <w:rFonts w:ascii="Helvetica Neue" w:hAnsi="Helvetica Neue"/>
          <w:sz w:val="22"/>
          <w:szCs w:val="22"/>
          <w:lang w:eastAsia="en-GB"/>
        </w:rPr>
        <w:t xml:space="preserve"> and </w:t>
      </w:r>
      <w:r w:rsidRPr="0076237A">
        <w:rPr>
          <w:rFonts w:ascii="Helvetica Neue" w:hAnsi="Helvetica Neue"/>
          <w:i/>
          <w:sz w:val="22"/>
          <w:szCs w:val="22"/>
          <w:lang w:eastAsia="en-GB"/>
        </w:rPr>
        <w:t xml:space="preserve">Contractor </w:t>
      </w:r>
      <w:r w:rsidRPr="0076237A">
        <w:rPr>
          <w:rFonts w:ascii="Helvetica Neue" w:hAnsi="Helvetica Neue"/>
          <w:sz w:val="22"/>
          <w:szCs w:val="22"/>
          <w:lang w:eastAsia="en-GB"/>
        </w:rPr>
        <w:t xml:space="preserve">shall meet as soon as practicable after such notification (a “Rectification </w:t>
      </w:r>
      <w:r w:rsidRPr="0076237A">
        <w:rPr>
          <w:rFonts w:ascii="Helvetica Neue" w:hAnsi="Helvetica Neue"/>
          <w:color w:val="000000" w:themeColor="text1"/>
          <w:sz w:val="22"/>
          <w:szCs w:val="22"/>
          <w:lang w:eastAsia="en-GB"/>
        </w:rPr>
        <w:t xml:space="preserve">Meeting”). </w:t>
      </w:r>
    </w:p>
    <w:p w14:paraId="481C6773" w14:textId="77777777" w:rsidR="00F41AE7" w:rsidRPr="00F41AE7" w:rsidRDefault="00F41AE7" w:rsidP="00F41AE7">
      <w:pPr>
        <w:ind w:right="283"/>
        <w:jc w:val="both"/>
        <w:rPr>
          <w:rFonts w:ascii="Helvetica Neue" w:hAnsi="Helvetica Neue"/>
          <w:sz w:val="22"/>
          <w:szCs w:val="22"/>
        </w:rPr>
      </w:pPr>
    </w:p>
    <w:p w14:paraId="562F642F" w14:textId="77777777" w:rsidR="00F41AE7" w:rsidRDefault="00C62FD5" w:rsidP="00F41AE7">
      <w:pPr>
        <w:pStyle w:val="ListParagraph"/>
        <w:numPr>
          <w:ilvl w:val="0"/>
          <w:numId w:val="131"/>
        </w:numPr>
        <w:ind w:right="283"/>
        <w:jc w:val="both"/>
        <w:rPr>
          <w:rFonts w:ascii="Helvetica Neue" w:hAnsi="Helvetica Neue"/>
          <w:sz w:val="22"/>
          <w:szCs w:val="22"/>
        </w:rPr>
      </w:pPr>
      <w:r w:rsidRPr="0076237A">
        <w:rPr>
          <w:rFonts w:ascii="Helvetica Neue" w:hAnsi="Helvetica Neue"/>
          <w:sz w:val="22"/>
          <w:szCs w:val="22"/>
        </w:rPr>
        <w:t>At the Rectification Meeting, the parties shall attempt to agree on the cause of the deficiency, one or more ways in which the deficiency could be remedied, and a timetable within which this will be done. The parties will also agree a suitable date for a follow up meeting to discuss the Contractor’s progress or otherwise in remedying the deficiency.</w:t>
      </w:r>
    </w:p>
    <w:p w14:paraId="0114A272" w14:textId="77777777" w:rsidR="00F41AE7" w:rsidRPr="00F41AE7" w:rsidRDefault="00F41AE7" w:rsidP="00F41AE7">
      <w:pPr>
        <w:ind w:right="283"/>
        <w:jc w:val="both"/>
        <w:rPr>
          <w:rFonts w:ascii="Helvetica Neue" w:hAnsi="Helvetica Neue"/>
          <w:sz w:val="22"/>
          <w:szCs w:val="22"/>
        </w:rPr>
      </w:pPr>
    </w:p>
    <w:p w14:paraId="22C18A29" w14:textId="77777777" w:rsidR="00F41AE7" w:rsidRPr="00F41AE7" w:rsidRDefault="00C62FD5" w:rsidP="00F41AE7">
      <w:pPr>
        <w:pStyle w:val="ListParagraph"/>
        <w:numPr>
          <w:ilvl w:val="0"/>
          <w:numId w:val="131"/>
        </w:numPr>
        <w:ind w:right="283"/>
        <w:jc w:val="both"/>
        <w:rPr>
          <w:rFonts w:ascii="Helvetica Neue" w:hAnsi="Helvetica Neue"/>
          <w:sz w:val="22"/>
          <w:szCs w:val="22"/>
        </w:rPr>
      </w:pPr>
      <w:r w:rsidRPr="00F41AE7">
        <w:rPr>
          <w:rFonts w:ascii="Helvetica Neue" w:hAnsi="Helvetica Neue"/>
          <w:sz w:val="22"/>
          <w:szCs w:val="22"/>
        </w:rPr>
        <w:t xml:space="preserve">If the Contractor fails to meet the required Performance Standard / KPI in any </w:t>
      </w:r>
      <w:r w:rsidRPr="00F41AE7">
        <w:rPr>
          <w:rFonts w:ascii="Helvetica Neue" w:hAnsi="Helvetica Neue"/>
          <w:color w:val="000000" w:themeColor="text1"/>
          <w:sz w:val="22"/>
          <w:szCs w:val="22"/>
        </w:rPr>
        <w:t>one month the Client can reasonably determine that a deduction be made.</w:t>
      </w:r>
    </w:p>
    <w:p w14:paraId="27650418" w14:textId="77777777" w:rsidR="00F41AE7" w:rsidRPr="00F41AE7" w:rsidRDefault="00F41AE7" w:rsidP="00F41AE7">
      <w:pPr>
        <w:ind w:right="283"/>
        <w:jc w:val="both"/>
        <w:rPr>
          <w:rFonts w:ascii="Helvetica Neue" w:hAnsi="Helvetica Neue"/>
          <w:sz w:val="22"/>
          <w:szCs w:val="22"/>
        </w:rPr>
      </w:pPr>
    </w:p>
    <w:p w14:paraId="1E701B65" w14:textId="3E8C2DB0" w:rsidR="009C3930" w:rsidRPr="00AA16EC" w:rsidRDefault="00C62FD5" w:rsidP="00F41AE7">
      <w:pPr>
        <w:pStyle w:val="ListParagraph"/>
        <w:numPr>
          <w:ilvl w:val="0"/>
          <w:numId w:val="131"/>
        </w:numPr>
        <w:ind w:right="283"/>
        <w:jc w:val="both"/>
        <w:rPr>
          <w:rFonts w:ascii="Helvetica Neue" w:hAnsi="Helvetica Neue"/>
          <w:sz w:val="22"/>
          <w:szCs w:val="22"/>
        </w:rPr>
      </w:pPr>
      <w:r w:rsidRPr="00F41AE7">
        <w:rPr>
          <w:rFonts w:ascii="Helvetica Neue" w:hAnsi="Helvetica Neue"/>
          <w:color w:val="000000" w:themeColor="text1"/>
          <w:sz w:val="22"/>
          <w:szCs w:val="22"/>
          <w:lang w:eastAsia="en-GB"/>
        </w:rPr>
        <w:t xml:space="preserve">If at the follow up meeting the </w:t>
      </w:r>
      <w:r w:rsidRPr="00F41AE7">
        <w:rPr>
          <w:rFonts w:ascii="Helvetica Neue" w:hAnsi="Helvetica Neue"/>
          <w:i/>
          <w:color w:val="000000" w:themeColor="text1"/>
          <w:sz w:val="22"/>
          <w:szCs w:val="22"/>
          <w:lang w:eastAsia="en-GB"/>
        </w:rPr>
        <w:t xml:space="preserve">Client </w:t>
      </w:r>
      <w:r w:rsidRPr="00F41AE7">
        <w:rPr>
          <w:rFonts w:ascii="Helvetica Neue" w:hAnsi="Helvetica Neue"/>
          <w:color w:val="000000" w:themeColor="text1"/>
          <w:sz w:val="22"/>
          <w:szCs w:val="22"/>
          <w:lang w:eastAsia="en-GB"/>
        </w:rPr>
        <w:t xml:space="preserve">decides that the </w:t>
      </w:r>
      <w:r w:rsidRPr="00F41AE7">
        <w:rPr>
          <w:rFonts w:ascii="Helvetica Neue" w:hAnsi="Helvetica Neue"/>
          <w:i/>
          <w:color w:val="000000" w:themeColor="text1"/>
          <w:sz w:val="22"/>
          <w:szCs w:val="22"/>
          <w:lang w:eastAsia="en-GB"/>
        </w:rPr>
        <w:t>Contractor</w:t>
      </w:r>
      <w:r w:rsidRPr="00F41AE7">
        <w:rPr>
          <w:rFonts w:ascii="Helvetica Neue" w:hAnsi="Helvetica Neue"/>
          <w:color w:val="000000" w:themeColor="text1"/>
          <w:sz w:val="22"/>
          <w:szCs w:val="22"/>
          <w:lang w:eastAsia="en-GB"/>
        </w:rPr>
        <w:t xml:space="preserve"> has not successfully remedied the </w:t>
      </w:r>
      <w:proofErr w:type="gramStart"/>
      <w:r w:rsidRPr="00F41AE7">
        <w:rPr>
          <w:rFonts w:ascii="Helvetica Neue" w:hAnsi="Helvetica Neue"/>
          <w:color w:val="000000" w:themeColor="text1"/>
          <w:sz w:val="22"/>
          <w:szCs w:val="22"/>
          <w:lang w:eastAsia="en-GB"/>
        </w:rPr>
        <w:t>deficiency</w:t>
      </w:r>
      <w:proofErr w:type="gramEnd"/>
      <w:r w:rsidRPr="00F41AE7">
        <w:rPr>
          <w:rFonts w:ascii="Helvetica Neue" w:hAnsi="Helvetica Neue"/>
          <w:color w:val="000000" w:themeColor="text1"/>
          <w:sz w:val="22"/>
          <w:szCs w:val="22"/>
          <w:lang w:eastAsia="en-GB"/>
        </w:rPr>
        <w:t xml:space="preserve"> then the </w:t>
      </w:r>
      <w:r w:rsidRPr="00F41AE7">
        <w:rPr>
          <w:rFonts w:ascii="Helvetica Neue" w:hAnsi="Helvetica Neue"/>
          <w:i/>
          <w:color w:val="000000" w:themeColor="text1"/>
          <w:sz w:val="22"/>
          <w:szCs w:val="22"/>
          <w:lang w:eastAsia="en-GB"/>
        </w:rPr>
        <w:t xml:space="preserve">Client </w:t>
      </w:r>
      <w:r w:rsidRPr="00F41AE7">
        <w:rPr>
          <w:rFonts w:ascii="Helvetica Neue" w:hAnsi="Helvetica Neue"/>
          <w:color w:val="000000" w:themeColor="text1"/>
          <w:sz w:val="22"/>
          <w:szCs w:val="22"/>
          <w:lang w:eastAsia="en-GB"/>
        </w:rPr>
        <w:t xml:space="preserve">may elect to: </w:t>
      </w:r>
    </w:p>
    <w:p w14:paraId="07D710DC" w14:textId="77777777" w:rsidR="00AA16EC" w:rsidRPr="00AA16EC" w:rsidRDefault="00AA16EC" w:rsidP="00AA16EC">
      <w:pPr>
        <w:ind w:right="283"/>
        <w:jc w:val="both"/>
        <w:rPr>
          <w:rFonts w:ascii="Helvetica Neue" w:hAnsi="Helvetica Neue"/>
          <w:sz w:val="22"/>
          <w:szCs w:val="22"/>
        </w:rPr>
      </w:pPr>
    </w:p>
    <w:p w14:paraId="336B57CF" w14:textId="4F1083AE" w:rsidR="00C62FD5" w:rsidRPr="007915E3" w:rsidRDefault="00C62FD5" w:rsidP="00AA16EC">
      <w:pPr>
        <w:pStyle w:val="ListParagraph"/>
        <w:numPr>
          <w:ilvl w:val="0"/>
          <w:numId w:val="136"/>
        </w:numPr>
        <w:jc w:val="both"/>
        <w:rPr>
          <w:rFonts w:ascii="Helvetica Neue" w:hAnsi="Helvetica Neue"/>
          <w:sz w:val="22"/>
          <w:szCs w:val="22"/>
          <w:lang w:eastAsia="en-GB"/>
        </w:rPr>
      </w:pPr>
      <w:r w:rsidRPr="007915E3">
        <w:rPr>
          <w:rFonts w:ascii="Helvetica Neue" w:hAnsi="Helvetica Neue"/>
          <w:sz w:val="22"/>
          <w:szCs w:val="22"/>
          <w:lang w:eastAsia="en-GB"/>
        </w:rPr>
        <w:lastRenderedPageBreak/>
        <w:t xml:space="preserve">require the </w:t>
      </w:r>
      <w:r w:rsidRPr="007915E3">
        <w:rPr>
          <w:rFonts w:ascii="Helvetica Neue" w:hAnsi="Helvetica Neue"/>
          <w:i/>
          <w:sz w:val="22"/>
          <w:szCs w:val="22"/>
          <w:lang w:eastAsia="en-GB"/>
        </w:rPr>
        <w:t xml:space="preserve">Contractor </w:t>
      </w:r>
      <w:r w:rsidRPr="007915E3">
        <w:rPr>
          <w:rFonts w:ascii="Helvetica Neue" w:hAnsi="Helvetica Neue"/>
          <w:sz w:val="22"/>
          <w:szCs w:val="22"/>
          <w:lang w:eastAsia="en-GB"/>
        </w:rPr>
        <w:t xml:space="preserve">and the </w:t>
      </w:r>
      <w:r w:rsidRPr="007915E3">
        <w:rPr>
          <w:rFonts w:ascii="Helvetica Neue" w:hAnsi="Helvetica Neue"/>
          <w:i/>
          <w:sz w:val="22"/>
          <w:szCs w:val="22"/>
          <w:lang w:eastAsia="en-GB"/>
        </w:rPr>
        <w:t>Client</w:t>
      </w:r>
      <w:r w:rsidRPr="007915E3">
        <w:rPr>
          <w:rFonts w:ascii="Helvetica Neue" w:hAnsi="Helvetica Neue"/>
          <w:sz w:val="22"/>
          <w:szCs w:val="22"/>
          <w:lang w:eastAsia="en-GB"/>
        </w:rPr>
        <w:t xml:space="preserve"> to meet again to discuss the deficiency </w:t>
      </w:r>
      <w:proofErr w:type="gramStart"/>
      <w:r w:rsidRPr="007915E3">
        <w:rPr>
          <w:rFonts w:ascii="Helvetica Neue" w:hAnsi="Helvetica Neue"/>
          <w:sz w:val="22"/>
          <w:szCs w:val="22"/>
          <w:lang w:eastAsia="en-GB"/>
        </w:rPr>
        <w:t xml:space="preserve">or </w:t>
      </w:r>
      <w:r w:rsidR="00AE1C14" w:rsidRPr="007915E3">
        <w:rPr>
          <w:rFonts w:ascii="Helvetica Neue" w:hAnsi="Helvetica Neue"/>
          <w:sz w:val="22"/>
          <w:szCs w:val="22"/>
          <w:lang w:eastAsia="en-GB"/>
        </w:rPr>
        <w:t>;</w:t>
      </w:r>
      <w:proofErr w:type="gramEnd"/>
    </w:p>
    <w:p w14:paraId="47988E17" w14:textId="49DD23EF" w:rsidR="00AE1C14" w:rsidRPr="007915E3" w:rsidRDefault="00AE1C14" w:rsidP="00AA16EC">
      <w:pPr>
        <w:pStyle w:val="ListParagraph"/>
        <w:numPr>
          <w:ilvl w:val="0"/>
          <w:numId w:val="136"/>
        </w:numPr>
        <w:jc w:val="both"/>
        <w:rPr>
          <w:rFonts w:ascii="Helvetica Neue" w:hAnsi="Helvetica Neue"/>
          <w:sz w:val="22"/>
          <w:szCs w:val="22"/>
          <w:lang w:eastAsia="en-GB"/>
        </w:rPr>
      </w:pPr>
      <w:r w:rsidRPr="007915E3">
        <w:rPr>
          <w:rFonts w:ascii="Helvetica Neue" w:hAnsi="Helvetica Neue" w:cs="Arial"/>
          <w:sz w:val="22"/>
          <w:szCs w:val="22"/>
          <w:lang w:eastAsia="en-GB"/>
        </w:rPr>
        <w:t>reimburse the Client for all associated costs for a 3</w:t>
      </w:r>
      <w:r w:rsidRPr="007915E3">
        <w:rPr>
          <w:rFonts w:ascii="Helvetica Neue" w:hAnsi="Helvetica Neue" w:cs="Arial"/>
          <w:sz w:val="22"/>
          <w:szCs w:val="22"/>
          <w:vertAlign w:val="superscript"/>
          <w:lang w:eastAsia="en-GB"/>
        </w:rPr>
        <w:t>rd</w:t>
      </w:r>
      <w:r w:rsidRPr="007915E3">
        <w:rPr>
          <w:rFonts w:ascii="Helvetica Neue" w:hAnsi="Helvetica Neue" w:cs="Arial"/>
          <w:sz w:val="22"/>
          <w:szCs w:val="22"/>
          <w:lang w:eastAsia="en-GB"/>
        </w:rPr>
        <w:t xml:space="preserve"> party to complete the </w:t>
      </w:r>
      <w:proofErr w:type="gramStart"/>
      <w:r w:rsidRPr="007915E3">
        <w:rPr>
          <w:rFonts w:ascii="Helvetica Neue" w:hAnsi="Helvetica Neue" w:cs="Arial"/>
          <w:sz w:val="22"/>
          <w:szCs w:val="22"/>
          <w:lang w:eastAsia="en-GB"/>
        </w:rPr>
        <w:t>works</w:t>
      </w:r>
      <w:proofErr w:type="gramEnd"/>
      <w:r w:rsidRPr="007915E3">
        <w:rPr>
          <w:rFonts w:ascii="Helvetica Neue" w:hAnsi="Helvetica Neue" w:cs="Arial"/>
          <w:sz w:val="22"/>
          <w:szCs w:val="22"/>
          <w:lang w:eastAsia="en-GB"/>
        </w:rPr>
        <w:t>.</w:t>
      </w:r>
    </w:p>
    <w:p w14:paraId="1F929EFE" w14:textId="77777777" w:rsidR="00C62FD5" w:rsidRPr="00914EB5" w:rsidRDefault="00C62FD5" w:rsidP="0076237A">
      <w:pPr>
        <w:pStyle w:val="MoLBodyTexy"/>
        <w:tabs>
          <w:tab w:val="clear" w:pos="0"/>
        </w:tabs>
        <w:spacing w:line="240" w:lineRule="auto"/>
        <w:ind w:right="283"/>
        <w:jc w:val="both"/>
        <w:rPr>
          <w:rFonts w:ascii="Helvetica Neue" w:hAnsi="Helvetica Neue"/>
          <w:color w:val="FF0000"/>
          <w:lang w:eastAsia="en-GB"/>
        </w:rPr>
      </w:pPr>
    </w:p>
    <w:p w14:paraId="56EA2AF2" w14:textId="707E7A5A" w:rsidR="00C62FD5" w:rsidRPr="00914EB5" w:rsidRDefault="00C62FD5" w:rsidP="00454D7E">
      <w:pPr>
        <w:pStyle w:val="Heading3"/>
        <w:numPr>
          <w:ilvl w:val="2"/>
          <w:numId w:val="134"/>
        </w:numPr>
        <w:spacing w:line="240" w:lineRule="auto"/>
        <w:ind w:left="993" w:right="283"/>
        <w:jc w:val="both"/>
        <w:rPr>
          <w:rFonts w:ascii="Helvetica Neue" w:hAnsi="Helvetica Neue"/>
        </w:rPr>
      </w:pPr>
      <w:r w:rsidRPr="00914EB5">
        <w:rPr>
          <w:rFonts w:ascii="Helvetica Neue" w:hAnsi="Helvetica Neue"/>
        </w:rPr>
        <w:t>KPI Performance Deductions</w:t>
      </w:r>
    </w:p>
    <w:p w14:paraId="4CD262BC" w14:textId="49912248" w:rsidR="007D1ABF" w:rsidRPr="007D1ABF" w:rsidRDefault="007D1ABF" w:rsidP="007915E3">
      <w:pPr>
        <w:ind w:left="993" w:right="283"/>
        <w:jc w:val="both"/>
        <w:rPr>
          <w:rFonts w:ascii="Helvetica Neue" w:hAnsi="Helvetica Neue"/>
          <w:color w:val="7030A0"/>
          <w:sz w:val="22"/>
          <w:szCs w:val="22"/>
          <w:lang w:eastAsia="en-GB"/>
        </w:rPr>
      </w:pPr>
      <w:r w:rsidRPr="007D1ABF">
        <w:rPr>
          <w:rFonts w:ascii="Helvetica Neue" w:hAnsi="Helvetica Neue"/>
          <w:color w:val="7030A0"/>
          <w:sz w:val="22"/>
          <w:szCs w:val="22"/>
          <w:lang w:eastAsia="en-GB"/>
        </w:rPr>
        <w:t>The Contractor shall use the original KPIs tracker (excel format) as provided with the Invitation to Tender for their monthly KPIs reporting. </w:t>
      </w:r>
    </w:p>
    <w:p w14:paraId="433AAF51" w14:textId="77777777" w:rsidR="007D1ABF" w:rsidRDefault="007D1ABF" w:rsidP="007915E3">
      <w:pPr>
        <w:ind w:left="993" w:right="283"/>
        <w:jc w:val="both"/>
        <w:rPr>
          <w:rFonts w:ascii="Helvetica Neue" w:eastAsia="Times New Roman" w:hAnsi="Helvetica Neue"/>
          <w:sz w:val="22"/>
          <w:szCs w:val="22"/>
        </w:rPr>
      </w:pPr>
    </w:p>
    <w:p w14:paraId="4BBA9C37" w14:textId="47817781" w:rsidR="004617A7" w:rsidRPr="007915E3" w:rsidRDefault="00BC7C22" w:rsidP="007915E3">
      <w:pPr>
        <w:ind w:left="993" w:right="283"/>
        <w:jc w:val="both"/>
        <w:rPr>
          <w:rFonts w:ascii="Helvetica Neue" w:hAnsi="Helvetica Neue"/>
          <w:sz w:val="22"/>
          <w:szCs w:val="22"/>
          <w:lang w:eastAsia="en-GB"/>
        </w:rPr>
      </w:pPr>
      <w:r w:rsidRPr="007915E3">
        <w:rPr>
          <w:rFonts w:ascii="Helvetica Neue" w:eastAsia="Times New Roman" w:hAnsi="Helvetica Neue"/>
          <w:sz w:val="22"/>
          <w:szCs w:val="22"/>
        </w:rPr>
        <w:t xml:space="preserve">Each of the </w:t>
      </w:r>
      <w:r w:rsidRPr="007915E3">
        <w:rPr>
          <w:rFonts w:ascii="Helvetica Neue" w:hAnsi="Helvetica Neue"/>
          <w:sz w:val="22"/>
          <w:szCs w:val="22"/>
          <w:lang w:eastAsia="en-GB"/>
        </w:rPr>
        <w:t xml:space="preserve">Service Levels / KPI’s (Performance </w:t>
      </w:r>
      <w:r w:rsidR="00ED722A" w:rsidRPr="007915E3">
        <w:rPr>
          <w:rFonts w:ascii="Helvetica Neue" w:hAnsi="Helvetica Neue"/>
          <w:sz w:val="22"/>
          <w:szCs w:val="22"/>
          <w:lang w:eastAsia="en-GB"/>
        </w:rPr>
        <w:t xml:space="preserve">Standards) set out in </w:t>
      </w:r>
      <w:r w:rsidR="00ED722A" w:rsidRPr="009B4EC5">
        <w:rPr>
          <w:rFonts w:ascii="Helvetica Neue" w:hAnsi="Helvetica Neue"/>
          <w:i/>
          <w:color w:val="ED7D31" w:themeColor="accent2"/>
          <w:sz w:val="22"/>
          <w:szCs w:val="22"/>
          <w:lang w:eastAsia="en-GB"/>
        </w:rPr>
        <w:t xml:space="preserve">Appendix </w:t>
      </w:r>
      <w:r w:rsidR="003D7537" w:rsidRPr="009B4EC5">
        <w:rPr>
          <w:rFonts w:ascii="Helvetica Neue" w:hAnsi="Helvetica Neue"/>
          <w:i/>
          <w:color w:val="ED7D31" w:themeColor="accent2"/>
          <w:sz w:val="22"/>
          <w:szCs w:val="22"/>
          <w:lang w:eastAsia="en-GB"/>
        </w:rPr>
        <w:t>F</w:t>
      </w:r>
      <w:r w:rsidR="003D7537" w:rsidRPr="007915E3">
        <w:rPr>
          <w:rFonts w:ascii="Helvetica Neue" w:hAnsi="Helvetica Neue"/>
          <w:i/>
          <w:sz w:val="22"/>
          <w:szCs w:val="22"/>
          <w:lang w:eastAsia="en-GB"/>
        </w:rPr>
        <w:t xml:space="preserve"> </w:t>
      </w:r>
      <w:r w:rsidRPr="007915E3">
        <w:rPr>
          <w:rFonts w:ascii="Helvetica Neue" w:hAnsi="Helvetica Neue"/>
          <w:sz w:val="22"/>
          <w:szCs w:val="22"/>
          <w:lang w:eastAsia="en-GB"/>
        </w:rPr>
        <w:t>will be marked on a “Pass / Fail” basis with the associated weighted score being achieved or rejected.</w:t>
      </w:r>
    </w:p>
    <w:p w14:paraId="648DB30B" w14:textId="77777777" w:rsidR="009C3930" w:rsidRPr="007915E3" w:rsidRDefault="009C3930" w:rsidP="007915E3">
      <w:pPr>
        <w:ind w:left="993" w:right="283"/>
        <w:jc w:val="both"/>
        <w:rPr>
          <w:rFonts w:ascii="Helvetica Neue" w:hAnsi="Helvetica Neue" w:cs="Arial"/>
          <w:sz w:val="22"/>
          <w:szCs w:val="22"/>
          <w:lang w:eastAsia="en-GB"/>
        </w:rPr>
      </w:pPr>
    </w:p>
    <w:p w14:paraId="74456588" w14:textId="2B1AA6C2" w:rsidR="004617A7" w:rsidRPr="007915E3" w:rsidRDefault="004617A7" w:rsidP="007915E3">
      <w:pPr>
        <w:ind w:left="993" w:right="283"/>
        <w:jc w:val="both"/>
        <w:rPr>
          <w:rFonts w:ascii="Helvetica Neue" w:hAnsi="Helvetica Neue"/>
          <w:sz w:val="22"/>
          <w:szCs w:val="22"/>
        </w:rPr>
      </w:pPr>
      <w:r w:rsidRPr="007915E3">
        <w:rPr>
          <w:rFonts w:ascii="Helvetica Neue" w:hAnsi="Helvetica Neue"/>
          <w:sz w:val="22"/>
          <w:szCs w:val="22"/>
        </w:rPr>
        <w:t xml:space="preserve">The Profit element of the </w:t>
      </w:r>
      <w:r w:rsidR="008A1A7D" w:rsidRPr="007915E3">
        <w:rPr>
          <w:rFonts w:ascii="Helvetica Neue" w:hAnsi="Helvetica Neue"/>
          <w:sz w:val="22"/>
          <w:szCs w:val="22"/>
        </w:rPr>
        <w:t>Price</w:t>
      </w:r>
      <w:r w:rsidRPr="007915E3">
        <w:rPr>
          <w:rFonts w:ascii="Helvetica Neue" w:hAnsi="Helvetica Neue"/>
          <w:sz w:val="22"/>
          <w:szCs w:val="22"/>
        </w:rPr>
        <w:t xml:space="preserve"> as set out in the </w:t>
      </w:r>
      <w:r w:rsidR="00AF34BB" w:rsidRPr="007915E3">
        <w:rPr>
          <w:rFonts w:ascii="Helvetica Neue" w:hAnsi="Helvetica Neue"/>
          <w:i/>
          <w:sz w:val="22"/>
          <w:szCs w:val="22"/>
        </w:rPr>
        <w:t>Price</w:t>
      </w:r>
      <w:r w:rsidRPr="007915E3">
        <w:rPr>
          <w:rFonts w:ascii="Helvetica Neue" w:hAnsi="Helvetica Neue"/>
          <w:i/>
          <w:sz w:val="22"/>
          <w:szCs w:val="22"/>
        </w:rPr>
        <w:t xml:space="preserve"> </w:t>
      </w:r>
      <w:proofErr w:type="gramStart"/>
      <w:r w:rsidR="008A1A7D" w:rsidRPr="007915E3">
        <w:rPr>
          <w:rFonts w:ascii="Helvetica Neue" w:hAnsi="Helvetica Neue"/>
          <w:i/>
          <w:sz w:val="22"/>
          <w:szCs w:val="22"/>
        </w:rPr>
        <w:t>List</w:t>
      </w:r>
      <w:r w:rsidRPr="007915E3">
        <w:rPr>
          <w:rFonts w:ascii="Helvetica Neue" w:hAnsi="Helvetica Neue"/>
          <w:sz w:val="22"/>
          <w:szCs w:val="22"/>
        </w:rPr>
        <w:t>,</w:t>
      </w:r>
      <w:proofErr w:type="gramEnd"/>
      <w:r w:rsidR="00AF34BB" w:rsidRPr="007915E3">
        <w:rPr>
          <w:rFonts w:ascii="Helvetica Neue" w:hAnsi="Helvetica Neue"/>
          <w:sz w:val="22"/>
          <w:szCs w:val="22"/>
        </w:rPr>
        <w:t xml:space="preserve"> </w:t>
      </w:r>
      <w:r w:rsidR="0090524C" w:rsidRPr="007915E3">
        <w:rPr>
          <w:rFonts w:ascii="Helvetica Neue" w:hAnsi="Helvetica Neue"/>
          <w:i/>
          <w:sz w:val="22"/>
          <w:szCs w:val="22"/>
        </w:rPr>
        <w:t>Contractor</w:t>
      </w:r>
      <w:r w:rsidRPr="007915E3">
        <w:rPr>
          <w:rFonts w:ascii="Helvetica Neue" w:hAnsi="Helvetica Neue"/>
          <w:sz w:val="22"/>
          <w:szCs w:val="22"/>
        </w:rPr>
        <w:t xml:space="preserve"> Profit shall be adjusted to give the actual profit due to the </w:t>
      </w:r>
      <w:r w:rsidR="00AF34BB" w:rsidRPr="007915E3">
        <w:rPr>
          <w:rFonts w:ascii="Helvetica Neue" w:hAnsi="Helvetica Neue"/>
          <w:i/>
          <w:sz w:val="22"/>
          <w:szCs w:val="22"/>
        </w:rPr>
        <w:t>Contractor</w:t>
      </w:r>
      <w:r w:rsidRPr="007915E3">
        <w:rPr>
          <w:rFonts w:ascii="Helvetica Neue" w:hAnsi="Helvetica Neue"/>
          <w:sz w:val="22"/>
          <w:szCs w:val="22"/>
        </w:rPr>
        <w:t xml:space="preserve"> in any month</w:t>
      </w:r>
      <w:r w:rsidR="0090524C" w:rsidRPr="007915E3">
        <w:rPr>
          <w:rFonts w:ascii="Helvetica Neue" w:hAnsi="Helvetica Neue"/>
          <w:sz w:val="22"/>
          <w:szCs w:val="22"/>
        </w:rPr>
        <w:t xml:space="preserve"> as 1/12</w:t>
      </w:r>
      <w:r w:rsidR="0090524C" w:rsidRPr="007915E3">
        <w:rPr>
          <w:rFonts w:ascii="Helvetica Neue" w:hAnsi="Helvetica Neue"/>
          <w:sz w:val="22"/>
          <w:szCs w:val="22"/>
          <w:vertAlign w:val="superscript"/>
        </w:rPr>
        <w:t>th</w:t>
      </w:r>
      <w:r w:rsidR="0090524C" w:rsidRPr="007915E3">
        <w:rPr>
          <w:rFonts w:ascii="Helvetica Neue" w:hAnsi="Helvetica Neue"/>
          <w:sz w:val="22"/>
          <w:szCs w:val="22"/>
        </w:rPr>
        <w:t xml:space="preserve"> of the Annual profit.</w:t>
      </w:r>
    </w:p>
    <w:p w14:paraId="387C1A52" w14:textId="77777777" w:rsidR="009C3930" w:rsidRPr="007915E3" w:rsidRDefault="009C3930" w:rsidP="007915E3">
      <w:pPr>
        <w:ind w:left="993" w:right="283"/>
        <w:jc w:val="both"/>
        <w:rPr>
          <w:rFonts w:ascii="Helvetica Neue" w:hAnsi="Helvetica Neue" w:cs="Arial"/>
          <w:sz w:val="22"/>
          <w:szCs w:val="22"/>
        </w:rPr>
      </w:pPr>
    </w:p>
    <w:p w14:paraId="4D2DE20A" w14:textId="0C0A9E53" w:rsidR="004617A7" w:rsidRPr="007915E3" w:rsidRDefault="00AF34BB" w:rsidP="007915E3">
      <w:pPr>
        <w:ind w:left="993" w:right="283"/>
        <w:jc w:val="both"/>
        <w:rPr>
          <w:rFonts w:ascii="Helvetica Neue" w:hAnsi="Helvetica Neue"/>
          <w:sz w:val="22"/>
          <w:szCs w:val="22"/>
          <w:lang w:eastAsia="en-GB"/>
        </w:rPr>
      </w:pPr>
      <w:r w:rsidRPr="007915E3">
        <w:rPr>
          <w:rFonts w:ascii="Helvetica Neue" w:hAnsi="Helvetica Neue"/>
          <w:sz w:val="22"/>
          <w:szCs w:val="22"/>
          <w:lang w:eastAsia="en-GB"/>
        </w:rPr>
        <w:t>Performance Score shall be determined by the pass/</w:t>
      </w:r>
      <w:r w:rsidR="004D14CC" w:rsidRPr="007915E3">
        <w:rPr>
          <w:rFonts w:ascii="Helvetica Neue" w:hAnsi="Helvetica Neue"/>
          <w:sz w:val="22"/>
          <w:szCs w:val="22"/>
          <w:lang w:eastAsia="en-GB"/>
        </w:rPr>
        <w:t>fail</w:t>
      </w:r>
      <w:r w:rsidRPr="007915E3">
        <w:rPr>
          <w:rFonts w:ascii="Helvetica Neue" w:hAnsi="Helvetica Neue"/>
          <w:sz w:val="22"/>
          <w:szCs w:val="22"/>
          <w:lang w:eastAsia="en-GB"/>
        </w:rPr>
        <w:t xml:space="preserve"> of each KPI against scoring lower than the Penalty Threshold. The Performance Score shall be the total accumulated score of all KPIs expressed as a single % score.</w:t>
      </w:r>
    </w:p>
    <w:p w14:paraId="0E688429" w14:textId="77777777" w:rsidR="009C3930" w:rsidRPr="007915E3" w:rsidRDefault="009C3930" w:rsidP="007915E3">
      <w:pPr>
        <w:ind w:left="993" w:right="283"/>
        <w:jc w:val="both"/>
        <w:rPr>
          <w:rFonts w:ascii="Helvetica Neue" w:hAnsi="Helvetica Neue" w:cs="Arial"/>
          <w:sz w:val="22"/>
          <w:szCs w:val="22"/>
          <w:lang w:eastAsia="en-GB"/>
        </w:rPr>
      </w:pPr>
    </w:p>
    <w:p w14:paraId="57D685FF" w14:textId="1A8C4EC8" w:rsidR="006469D4" w:rsidRPr="007915E3" w:rsidRDefault="00EE3F0C" w:rsidP="007915E3">
      <w:pPr>
        <w:ind w:left="993" w:right="283"/>
        <w:jc w:val="both"/>
        <w:rPr>
          <w:rFonts w:ascii="Helvetica Neue" w:hAnsi="Helvetica Neue"/>
          <w:sz w:val="22"/>
          <w:szCs w:val="22"/>
          <w:lang w:eastAsia="en-GB"/>
        </w:rPr>
      </w:pPr>
      <w:r w:rsidRPr="007915E3">
        <w:rPr>
          <w:rFonts w:ascii="Helvetica Neue" w:hAnsi="Helvetica Neue"/>
          <w:sz w:val="22"/>
          <w:szCs w:val="22"/>
          <w:lang w:eastAsia="en-GB"/>
        </w:rPr>
        <w:t xml:space="preserve">Payment to the </w:t>
      </w:r>
      <w:r w:rsidRPr="007915E3">
        <w:rPr>
          <w:rFonts w:ascii="Helvetica Neue" w:hAnsi="Helvetica Neue"/>
          <w:i/>
          <w:sz w:val="22"/>
          <w:szCs w:val="22"/>
          <w:lang w:eastAsia="en-GB"/>
        </w:rPr>
        <w:t>Contractor</w:t>
      </w:r>
      <w:r w:rsidRPr="007915E3">
        <w:rPr>
          <w:rFonts w:ascii="Helvetica Neue" w:hAnsi="Helvetica Neue"/>
          <w:sz w:val="22"/>
          <w:szCs w:val="22"/>
          <w:lang w:eastAsia="en-GB"/>
        </w:rPr>
        <w:t xml:space="preserve"> shall be reduced by an amount equal to the deduction stated here</w:t>
      </w:r>
      <w:r w:rsidR="00BA32DE" w:rsidRPr="007915E3">
        <w:rPr>
          <w:rFonts w:ascii="Helvetica Neue" w:hAnsi="Helvetica Neue"/>
          <w:sz w:val="22"/>
          <w:szCs w:val="22"/>
          <w:lang w:eastAsia="en-GB"/>
        </w:rPr>
        <w:t xml:space="preserve"> against the profit element of the </w:t>
      </w:r>
      <w:r w:rsidR="00BA32DE" w:rsidRPr="007915E3">
        <w:rPr>
          <w:rFonts w:ascii="Helvetica Neue" w:hAnsi="Helvetica Neue"/>
          <w:i/>
          <w:sz w:val="22"/>
          <w:szCs w:val="22"/>
          <w:lang w:eastAsia="en-GB"/>
        </w:rPr>
        <w:t xml:space="preserve">Price </w:t>
      </w:r>
      <w:proofErr w:type="gramStart"/>
      <w:r w:rsidR="00BA32DE" w:rsidRPr="007915E3">
        <w:rPr>
          <w:rFonts w:ascii="Helvetica Neue" w:hAnsi="Helvetica Neue"/>
          <w:i/>
          <w:sz w:val="22"/>
          <w:szCs w:val="22"/>
          <w:lang w:eastAsia="en-GB"/>
        </w:rPr>
        <w:t>List</w:t>
      </w:r>
      <w:r w:rsidRPr="007915E3">
        <w:rPr>
          <w:rFonts w:ascii="Helvetica Neue" w:hAnsi="Helvetica Neue"/>
          <w:sz w:val="22"/>
          <w:szCs w:val="22"/>
          <w:lang w:eastAsia="en-GB"/>
        </w:rPr>
        <w:t>;</w:t>
      </w:r>
      <w:proofErr w:type="gramEnd"/>
    </w:p>
    <w:p w14:paraId="43973EC1" w14:textId="77777777" w:rsidR="00EE3F0C" w:rsidRPr="00914EB5" w:rsidRDefault="00EE3F0C" w:rsidP="00914EB5">
      <w:pPr>
        <w:pStyle w:val="MoLBodyTexy"/>
        <w:tabs>
          <w:tab w:val="clear" w:pos="0"/>
        </w:tabs>
        <w:spacing w:line="240" w:lineRule="auto"/>
        <w:ind w:left="993" w:right="283"/>
        <w:jc w:val="both"/>
        <w:rPr>
          <w:rFonts w:ascii="Helvetica Neue" w:hAnsi="Helvetica Neue"/>
          <w:color w:val="FF0000"/>
          <w:lang w:eastAsia="en-GB"/>
        </w:rPr>
      </w:pPr>
    </w:p>
    <w:tbl>
      <w:tblPr>
        <w:tblW w:w="0" w:type="auto"/>
        <w:jc w:val="center"/>
        <w:tblBorders>
          <w:top w:val="single" w:sz="2" w:space="0" w:color="6699FF"/>
          <w:left w:val="single" w:sz="2" w:space="0" w:color="6699FF"/>
          <w:bottom w:val="single" w:sz="2" w:space="0" w:color="6699FF"/>
          <w:right w:val="single" w:sz="2" w:space="0" w:color="6699FF"/>
          <w:insideH w:val="single" w:sz="2" w:space="0" w:color="6699FF"/>
          <w:insideV w:val="single" w:sz="2" w:space="0" w:color="6699FF"/>
        </w:tblBorders>
        <w:tblLook w:val="01E0" w:firstRow="1" w:lastRow="1" w:firstColumn="1" w:lastColumn="1" w:noHBand="0" w:noVBand="0"/>
      </w:tblPr>
      <w:tblGrid>
        <w:gridCol w:w="2676"/>
        <w:gridCol w:w="2415"/>
      </w:tblGrid>
      <w:tr w:rsidR="00F67231" w:rsidRPr="00914EB5" w14:paraId="5085610D" w14:textId="77777777" w:rsidTr="00F67231">
        <w:trPr>
          <w:tblHeader/>
          <w:jc w:val="center"/>
        </w:trPr>
        <w:tc>
          <w:tcPr>
            <w:tcW w:w="2608" w:type="dxa"/>
            <w:tcBorders>
              <w:top w:val="single" w:sz="2" w:space="0" w:color="5A9CB4"/>
              <w:left w:val="single" w:sz="2" w:space="0" w:color="5A9CB4"/>
              <w:bottom w:val="single" w:sz="2" w:space="0" w:color="5A9CB4"/>
              <w:right w:val="single" w:sz="2" w:space="0" w:color="5A9CB4"/>
            </w:tcBorders>
            <w:shd w:val="clear" w:color="auto" w:fill="5A9CB4"/>
            <w:hideMark/>
          </w:tcPr>
          <w:p w14:paraId="1531740D" w14:textId="77777777" w:rsidR="00EE3F0C" w:rsidRPr="00914EB5" w:rsidRDefault="00EE3F0C" w:rsidP="00914EB5">
            <w:pPr>
              <w:pStyle w:val="MoLBodyTexy"/>
              <w:spacing w:line="240" w:lineRule="auto"/>
              <w:ind w:left="993" w:right="283"/>
              <w:jc w:val="both"/>
              <w:rPr>
                <w:rFonts w:ascii="Helvetica Neue" w:hAnsi="Helvetica Neue"/>
                <w:b/>
                <w:color w:val="000000" w:themeColor="text1"/>
                <w:lang w:val="en-US"/>
              </w:rPr>
            </w:pPr>
            <w:r w:rsidRPr="00914EB5">
              <w:rPr>
                <w:rFonts w:ascii="Helvetica Neue" w:hAnsi="Helvetica Neue"/>
                <w:b/>
                <w:color w:val="000000" w:themeColor="text1"/>
                <w:lang w:val="en-US"/>
              </w:rPr>
              <w:t>Actual Performance Score</w:t>
            </w:r>
          </w:p>
        </w:tc>
        <w:tc>
          <w:tcPr>
            <w:tcW w:w="2265" w:type="dxa"/>
            <w:tcBorders>
              <w:top w:val="single" w:sz="2" w:space="0" w:color="5A9CB4"/>
              <w:left w:val="single" w:sz="2" w:space="0" w:color="5A9CB4"/>
              <w:bottom w:val="single" w:sz="2" w:space="0" w:color="5A9CB4"/>
              <w:right w:val="single" w:sz="2" w:space="0" w:color="5A9CB4"/>
            </w:tcBorders>
            <w:shd w:val="clear" w:color="auto" w:fill="5A9CB4"/>
            <w:hideMark/>
          </w:tcPr>
          <w:p w14:paraId="253DD79D" w14:textId="77777777" w:rsidR="00EE3F0C" w:rsidRPr="00914EB5" w:rsidRDefault="00EE3F0C" w:rsidP="00914EB5">
            <w:pPr>
              <w:pStyle w:val="MoLBodyTexy"/>
              <w:spacing w:line="240" w:lineRule="auto"/>
              <w:ind w:left="993" w:right="283"/>
              <w:jc w:val="both"/>
              <w:rPr>
                <w:rFonts w:ascii="Helvetica Neue" w:hAnsi="Helvetica Neue"/>
                <w:b/>
                <w:color w:val="000000" w:themeColor="text1"/>
                <w:lang w:val="en-US"/>
              </w:rPr>
            </w:pPr>
            <w:r w:rsidRPr="00914EB5">
              <w:rPr>
                <w:rFonts w:ascii="Helvetica Neue" w:hAnsi="Helvetica Neue"/>
                <w:b/>
                <w:color w:val="000000" w:themeColor="text1"/>
                <w:lang w:val="en-US"/>
              </w:rPr>
              <w:t>% deduction</w:t>
            </w:r>
          </w:p>
        </w:tc>
      </w:tr>
      <w:tr w:rsidR="00EE3F0C" w:rsidRPr="00914EB5" w14:paraId="2E777E63" w14:textId="77777777" w:rsidTr="00F67231">
        <w:trPr>
          <w:jc w:val="center"/>
        </w:trPr>
        <w:tc>
          <w:tcPr>
            <w:tcW w:w="2608" w:type="dxa"/>
            <w:tcBorders>
              <w:top w:val="single" w:sz="2" w:space="0" w:color="5A9CB4"/>
              <w:left w:val="single" w:sz="2" w:space="0" w:color="6699FF"/>
              <w:bottom w:val="single" w:sz="2" w:space="0" w:color="6699FF"/>
              <w:right w:val="single" w:sz="2" w:space="0" w:color="6699FF"/>
            </w:tcBorders>
            <w:hideMark/>
          </w:tcPr>
          <w:p w14:paraId="27E90059"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 xml:space="preserve">95% – 100% </w:t>
            </w:r>
          </w:p>
        </w:tc>
        <w:tc>
          <w:tcPr>
            <w:tcW w:w="2265" w:type="dxa"/>
            <w:tcBorders>
              <w:top w:val="single" w:sz="2" w:space="0" w:color="5A9CB4"/>
              <w:left w:val="single" w:sz="2" w:space="0" w:color="6699FF"/>
              <w:bottom w:val="single" w:sz="2" w:space="0" w:color="6699FF"/>
              <w:right w:val="single" w:sz="2" w:space="0" w:color="6699FF"/>
            </w:tcBorders>
            <w:hideMark/>
          </w:tcPr>
          <w:p w14:paraId="30BF1AE5" w14:textId="2ECEE19C"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Nil</w:t>
            </w:r>
          </w:p>
        </w:tc>
      </w:tr>
      <w:tr w:rsidR="00EE3F0C" w:rsidRPr="00914EB5" w14:paraId="39DD69D3" w14:textId="77777777" w:rsidTr="005137C4">
        <w:trPr>
          <w:jc w:val="center"/>
        </w:trPr>
        <w:tc>
          <w:tcPr>
            <w:tcW w:w="2608" w:type="dxa"/>
            <w:tcBorders>
              <w:top w:val="single" w:sz="2" w:space="0" w:color="6699FF"/>
              <w:left w:val="single" w:sz="2" w:space="0" w:color="6699FF"/>
              <w:bottom w:val="single" w:sz="2" w:space="0" w:color="6699FF"/>
              <w:right w:val="single" w:sz="2" w:space="0" w:color="6699FF"/>
            </w:tcBorders>
            <w:hideMark/>
          </w:tcPr>
          <w:p w14:paraId="39386279"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 xml:space="preserve">85% – 94% </w:t>
            </w:r>
          </w:p>
        </w:tc>
        <w:tc>
          <w:tcPr>
            <w:tcW w:w="2265" w:type="dxa"/>
            <w:tcBorders>
              <w:top w:val="single" w:sz="2" w:space="0" w:color="6699FF"/>
              <w:left w:val="single" w:sz="2" w:space="0" w:color="6699FF"/>
              <w:bottom w:val="single" w:sz="2" w:space="0" w:color="6699FF"/>
              <w:right w:val="single" w:sz="2" w:space="0" w:color="6699FF"/>
            </w:tcBorders>
            <w:hideMark/>
          </w:tcPr>
          <w:p w14:paraId="432692E0"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10%</w:t>
            </w:r>
          </w:p>
        </w:tc>
      </w:tr>
      <w:tr w:rsidR="00EE3F0C" w:rsidRPr="00914EB5" w14:paraId="3618DEEE" w14:textId="77777777" w:rsidTr="005137C4">
        <w:trPr>
          <w:jc w:val="center"/>
        </w:trPr>
        <w:tc>
          <w:tcPr>
            <w:tcW w:w="2608" w:type="dxa"/>
            <w:tcBorders>
              <w:top w:val="single" w:sz="2" w:space="0" w:color="6699FF"/>
              <w:left w:val="single" w:sz="2" w:space="0" w:color="6699FF"/>
              <w:bottom w:val="single" w:sz="2" w:space="0" w:color="6699FF"/>
              <w:right w:val="single" w:sz="2" w:space="0" w:color="6699FF"/>
            </w:tcBorders>
            <w:hideMark/>
          </w:tcPr>
          <w:p w14:paraId="7E31A44E" w14:textId="19026D45" w:rsidR="00EE3F0C" w:rsidRPr="00914EB5" w:rsidRDefault="00F67231"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75</w:t>
            </w:r>
            <w:r w:rsidR="00EE3F0C" w:rsidRPr="00914EB5">
              <w:rPr>
                <w:rFonts w:ascii="Helvetica Neue" w:hAnsi="Helvetica Neue"/>
                <w:color w:val="000000" w:themeColor="text1"/>
                <w:lang w:val="en-US"/>
              </w:rPr>
              <w:t>% – 84%</w:t>
            </w:r>
          </w:p>
        </w:tc>
        <w:tc>
          <w:tcPr>
            <w:tcW w:w="2265" w:type="dxa"/>
            <w:tcBorders>
              <w:top w:val="single" w:sz="2" w:space="0" w:color="6699FF"/>
              <w:left w:val="single" w:sz="2" w:space="0" w:color="6699FF"/>
              <w:bottom w:val="single" w:sz="2" w:space="0" w:color="6699FF"/>
              <w:right w:val="single" w:sz="2" w:space="0" w:color="6699FF"/>
            </w:tcBorders>
            <w:hideMark/>
          </w:tcPr>
          <w:p w14:paraId="517950AD"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25%</w:t>
            </w:r>
          </w:p>
        </w:tc>
      </w:tr>
      <w:tr w:rsidR="00EE3F0C" w:rsidRPr="00914EB5" w14:paraId="6A3D636A" w14:textId="77777777" w:rsidTr="005137C4">
        <w:trPr>
          <w:jc w:val="center"/>
        </w:trPr>
        <w:tc>
          <w:tcPr>
            <w:tcW w:w="2608" w:type="dxa"/>
            <w:tcBorders>
              <w:top w:val="single" w:sz="2" w:space="0" w:color="6699FF"/>
              <w:left w:val="single" w:sz="2" w:space="0" w:color="6699FF"/>
              <w:bottom w:val="single" w:sz="2" w:space="0" w:color="6699FF"/>
              <w:right w:val="single" w:sz="2" w:space="0" w:color="6699FF"/>
            </w:tcBorders>
            <w:hideMark/>
          </w:tcPr>
          <w:p w14:paraId="732D2161" w14:textId="21CF5578" w:rsidR="00EE3F0C" w:rsidRPr="00914EB5" w:rsidRDefault="00F67231"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65% – 74</w:t>
            </w:r>
            <w:r w:rsidR="00EE3F0C" w:rsidRPr="00914EB5">
              <w:rPr>
                <w:rFonts w:ascii="Helvetica Neue" w:hAnsi="Helvetica Neue"/>
                <w:color w:val="000000" w:themeColor="text1"/>
                <w:lang w:val="en-US"/>
              </w:rPr>
              <w:t xml:space="preserve">% </w:t>
            </w:r>
          </w:p>
        </w:tc>
        <w:tc>
          <w:tcPr>
            <w:tcW w:w="2265" w:type="dxa"/>
            <w:tcBorders>
              <w:top w:val="single" w:sz="2" w:space="0" w:color="6699FF"/>
              <w:left w:val="single" w:sz="2" w:space="0" w:color="6699FF"/>
              <w:bottom w:val="single" w:sz="2" w:space="0" w:color="6699FF"/>
              <w:right w:val="single" w:sz="2" w:space="0" w:color="6699FF"/>
            </w:tcBorders>
            <w:hideMark/>
          </w:tcPr>
          <w:p w14:paraId="25668D09"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50%</w:t>
            </w:r>
          </w:p>
        </w:tc>
      </w:tr>
      <w:tr w:rsidR="00EE3F0C" w:rsidRPr="00914EB5" w14:paraId="5255E0A0" w14:textId="77777777" w:rsidTr="005137C4">
        <w:trPr>
          <w:jc w:val="center"/>
        </w:trPr>
        <w:tc>
          <w:tcPr>
            <w:tcW w:w="2608" w:type="dxa"/>
            <w:tcBorders>
              <w:top w:val="single" w:sz="2" w:space="0" w:color="6699FF"/>
              <w:left w:val="single" w:sz="2" w:space="0" w:color="6699FF"/>
              <w:bottom w:val="single" w:sz="2" w:space="0" w:color="6699FF"/>
              <w:right w:val="single" w:sz="2" w:space="0" w:color="6699FF"/>
            </w:tcBorders>
            <w:hideMark/>
          </w:tcPr>
          <w:p w14:paraId="501BCED8"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 xml:space="preserve">0% – 64% </w:t>
            </w:r>
          </w:p>
        </w:tc>
        <w:tc>
          <w:tcPr>
            <w:tcW w:w="2265" w:type="dxa"/>
            <w:tcBorders>
              <w:top w:val="single" w:sz="2" w:space="0" w:color="6699FF"/>
              <w:left w:val="single" w:sz="2" w:space="0" w:color="6699FF"/>
              <w:bottom w:val="single" w:sz="2" w:space="0" w:color="6699FF"/>
              <w:right w:val="single" w:sz="2" w:space="0" w:color="6699FF"/>
            </w:tcBorders>
            <w:hideMark/>
          </w:tcPr>
          <w:p w14:paraId="55DB1F8A" w14:textId="77777777" w:rsidR="00EE3F0C" w:rsidRPr="00914EB5" w:rsidRDefault="00EE3F0C" w:rsidP="00914EB5">
            <w:pPr>
              <w:pStyle w:val="MoLBodyTexy"/>
              <w:spacing w:line="240" w:lineRule="auto"/>
              <w:ind w:left="993" w:right="283"/>
              <w:jc w:val="both"/>
              <w:rPr>
                <w:rFonts w:ascii="Helvetica Neue" w:hAnsi="Helvetica Neue"/>
                <w:color w:val="000000" w:themeColor="text1"/>
                <w:lang w:val="en-US"/>
              </w:rPr>
            </w:pPr>
            <w:r w:rsidRPr="00914EB5">
              <w:rPr>
                <w:rFonts w:ascii="Helvetica Neue" w:hAnsi="Helvetica Neue"/>
                <w:color w:val="000000" w:themeColor="text1"/>
                <w:lang w:val="en-US"/>
              </w:rPr>
              <w:t>100%</w:t>
            </w:r>
          </w:p>
        </w:tc>
      </w:tr>
    </w:tbl>
    <w:p w14:paraId="2E8B3F7E" w14:textId="77777777" w:rsidR="00EE3F0C" w:rsidRPr="00914EB5" w:rsidRDefault="00EE3F0C" w:rsidP="00914EB5">
      <w:pPr>
        <w:pStyle w:val="MoLBodyTexy"/>
        <w:tabs>
          <w:tab w:val="clear" w:pos="0"/>
        </w:tabs>
        <w:spacing w:line="240" w:lineRule="auto"/>
        <w:ind w:left="993" w:right="283"/>
        <w:jc w:val="both"/>
        <w:rPr>
          <w:rFonts w:ascii="Helvetica Neue" w:hAnsi="Helvetica Neue"/>
          <w:color w:val="FF0000"/>
          <w:lang w:eastAsia="en-GB"/>
        </w:rPr>
      </w:pPr>
    </w:p>
    <w:p w14:paraId="350F7AC7" w14:textId="172D6FF8" w:rsidR="00F67231" w:rsidRPr="00914EB5" w:rsidRDefault="00F67231" w:rsidP="007915E3">
      <w:pPr>
        <w:ind w:left="993" w:right="283"/>
        <w:jc w:val="both"/>
        <w:rPr>
          <w:rFonts w:ascii="Helvetica Neue" w:hAnsi="Helvetica Neue"/>
          <w:sz w:val="22"/>
          <w:szCs w:val="22"/>
          <w:lang w:eastAsia="en-GB"/>
        </w:rPr>
      </w:pPr>
      <w:r w:rsidRPr="00914EB5">
        <w:rPr>
          <w:rFonts w:ascii="Helvetica Neue" w:hAnsi="Helvetica Neue"/>
          <w:sz w:val="22"/>
          <w:szCs w:val="22"/>
          <w:lang w:eastAsia="en-GB"/>
        </w:rPr>
        <w:t>Worked Example</w:t>
      </w:r>
    </w:p>
    <w:p w14:paraId="452D44BA" w14:textId="77777777" w:rsidR="009C3930" w:rsidRPr="00914EB5" w:rsidRDefault="009C3930" w:rsidP="00914EB5">
      <w:pPr>
        <w:ind w:left="993" w:right="283"/>
        <w:jc w:val="both"/>
        <w:rPr>
          <w:rFonts w:ascii="Helvetica Neue" w:hAnsi="Helvetica Neue" w:cs="Arial"/>
          <w:sz w:val="22"/>
          <w:szCs w:val="22"/>
          <w:lang w:eastAsia="en-GB"/>
        </w:rPr>
      </w:pPr>
    </w:p>
    <w:p w14:paraId="2DE5ED80" w14:textId="63DCD842" w:rsidR="00F67231" w:rsidRPr="00914EB5" w:rsidRDefault="00F67231" w:rsidP="00914EB5">
      <w:pPr>
        <w:pStyle w:val="MoLBodyTexy"/>
        <w:tabs>
          <w:tab w:val="clear" w:pos="0"/>
        </w:tabs>
        <w:spacing w:line="240" w:lineRule="auto"/>
        <w:ind w:left="993" w:right="283"/>
        <w:jc w:val="both"/>
        <w:rPr>
          <w:rFonts w:ascii="Helvetica Neue" w:hAnsi="Helvetica Neue"/>
          <w:color w:val="000000" w:themeColor="text1"/>
          <w:lang w:eastAsia="en-GB"/>
        </w:rPr>
      </w:pPr>
      <w:r w:rsidRPr="00914EB5">
        <w:rPr>
          <w:rFonts w:ascii="Helvetica Neue" w:hAnsi="Helvetica Neue"/>
          <w:color w:val="000000" w:themeColor="text1"/>
          <w:lang w:eastAsia="en-GB"/>
        </w:rPr>
        <w:t>If there are a total of</w:t>
      </w:r>
      <w:r w:rsidR="00264DC9" w:rsidRPr="00914EB5">
        <w:rPr>
          <w:rFonts w:ascii="Helvetica Neue" w:hAnsi="Helvetica Neue"/>
          <w:color w:val="000000" w:themeColor="text1"/>
          <w:lang w:eastAsia="en-GB"/>
        </w:rPr>
        <w:t xml:space="preserve"> 20</w:t>
      </w:r>
      <w:r w:rsidRPr="00914EB5">
        <w:rPr>
          <w:rFonts w:ascii="Helvetica Neue" w:hAnsi="Helvetica Neue"/>
          <w:color w:val="000000" w:themeColor="text1"/>
          <w:lang w:eastAsia="en-GB"/>
        </w:rPr>
        <w:t xml:space="preserve"> KPIs and in that month</w:t>
      </w:r>
      <w:r w:rsidR="00264DC9" w:rsidRPr="00914EB5">
        <w:rPr>
          <w:rFonts w:ascii="Helvetica Neue" w:hAnsi="Helvetica Neue"/>
          <w:color w:val="000000" w:themeColor="text1"/>
          <w:lang w:eastAsia="en-GB"/>
        </w:rPr>
        <w:t xml:space="preserve"> 5</w:t>
      </w:r>
      <w:r w:rsidRPr="00914EB5">
        <w:rPr>
          <w:rFonts w:ascii="Helvetica Neue" w:hAnsi="Helvetica Neue"/>
          <w:color w:val="000000" w:themeColor="text1"/>
          <w:lang w:eastAsia="en-GB"/>
        </w:rPr>
        <w:t xml:space="preserve"> score lower than the Penalty Threshold the</w:t>
      </w:r>
      <w:r w:rsidRPr="00914EB5">
        <w:rPr>
          <w:rFonts w:ascii="Helvetica Neue" w:hAnsi="Helvetica Neue"/>
          <w:i/>
          <w:color w:val="000000" w:themeColor="text1"/>
          <w:lang w:eastAsia="en-GB"/>
        </w:rPr>
        <w:t xml:space="preserve"> Contractor</w:t>
      </w:r>
      <w:r w:rsidR="00264DC9" w:rsidRPr="00914EB5">
        <w:rPr>
          <w:rFonts w:ascii="Helvetica Neue" w:hAnsi="Helvetica Neue"/>
          <w:color w:val="000000" w:themeColor="text1"/>
          <w:lang w:eastAsia="en-GB"/>
        </w:rPr>
        <w:t xml:space="preserve"> shall score 75</w:t>
      </w:r>
      <w:r w:rsidRPr="00914EB5">
        <w:rPr>
          <w:rFonts w:ascii="Helvetica Neue" w:hAnsi="Helvetica Neue"/>
          <w:color w:val="000000" w:themeColor="text1"/>
          <w:lang w:eastAsia="en-GB"/>
        </w:rPr>
        <w:t>% in that month:</w:t>
      </w:r>
    </w:p>
    <w:p w14:paraId="68D50CBB" w14:textId="63B03D1A" w:rsidR="00F67231" w:rsidRPr="00914EB5" w:rsidRDefault="00264DC9" w:rsidP="00914EB5">
      <w:pPr>
        <w:pStyle w:val="MoLBodyTexy"/>
        <w:tabs>
          <w:tab w:val="clear" w:pos="0"/>
        </w:tabs>
        <w:spacing w:line="240" w:lineRule="auto"/>
        <w:ind w:left="993" w:right="283"/>
        <w:jc w:val="both"/>
        <w:rPr>
          <w:rFonts w:ascii="Helvetica Neue" w:hAnsi="Helvetica Neue"/>
          <w:color w:val="000000" w:themeColor="text1"/>
          <w:lang w:eastAsia="en-GB"/>
        </w:rPr>
      </w:pPr>
      <w:r w:rsidRPr="00914EB5">
        <w:rPr>
          <w:rFonts w:ascii="Helvetica Neue" w:hAnsi="Helvetica Neue"/>
          <w:color w:val="000000" w:themeColor="text1"/>
          <w:lang w:eastAsia="en-GB"/>
        </w:rPr>
        <w:t>15</w:t>
      </w:r>
      <w:r w:rsidR="00F67231" w:rsidRPr="00914EB5">
        <w:rPr>
          <w:rFonts w:ascii="Helvetica Neue" w:hAnsi="Helvetica Neue"/>
          <w:color w:val="000000" w:themeColor="text1"/>
          <w:lang w:eastAsia="en-GB"/>
        </w:rPr>
        <w:t xml:space="preserve"> Passes (</w:t>
      </w:r>
      <w:r w:rsidRPr="00914EB5">
        <w:rPr>
          <w:rFonts w:ascii="Helvetica Neue" w:hAnsi="Helvetica Neue"/>
          <w:color w:val="000000" w:themeColor="text1"/>
          <w:lang w:eastAsia="en-GB"/>
        </w:rPr>
        <w:t>75% of total score) and 5 fails (25</w:t>
      </w:r>
      <w:r w:rsidR="00F67231" w:rsidRPr="00914EB5">
        <w:rPr>
          <w:rFonts w:ascii="Helvetica Neue" w:hAnsi="Helvetica Neue"/>
          <w:color w:val="000000" w:themeColor="text1"/>
          <w:lang w:eastAsia="en-GB"/>
        </w:rPr>
        <w:t>% of total score)</w:t>
      </w:r>
      <w:r w:rsidRPr="00914EB5">
        <w:rPr>
          <w:rFonts w:ascii="Helvetica Neue" w:hAnsi="Helvetica Neue"/>
          <w:color w:val="000000" w:themeColor="text1"/>
          <w:lang w:eastAsia="en-GB"/>
        </w:rPr>
        <w:t xml:space="preserve"> = 75</w:t>
      </w:r>
      <w:r w:rsidR="00F67231" w:rsidRPr="00914EB5">
        <w:rPr>
          <w:rFonts w:ascii="Helvetica Neue" w:hAnsi="Helvetica Neue"/>
          <w:color w:val="000000" w:themeColor="text1"/>
          <w:lang w:eastAsia="en-GB"/>
        </w:rPr>
        <w:t>% Performance Score</w:t>
      </w:r>
    </w:p>
    <w:p w14:paraId="1C0E3541" w14:textId="250A70A8" w:rsidR="00F67231" w:rsidRPr="00914EB5" w:rsidRDefault="00F67231" w:rsidP="00914EB5">
      <w:pPr>
        <w:pStyle w:val="MoLBodyTexy"/>
        <w:tabs>
          <w:tab w:val="clear" w:pos="0"/>
        </w:tabs>
        <w:spacing w:line="240" w:lineRule="auto"/>
        <w:ind w:left="993" w:right="283"/>
        <w:jc w:val="both"/>
        <w:rPr>
          <w:rFonts w:ascii="Helvetica Neue" w:hAnsi="Helvetica Neue"/>
          <w:color w:val="000000" w:themeColor="text1"/>
          <w:lang w:eastAsia="en-GB"/>
        </w:rPr>
      </w:pPr>
      <w:r w:rsidRPr="00914EB5">
        <w:rPr>
          <w:rFonts w:ascii="Helvetica Neue" w:hAnsi="Helvetica Neue"/>
          <w:color w:val="000000" w:themeColor="text1"/>
          <w:lang w:eastAsia="en-GB"/>
        </w:rPr>
        <w:t>The % deduction against the profit for the state</w:t>
      </w:r>
      <w:r w:rsidR="004D14CC" w:rsidRPr="00914EB5">
        <w:rPr>
          <w:rFonts w:ascii="Helvetica Neue" w:hAnsi="Helvetica Neue"/>
          <w:color w:val="000000" w:themeColor="text1"/>
          <w:lang w:eastAsia="en-GB"/>
        </w:rPr>
        <w:t>d month shall be 25% (see table</w:t>
      </w:r>
      <w:r w:rsidRPr="00914EB5">
        <w:rPr>
          <w:rFonts w:ascii="Helvetica Neue" w:hAnsi="Helvetica Neue"/>
          <w:color w:val="000000" w:themeColor="text1"/>
          <w:lang w:eastAsia="en-GB"/>
        </w:rPr>
        <w:t>)</w:t>
      </w:r>
    </w:p>
    <w:p w14:paraId="50565BD7" w14:textId="56572D40" w:rsidR="00F67231" w:rsidRPr="00914EB5" w:rsidRDefault="00F67231" w:rsidP="00914EB5">
      <w:pPr>
        <w:pStyle w:val="MoLBodyTexy"/>
        <w:tabs>
          <w:tab w:val="clear" w:pos="0"/>
        </w:tabs>
        <w:spacing w:line="240" w:lineRule="auto"/>
        <w:ind w:left="993" w:right="283"/>
        <w:jc w:val="both"/>
        <w:rPr>
          <w:rFonts w:ascii="Helvetica Neue" w:hAnsi="Helvetica Neue"/>
          <w:color w:val="FF0000"/>
          <w:lang w:eastAsia="en-GB"/>
        </w:rPr>
      </w:pPr>
      <w:r w:rsidRPr="00914EB5">
        <w:rPr>
          <w:rFonts w:ascii="Helvetica Neue" w:hAnsi="Helvetica Neue"/>
          <w:color w:val="000000" w:themeColor="text1"/>
          <w:lang w:eastAsia="en-GB"/>
        </w:rPr>
        <w:t xml:space="preserve">If Core Profit for the stated month is £1000 then the payment to the </w:t>
      </w:r>
      <w:r w:rsidRPr="00914EB5">
        <w:rPr>
          <w:rFonts w:ascii="Helvetica Neue" w:hAnsi="Helvetica Neue"/>
          <w:i/>
          <w:color w:val="000000" w:themeColor="text1"/>
          <w:lang w:eastAsia="en-GB"/>
        </w:rPr>
        <w:t>Contractor</w:t>
      </w:r>
      <w:r w:rsidRPr="00914EB5">
        <w:rPr>
          <w:rFonts w:ascii="Helvetica Neue" w:hAnsi="Helvetica Neue"/>
          <w:color w:val="000000" w:themeColor="text1"/>
          <w:lang w:eastAsia="en-GB"/>
        </w:rPr>
        <w:t xml:space="preserve"> shall be reduced by £250</w:t>
      </w:r>
      <w:r w:rsidRPr="00914EB5">
        <w:rPr>
          <w:rFonts w:ascii="Helvetica Neue" w:hAnsi="Helvetica Neue"/>
          <w:color w:val="FF0000"/>
          <w:lang w:eastAsia="en-GB"/>
        </w:rPr>
        <w:t>.</w:t>
      </w:r>
    </w:p>
    <w:p w14:paraId="050A46FB" w14:textId="77777777" w:rsidR="00C664DA" w:rsidRPr="00914EB5" w:rsidRDefault="00C664DA" w:rsidP="00E1694E">
      <w:pPr>
        <w:ind w:right="283"/>
        <w:jc w:val="both"/>
        <w:rPr>
          <w:rFonts w:ascii="Helvetica Neue" w:hAnsi="Helvetica Neue" w:cs="Arial"/>
          <w:color w:val="FF0000"/>
          <w:sz w:val="22"/>
          <w:szCs w:val="22"/>
        </w:rPr>
      </w:pPr>
    </w:p>
    <w:p w14:paraId="7651B2F8" w14:textId="1189DD04" w:rsidR="00C664DA" w:rsidRPr="00914EB5" w:rsidRDefault="00C664DA" w:rsidP="00454D7E">
      <w:pPr>
        <w:pStyle w:val="Heading2"/>
        <w:numPr>
          <w:ilvl w:val="1"/>
          <w:numId w:val="9"/>
        </w:numPr>
        <w:ind w:left="993" w:right="283" w:firstLine="0"/>
        <w:jc w:val="both"/>
        <w:rPr>
          <w:rFonts w:ascii="Helvetica Neue" w:hAnsi="Helvetica Neue"/>
          <w:sz w:val="22"/>
        </w:rPr>
      </w:pPr>
      <w:bookmarkStart w:id="189" w:name="_Toc192602970"/>
      <w:r w:rsidRPr="00914EB5">
        <w:rPr>
          <w:rFonts w:ascii="Helvetica Neue" w:hAnsi="Helvetica Neue"/>
          <w:sz w:val="22"/>
        </w:rPr>
        <w:t>METHOD STATEMENTS</w:t>
      </w:r>
      <w:bookmarkEnd w:id="189"/>
    </w:p>
    <w:p w14:paraId="48D178BC" w14:textId="35BFFAEA" w:rsidR="00E15F8D" w:rsidRPr="00914EB5" w:rsidRDefault="00E1694E" w:rsidP="00454D7E">
      <w:pPr>
        <w:pStyle w:val="Heading3"/>
        <w:numPr>
          <w:ilvl w:val="2"/>
          <w:numId w:val="135"/>
        </w:numPr>
        <w:spacing w:line="240" w:lineRule="auto"/>
        <w:ind w:right="283"/>
        <w:jc w:val="both"/>
        <w:rPr>
          <w:rFonts w:ascii="Helvetica Neue" w:hAnsi="Helvetica Neue"/>
        </w:rPr>
      </w:pPr>
      <w:r>
        <w:rPr>
          <w:rFonts w:ascii="Helvetica Neue" w:hAnsi="Helvetica Neue"/>
        </w:rPr>
        <w:t xml:space="preserve"> </w:t>
      </w:r>
      <w:r w:rsidR="00C664DA" w:rsidRPr="00914EB5">
        <w:rPr>
          <w:rFonts w:ascii="Helvetica Neue" w:hAnsi="Helvetica Neue"/>
        </w:rPr>
        <w:t xml:space="preserve">Detailed method statements are to be issued by the </w:t>
      </w:r>
      <w:r w:rsidR="00E15F8D" w:rsidRPr="00914EB5">
        <w:rPr>
          <w:rFonts w:ascii="Helvetica Neue" w:hAnsi="Helvetica Neue"/>
        </w:rPr>
        <w:t>Contractor</w:t>
      </w:r>
      <w:r w:rsidR="00C664DA" w:rsidRPr="00914EB5">
        <w:rPr>
          <w:rFonts w:ascii="Helvetica Neue" w:hAnsi="Helvetica Neue"/>
        </w:rPr>
        <w:t xml:space="preserve"> to the Client</w:t>
      </w:r>
      <w:r w:rsidR="00E15F8D" w:rsidRPr="00914EB5">
        <w:rPr>
          <w:rFonts w:ascii="Helvetica Neue" w:hAnsi="Helvetica Neue"/>
        </w:rPr>
        <w:t xml:space="preserve"> prior to the start of the </w:t>
      </w:r>
      <w:r w:rsidR="00E15F8D" w:rsidRPr="00914EB5">
        <w:rPr>
          <w:rFonts w:ascii="Helvetica Neue" w:hAnsi="Helvetica Neue"/>
        </w:rPr>
        <w:lastRenderedPageBreak/>
        <w:t>Service as part of the Contractor’s Plan.</w:t>
      </w:r>
    </w:p>
    <w:p w14:paraId="24C6A5FB" w14:textId="3BFCAFAB" w:rsidR="003B7144" w:rsidRPr="00E1694E" w:rsidRDefault="00E1694E" w:rsidP="00454D7E">
      <w:pPr>
        <w:pStyle w:val="Heading3"/>
        <w:numPr>
          <w:ilvl w:val="2"/>
          <w:numId w:val="135"/>
        </w:numPr>
        <w:spacing w:line="240" w:lineRule="auto"/>
        <w:ind w:right="283"/>
        <w:jc w:val="both"/>
        <w:rPr>
          <w:rFonts w:ascii="Helvetica Neue" w:hAnsi="Helvetica Neue"/>
        </w:rPr>
      </w:pPr>
      <w:r>
        <w:rPr>
          <w:rFonts w:ascii="Helvetica Neue" w:hAnsi="Helvetica Neue"/>
        </w:rPr>
        <w:t xml:space="preserve"> </w:t>
      </w:r>
      <w:r w:rsidR="00C664DA" w:rsidRPr="00914EB5">
        <w:rPr>
          <w:rFonts w:ascii="Helvetica Neue" w:hAnsi="Helvetica Neue"/>
        </w:rPr>
        <w:t xml:space="preserve">The </w:t>
      </w:r>
      <w:r w:rsidR="00E15F8D" w:rsidRPr="00914EB5">
        <w:rPr>
          <w:rFonts w:ascii="Helvetica Neue" w:hAnsi="Helvetica Neue"/>
        </w:rPr>
        <w:t>Contractor</w:t>
      </w:r>
      <w:r w:rsidR="00C664DA" w:rsidRPr="00914EB5">
        <w:rPr>
          <w:rFonts w:ascii="Helvetica Neue" w:hAnsi="Helvetica Neue"/>
        </w:rPr>
        <w:t xml:space="preserve"> shall be responsible for the production and maintenance of the detailed method statements during the </w:t>
      </w:r>
      <w:r w:rsidR="00E15F8D" w:rsidRPr="00914EB5">
        <w:rPr>
          <w:rFonts w:ascii="Helvetica Neue" w:hAnsi="Helvetica Neue"/>
        </w:rPr>
        <w:t>Service</w:t>
      </w:r>
      <w:r w:rsidR="00C664DA" w:rsidRPr="00914EB5">
        <w:rPr>
          <w:rFonts w:ascii="Helvetica Neue" w:hAnsi="Helvetica Neue"/>
        </w:rPr>
        <w:t xml:space="preserve">, which are to be updated periodically to reflect progress of the works, changes to the PPM programme or methodology and </w:t>
      </w:r>
      <w:r w:rsidR="00E15F8D" w:rsidRPr="00914EB5">
        <w:rPr>
          <w:rFonts w:ascii="Helvetica Neue" w:hAnsi="Helvetica Neue"/>
        </w:rPr>
        <w:t xml:space="preserve">Client </w:t>
      </w:r>
      <w:r w:rsidR="00C664DA" w:rsidRPr="00914EB5">
        <w:rPr>
          <w:rFonts w:ascii="Helvetica Neue" w:hAnsi="Helvetica Neue"/>
        </w:rPr>
        <w:t>comments.</w:t>
      </w:r>
    </w:p>
    <w:p w14:paraId="73DA4D7F" w14:textId="6A03BE85" w:rsidR="003B7144" w:rsidRPr="00914EB5" w:rsidRDefault="003B7144" w:rsidP="00454D7E">
      <w:pPr>
        <w:pStyle w:val="Heading2"/>
        <w:numPr>
          <w:ilvl w:val="1"/>
          <w:numId w:val="9"/>
        </w:numPr>
        <w:ind w:left="993" w:right="283" w:firstLine="0"/>
        <w:jc w:val="both"/>
        <w:rPr>
          <w:rFonts w:ascii="Helvetica Neue" w:hAnsi="Helvetica Neue"/>
          <w:sz w:val="22"/>
        </w:rPr>
      </w:pPr>
      <w:bookmarkStart w:id="190" w:name="_Toc192602971"/>
      <w:r w:rsidRPr="00914EB5">
        <w:rPr>
          <w:rFonts w:ascii="Helvetica Neue" w:hAnsi="Helvetica Neue"/>
          <w:sz w:val="22"/>
        </w:rPr>
        <w:t>A</w:t>
      </w:r>
      <w:r w:rsidR="000F737C" w:rsidRPr="00914EB5">
        <w:rPr>
          <w:rFonts w:ascii="Helvetica Neue" w:hAnsi="Helvetica Neue"/>
          <w:sz w:val="22"/>
        </w:rPr>
        <w:t>PPRENTICES</w:t>
      </w:r>
      <w:bookmarkEnd w:id="190"/>
    </w:p>
    <w:p w14:paraId="2A9A3075" w14:textId="3014A812" w:rsidR="003B7144" w:rsidRPr="00914EB5" w:rsidRDefault="003B7144" w:rsidP="00454D7E">
      <w:pPr>
        <w:pStyle w:val="Heading3"/>
        <w:numPr>
          <w:ilvl w:val="2"/>
          <w:numId w:val="9"/>
        </w:numPr>
        <w:spacing w:line="240" w:lineRule="auto"/>
        <w:ind w:right="283"/>
        <w:jc w:val="both"/>
        <w:rPr>
          <w:rFonts w:ascii="Helvetica Neue" w:hAnsi="Helvetica Neue"/>
        </w:rPr>
      </w:pPr>
      <w:r w:rsidRPr="00914EB5">
        <w:rPr>
          <w:rFonts w:ascii="Helvetica Neue" w:hAnsi="Helvetica Neue"/>
        </w:rPr>
        <w:t xml:space="preserve">The Contractor is to take all reasonable steps to employ apprentices and to report to the Client the numbers of apprentices </w:t>
      </w:r>
      <w:proofErr w:type="gramStart"/>
      <w:r w:rsidRPr="00914EB5">
        <w:rPr>
          <w:rFonts w:ascii="Helvetica Neue" w:hAnsi="Helvetica Neue"/>
        </w:rPr>
        <w:t>employed</w:t>
      </w:r>
      <w:proofErr w:type="gramEnd"/>
      <w:r w:rsidRPr="00914EB5">
        <w:rPr>
          <w:rFonts w:ascii="Helvetica Neue" w:hAnsi="Helvetica Neue"/>
        </w:rPr>
        <w:t xml:space="preserve"> and the wider skills training provided.</w:t>
      </w:r>
    </w:p>
    <w:p w14:paraId="20098274" w14:textId="7EC9B082" w:rsidR="00632C8E" w:rsidRPr="00914EB5" w:rsidRDefault="000F737C" w:rsidP="00454D7E">
      <w:pPr>
        <w:pStyle w:val="Heading2"/>
        <w:numPr>
          <w:ilvl w:val="1"/>
          <w:numId w:val="9"/>
        </w:numPr>
        <w:ind w:left="993" w:right="283" w:firstLine="0"/>
        <w:jc w:val="both"/>
        <w:rPr>
          <w:rFonts w:ascii="Helvetica Neue" w:hAnsi="Helvetica Neue"/>
          <w:sz w:val="22"/>
        </w:rPr>
      </w:pPr>
      <w:bookmarkStart w:id="191" w:name="_Toc192602972"/>
      <w:r w:rsidRPr="00914EB5">
        <w:rPr>
          <w:rFonts w:ascii="Helvetica Neue" w:hAnsi="Helvetica Neue"/>
          <w:sz w:val="22"/>
        </w:rPr>
        <w:t>WORKS REQUESTS</w:t>
      </w:r>
      <w:bookmarkEnd w:id="191"/>
    </w:p>
    <w:p w14:paraId="43933B09" w14:textId="09C4253D" w:rsidR="00632C8E" w:rsidRPr="00914EB5" w:rsidRDefault="00A61725" w:rsidP="00A61725">
      <w:pPr>
        <w:pStyle w:val="Heading3"/>
        <w:numPr>
          <w:ilvl w:val="0"/>
          <w:numId w:val="0"/>
        </w:numPr>
        <w:spacing w:line="240" w:lineRule="auto"/>
        <w:ind w:left="720" w:right="283"/>
        <w:jc w:val="both"/>
        <w:rPr>
          <w:rFonts w:ascii="Helvetica Neue" w:hAnsi="Helvetica Neue"/>
        </w:rPr>
      </w:pPr>
      <w:r>
        <w:rPr>
          <w:rFonts w:ascii="Helvetica Neue" w:hAnsi="Helvetica Neue"/>
        </w:rPr>
        <w:t xml:space="preserve">14.36.1. </w:t>
      </w:r>
      <w:r w:rsidR="00E1694E">
        <w:rPr>
          <w:rFonts w:ascii="Helvetica Neue" w:hAnsi="Helvetica Neue"/>
        </w:rPr>
        <w:t xml:space="preserve"> </w:t>
      </w:r>
      <w:r w:rsidR="00632C8E" w:rsidRPr="00914EB5">
        <w:rPr>
          <w:rFonts w:ascii="Helvetica Neue" w:hAnsi="Helvetica Neue"/>
        </w:rPr>
        <w:t xml:space="preserve">The Contractor shall implement their own process for logging all Client works requests received by telephone, email or other agreed means. </w:t>
      </w:r>
    </w:p>
    <w:p w14:paraId="60CE6A40" w14:textId="67EE9D26" w:rsidR="00632C8E" w:rsidRPr="00914EB5" w:rsidRDefault="00E1694E" w:rsidP="00454D7E">
      <w:pPr>
        <w:pStyle w:val="Heading3"/>
        <w:numPr>
          <w:ilvl w:val="2"/>
          <w:numId w:val="106"/>
        </w:numPr>
        <w:spacing w:line="240" w:lineRule="auto"/>
        <w:ind w:left="993" w:right="283"/>
        <w:jc w:val="both"/>
        <w:rPr>
          <w:rFonts w:ascii="Helvetica Neue" w:hAnsi="Helvetica Neue"/>
        </w:rPr>
      </w:pPr>
      <w:r>
        <w:rPr>
          <w:rFonts w:ascii="Helvetica Neue" w:hAnsi="Helvetica Neue"/>
        </w:rPr>
        <w:t xml:space="preserve"> </w:t>
      </w:r>
      <w:r w:rsidR="00632C8E" w:rsidRPr="00914EB5">
        <w:rPr>
          <w:rFonts w:ascii="Helvetica Neue" w:hAnsi="Helvetica Neue"/>
        </w:rPr>
        <w:t>This process to be fully detailed in the Contractor’s Plan, tested and demonstrated to the Client. The process shall be agreed by the Client and operational for the start of the contract</w:t>
      </w:r>
      <w:r w:rsidR="006847BA" w:rsidRPr="00914EB5">
        <w:rPr>
          <w:rFonts w:ascii="Helvetica Neue" w:hAnsi="Helvetica Neue"/>
        </w:rPr>
        <w:t>.</w:t>
      </w:r>
    </w:p>
    <w:p w14:paraId="4C566202" w14:textId="480FA32E" w:rsidR="006847BA" w:rsidRPr="00914EB5" w:rsidRDefault="00E1694E" w:rsidP="00454D7E">
      <w:pPr>
        <w:pStyle w:val="Heading3"/>
        <w:numPr>
          <w:ilvl w:val="2"/>
          <w:numId w:val="106"/>
        </w:numPr>
        <w:spacing w:line="240" w:lineRule="auto"/>
        <w:ind w:left="993" w:right="283"/>
        <w:jc w:val="both"/>
        <w:rPr>
          <w:rFonts w:ascii="Helvetica Neue" w:hAnsi="Helvetica Neue"/>
        </w:rPr>
      </w:pPr>
      <w:r>
        <w:rPr>
          <w:rFonts w:ascii="Helvetica Neue" w:hAnsi="Helvetica Neue"/>
        </w:rPr>
        <w:t xml:space="preserve"> </w:t>
      </w:r>
      <w:r w:rsidR="006847BA" w:rsidRPr="00914EB5">
        <w:rPr>
          <w:rFonts w:ascii="Helvetica Neue" w:hAnsi="Helvetica Neue"/>
        </w:rPr>
        <w:t>Works requests of any nature are to be acknowledged by the Contractor in line with the priority schedule below</w:t>
      </w:r>
    </w:p>
    <w:p w14:paraId="16A9D1AF" w14:textId="111B5DC0" w:rsidR="00632C8E" w:rsidRPr="00E1694E" w:rsidRDefault="00E1694E" w:rsidP="00454D7E">
      <w:pPr>
        <w:pStyle w:val="Heading3"/>
        <w:numPr>
          <w:ilvl w:val="2"/>
          <w:numId w:val="106"/>
        </w:numPr>
        <w:spacing w:line="240" w:lineRule="auto"/>
        <w:ind w:left="993" w:right="283"/>
        <w:jc w:val="both"/>
        <w:rPr>
          <w:rFonts w:ascii="Helvetica Neue" w:hAnsi="Helvetica Neue"/>
        </w:rPr>
      </w:pPr>
      <w:r>
        <w:rPr>
          <w:rFonts w:ascii="Helvetica Neue" w:hAnsi="Helvetica Neue"/>
        </w:rPr>
        <w:t xml:space="preserve"> </w:t>
      </w:r>
      <w:r w:rsidR="006847BA" w:rsidRPr="00914EB5">
        <w:rPr>
          <w:rFonts w:ascii="Helvetica Neue" w:hAnsi="Helvetica Neue"/>
        </w:rPr>
        <w:t xml:space="preserve">Each works request is to be allocated a unique </w:t>
      </w:r>
      <w:proofErr w:type="gramStart"/>
      <w:r w:rsidR="006847BA" w:rsidRPr="00914EB5">
        <w:rPr>
          <w:rFonts w:ascii="Helvetica Neue" w:hAnsi="Helvetica Neue"/>
        </w:rPr>
        <w:t>reference</w:t>
      </w:r>
      <w:proofErr w:type="gramEnd"/>
      <w:r w:rsidR="006847BA" w:rsidRPr="00914EB5">
        <w:rPr>
          <w:rFonts w:ascii="Helvetica Neue" w:hAnsi="Helvetica Neue"/>
        </w:rPr>
        <w:t xml:space="preserve"> and the Contractor is to keep the originator of the service request abreast of actions taken and timescales for resolution of the maintenance activity. Logging is to be undertaken </w:t>
      </w:r>
      <w:r w:rsidR="00371652" w:rsidRPr="00914EB5">
        <w:rPr>
          <w:rFonts w:ascii="Helvetica Neue" w:hAnsi="Helvetica Neue"/>
        </w:rPr>
        <w:t>by a process</w:t>
      </w:r>
      <w:r w:rsidR="006847BA" w:rsidRPr="00914EB5">
        <w:rPr>
          <w:rFonts w:ascii="Helvetica Neue" w:hAnsi="Helvetica Neue"/>
        </w:rPr>
        <w:t xml:space="preserve"> owned and managed by the Contractor according to local arrangements set out below.</w:t>
      </w:r>
    </w:p>
    <w:p w14:paraId="18DBEDA3" w14:textId="3C36B4E9" w:rsidR="003B7144" w:rsidRPr="00914EB5" w:rsidRDefault="000F737C" w:rsidP="00454D7E">
      <w:pPr>
        <w:pStyle w:val="Heading2"/>
        <w:numPr>
          <w:ilvl w:val="1"/>
          <w:numId w:val="9"/>
        </w:numPr>
        <w:ind w:left="993" w:right="283" w:firstLine="0"/>
        <w:jc w:val="both"/>
        <w:rPr>
          <w:rFonts w:ascii="Helvetica Neue" w:hAnsi="Helvetica Neue"/>
          <w:sz w:val="22"/>
        </w:rPr>
      </w:pPr>
      <w:bookmarkStart w:id="192" w:name="_Toc192602973"/>
      <w:commentRangeStart w:id="193"/>
      <w:commentRangeStart w:id="194"/>
      <w:r w:rsidRPr="00914EB5">
        <w:rPr>
          <w:rFonts w:ascii="Helvetica Neue" w:hAnsi="Helvetica Neue"/>
          <w:sz w:val="22"/>
        </w:rPr>
        <w:t>WORKS PRIORITISATION</w:t>
      </w:r>
      <w:bookmarkEnd w:id="192"/>
      <w:commentRangeEnd w:id="193"/>
      <w:r w:rsidR="00C66B9C">
        <w:rPr>
          <w:rStyle w:val="CommentReference"/>
          <w:rFonts w:ascii="Calibri" w:eastAsia="Times New Roman" w:hAnsi="Calibri"/>
          <w:b w:val="0"/>
          <w:lang w:eastAsia="en-GB"/>
        </w:rPr>
        <w:commentReference w:id="193"/>
      </w:r>
      <w:commentRangeEnd w:id="194"/>
      <w:r w:rsidR="006F4989">
        <w:rPr>
          <w:rStyle w:val="CommentReference"/>
          <w:rFonts w:ascii="Calibri" w:eastAsia="Times New Roman" w:hAnsi="Calibri"/>
          <w:b w:val="0"/>
          <w:lang w:eastAsia="en-GB"/>
        </w:rPr>
        <w:commentReference w:id="194"/>
      </w:r>
    </w:p>
    <w:p w14:paraId="7EEC0F5C" w14:textId="77777777" w:rsidR="00AE6AAF" w:rsidRDefault="007F3497" w:rsidP="00454D7E">
      <w:pPr>
        <w:pStyle w:val="Heading3"/>
        <w:numPr>
          <w:ilvl w:val="2"/>
          <w:numId w:val="107"/>
        </w:numPr>
        <w:spacing w:line="240" w:lineRule="auto"/>
        <w:ind w:left="993" w:right="283"/>
        <w:jc w:val="both"/>
        <w:rPr>
          <w:rFonts w:ascii="Helvetica Neue" w:hAnsi="Helvetica Neue"/>
          <w:color w:val="ED7D31" w:themeColor="accent2"/>
        </w:rPr>
      </w:pPr>
      <w:r w:rsidRPr="008000DE">
        <w:rPr>
          <w:rFonts w:ascii="Helvetica Neue" w:hAnsi="Helvetica Neue"/>
          <w:color w:val="ED7D31" w:themeColor="accent2"/>
        </w:rPr>
        <w:t xml:space="preserve">The Client requires the Contractor to operate under a formal service request system as above. The response </w:t>
      </w:r>
      <w:r w:rsidR="009117B2" w:rsidRPr="008000DE">
        <w:rPr>
          <w:rFonts w:ascii="Helvetica Neue" w:hAnsi="Helvetica Neue"/>
          <w:color w:val="ED7D31" w:themeColor="accent2"/>
        </w:rPr>
        <w:t xml:space="preserve">and fix times </w:t>
      </w:r>
      <w:r w:rsidRPr="008000DE">
        <w:rPr>
          <w:rFonts w:ascii="Helvetica Neue" w:hAnsi="Helvetica Neue"/>
          <w:color w:val="ED7D31" w:themeColor="accent2"/>
        </w:rPr>
        <w:t xml:space="preserve">for incidents managed through the service request system are </w:t>
      </w:r>
      <w:r w:rsidR="003A4856" w:rsidRPr="008000DE">
        <w:rPr>
          <w:rFonts w:ascii="Helvetica Neue" w:hAnsi="Helvetica Neue"/>
          <w:color w:val="ED7D31" w:themeColor="accent2"/>
        </w:rPr>
        <w:t>as follows for core hours</w:t>
      </w:r>
      <w:r w:rsidR="007C1D73" w:rsidRPr="008000DE">
        <w:rPr>
          <w:rFonts w:ascii="Helvetica Neue" w:hAnsi="Helvetica Neue"/>
          <w:color w:val="ED7D31" w:themeColor="accent2"/>
        </w:rPr>
        <w:t>:</w:t>
      </w:r>
    </w:p>
    <w:p w14:paraId="7B6FA3C0" w14:textId="1F6EF650" w:rsidR="007F3497" w:rsidRPr="00AE6AAF" w:rsidRDefault="009F3DB2" w:rsidP="00454D7E">
      <w:pPr>
        <w:pStyle w:val="Heading3"/>
        <w:numPr>
          <w:ilvl w:val="2"/>
          <w:numId w:val="107"/>
        </w:numPr>
        <w:spacing w:line="240" w:lineRule="auto"/>
        <w:ind w:left="993" w:right="283"/>
        <w:jc w:val="both"/>
        <w:rPr>
          <w:rFonts w:ascii="Helvetica Neue" w:hAnsi="Helvetica Neue"/>
          <w:color w:val="ED7D31" w:themeColor="accent2"/>
        </w:rPr>
      </w:pPr>
      <w:r w:rsidRPr="009F3DB2">
        <w:rPr>
          <w:rFonts w:ascii="Helvetica Neue" w:hAnsi="Helvetica Neue"/>
          <w:noProof/>
          <w:color w:val="ED7D31" w:themeColor="accent2"/>
        </w:rPr>
        <w:drawing>
          <wp:inline distT="0" distB="0" distL="0" distR="0" wp14:anchorId="492ADFE9" wp14:editId="329792B4">
            <wp:extent cx="5829178" cy="2662170"/>
            <wp:effectExtent l="0" t="0" r="635" b="5080"/>
            <wp:docPr id="1113195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195366" name=""/>
                    <pic:cNvPicPr/>
                  </pic:nvPicPr>
                  <pic:blipFill>
                    <a:blip r:embed="rId18"/>
                    <a:stretch>
                      <a:fillRect/>
                    </a:stretch>
                  </pic:blipFill>
                  <pic:spPr>
                    <a:xfrm>
                      <a:off x="0" y="0"/>
                      <a:ext cx="5844717" cy="2669267"/>
                    </a:xfrm>
                    <a:prstGeom prst="rect">
                      <a:avLst/>
                    </a:prstGeom>
                  </pic:spPr>
                </pic:pic>
              </a:graphicData>
            </a:graphic>
          </wp:inline>
        </w:drawing>
      </w:r>
      <w:commentRangeStart w:id="195"/>
      <w:commentRangeEnd w:id="195"/>
      <w:r w:rsidR="004943F7">
        <w:rPr>
          <w:rStyle w:val="CommentReference"/>
          <w:rFonts w:ascii="Calibri" w:eastAsia="Times New Roman" w:hAnsi="Calibri"/>
          <w:lang w:eastAsia="en-GB"/>
        </w:rPr>
        <w:commentReference w:id="195"/>
      </w:r>
    </w:p>
    <w:p w14:paraId="1E99C317" w14:textId="220D6036" w:rsidR="003A4856" w:rsidRPr="008000DE" w:rsidRDefault="006B3B60" w:rsidP="00454D7E">
      <w:pPr>
        <w:pStyle w:val="Heading3"/>
        <w:numPr>
          <w:ilvl w:val="2"/>
          <w:numId w:val="107"/>
        </w:numPr>
        <w:spacing w:line="240" w:lineRule="auto"/>
        <w:ind w:left="993" w:right="283"/>
        <w:jc w:val="both"/>
        <w:rPr>
          <w:rFonts w:ascii="Helvetica Neue" w:hAnsi="Helvetica Neue"/>
          <w:color w:val="ED7D31" w:themeColor="accent2"/>
        </w:rPr>
      </w:pPr>
      <w:r w:rsidRPr="008000DE">
        <w:rPr>
          <w:rFonts w:ascii="Helvetica Neue" w:hAnsi="Helvetica Neue"/>
          <w:color w:val="ED7D31" w:themeColor="accent2"/>
        </w:rPr>
        <w:t xml:space="preserve"> </w:t>
      </w:r>
      <w:r w:rsidR="003A4856" w:rsidRPr="008000DE">
        <w:rPr>
          <w:rFonts w:ascii="Helvetica Neue" w:hAnsi="Helvetica Neue"/>
          <w:color w:val="ED7D31" w:themeColor="accent2"/>
        </w:rPr>
        <w:t xml:space="preserve">For all out of hours High Priority events the Contractor shall attend within </w:t>
      </w:r>
      <w:commentRangeStart w:id="196"/>
      <w:r w:rsidR="00486833" w:rsidRPr="008000DE">
        <w:rPr>
          <w:rFonts w:ascii="Helvetica Neue" w:hAnsi="Helvetica Neue"/>
          <w:color w:val="ED7D31" w:themeColor="accent2"/>
        </w:rPr>
        <w:t>2</w:t>
      </w:r>
      <w:r w:rsidR="003A4856" w:rsidRPr="008000DE">
        <w:rPr>
          <w:rFonts w:ascii="Helvetica Neue" w:hAnsi="Helvetica Neue"/>
          <w:color w:val="ED7D31" w:themeColor="accent2"/>
        </w:rPr>
        <w:t xml:space="preserve"> hours.</w:t>
      </w:r>
      <w:commentRangeEnd w:id="196"/>
      <w:r w:rsidR="00AE6AAF">
        <w:rPr>
          <w:rStyle w:val="CommentReference"/>
          <w:rFonts w:ascii="Calibri" w:eastAsia="Times New Roman" w:hAnsi="Calibri"/>
          <w:lang w:eastAsia="en-GB"/>
        </w:rPr>
        <w:commentReference w:id="196"/>
      </w:r>
    </w:p>
    <w:p w14:paraId="66076081" w14:textId="7630AD90" w:rsidR="007F3497" w:rsidRPr="008000DE" w:rsidRDefault="006B3B60" w:rsidP="00454D7E">
      <w:pPr>
        <w:pStyle w:val="Heading3"/>
        <w:numPr>
          <w:ilvl w:val="2"/>
          <w:numId w:val="107"/>
        </w:numPr>
        <w:spacing w:line="240" w:lineRule="auto"/>
        <w:ind w:left="993" w:right="283"/>
        <w:jc w:val="both"/>
        <w:rPr>
          <w:rFonts w:ascii="Helvetica Neue" w:hAnsi="Helvetica Neue"/>
          <w:color w:val="ED7D31" w:themeColor="accent2"/>
        </w:rPr>
      </w:pPr>
      <w:r w:rsidRPr="008000DE">
        <w:rPr>
          <w:rFonts w:ascii="Helvetica Neue" w:hAnsi="Helvetica Neue"/>
          <w:color w:val="ED7D31" w:themeColor="accent2"/>
        </w:rPr>
        <w:t xml:space="preserve"> </w:t>
      </w:r>
      <w:r w:rsidR="007F3497" w:rsidRPr="008000DE">
        <w:rPr>
          <w:rFonts w:ascii="Helvetica Neue" w:hAnsi="Helvetica Neue"/>
          <w:color w:val="ED7D31" w:themeColor="accent2"/>
        </w:rPr>
        <w:t xml:space="preserve">The Client will set the priority level of service requirements, these </w:t>
      </w:r>
      <w:r w:rsidR="007428DA" w:rsidRPr="008000DE">
        <w:rPr>
          <w:rFonts w:ascii="Helvetica Neue" w:hAnsi="Helvetica Neue"/>
          <w:color w:val="ED7D31" w:themeColor="accent2"/>
        </w:rPr>
        <w:t>shall only</w:t>
      </w:r>
      <w:r w:rsidR="007F3497" w:rsidRPr="008000DE">
        <w:rPr>
          <w:rFonts w:ascii="Helvetica Neue" w:hAnsi="Helvetica Neue"/>
          <w:color w:val="ED7D31" w:themeColor="accent2"/>
        </w:rPr>
        <w:t xml:space="preserve"> be revised by agreement </w:t>
      </w:r>
      <w:r w:rsidR="007F3497" w:rsidRPr="008000DE">
        <w:rPr>
          <w:rFonts w:ascii="Helvetica Neue" w:hAnsi="Helvetica Neue"/>
          <w:color w:val="ED7D31" w:themeColor="accent2"/>
        </w:rPr>
        <w:lastRenderedPageBreak/>
        <w:t>with the Contractor.</w:t>
      </w:r>
    </w:p>
    <w:p w14:paraId="7A31DD65" w14:textId="447F651F" w:rsidR="007F3497" w:rsidRPr="008000DE" w:rsidRDefault="006B3B60" w:rsidP="00454D7E">
      <w:pPr>
        <w:pStyle w:val="Heading3"/>
        <w:numPr>
          <w:ilvl w:val="2"/>
          <w:numId w:val="107"/>
        </w:numPr>
        <w:spacing w:line="240" w:lineRule="auto"/>
        <w:ind w:left="993" w:right="283"/>
        <w:jc w:val="both"/>
        <w:rPr>
          <w:rFonts w:ascii="Helvetica Neue" w:hAnsi="Helvetica Neue"/>
          <w:color w:val="ED7D31" w:themeColor="accent2"/>
        </w:rPr>
      </w:pPr>
      <w:r w:rsidRPr="008000DE">
        <w:rPr>
          <w:rFonts w:ascii="Helvetica Neue" w:hAnsi="Helvetica Neue"/>
          <w:color w:val="ED7D31" w:themeColor="accent2"/>
        </w:rPr>
        <w:t xml:space="preserve"> </w:t>
      </w:r>
      <w:r w:rsidR="005A2E39" w:rsidRPr="008000DE">
        <w:rPr>
          <w:rFonts w:ascii="Helvetica Neue" w:hAnsi="Helvetica Neue"/>
          <w:color w:val="ED7D31" w:themeColor="accent2"/>
        </w:rPr>
        <w:t xml:space="preserve">The Contractor is to keeps records of all incoming service requirements, the priority level </w:t>
      </w:r>
      <w:proofErr w:type="gramStart"/>
      <w:r w:rsidR="005A2E39" w:rsidRPr="008000DE">
        <w:rPr>
          <w:rFonts w:ascii="Helvetica Neue" w:hAnsi="Helvetica Neue"/>
          <w:color w:val="ED7D31" w:themeColor="accent2"/>
        </w:rPr>
        <w:t>allocated</w:t>
      </w:r>
      <w:proofErr w:type="gramEnd"/>
      <w:r w:rsidR="005A2E39" w:rsidRPr="008000DE">
        <w:rPr>
          <w:rFonts w:ascii="Helvetica Neue" w:hAnsi="Helvetica Neue"/>
          <w:color w:val="ED7D31" w:themeColor="accent2"/>
        </w:rPr>
        <w:t xml:space="preserve"> and the response time achieved. These records are to be made available to the Client as part of the monthly management reporting. </w:t>
      </w:r>
    </w:p>
    <w:p w14:paraId="4B78ACC0" w14:textId="0158FA0B" w:rsidR="007D398D" w:rsidRPr="00914EB5" w:rsidRDefault="00A53789" w:rsidP="00454D7E">
      <w:pPr>
        <w:pStyle w:val="Heading2"/>
        <w:numPr>
          <w:ilvl w:val="1"/>
          <w:numId w:val="9"/>
        </w:numPr>
        <w:ind w:left="993" w:right="283" w:firstLine="0"/>
        <w:jc w:val="both"/>
        <w:rPr>
          <w:rFonts w:ascii="Helvetica Neue" w:hAnsi="Helvetica Neue"/>
          <w:sz w:val="22"/>
          <w:lang w:eastAsia="en-GB"/>
        </w:rPr>
      </w:pPr>
      <w:bookmarkStart w:id="197" w:name="_Toc192602974"/>
      <w:r w:rsidRPr="00914EB5">
        <w:rPr>
          <w:rFonts w:ascii="Helvetica Neue" w:hAnsi="Helvetica Neue"/>
          <w:sz w:val="22"/>
          <w:lang w:eastAsia="en-GB"/>
        </w:rPr>
        <w:t>DUCTWORK</w:t>
      </w:r>
      <w:bookmarkEnd w:id="197"/>
    </w:p>
    <w:p w14:paraId="7866B953" w14:textId="295CDA0F" w:rsidR="00A53789" w:rsidRPr="00914EB5" w:rsidRDefault="006B3B60" w:rsidP="00454D7E">
      <w:pPr>
        <w:pStyle w:val="Heading3"/>
        <w:numPr>
          <w:ilvl w:val="2"/>
          <w:numId w:val="108"/>
        </w:numPr>
        <w:spacing w:line="240" w:lineRule="auto"/>
        <w:ind w:left="993" w:right="283"/>
        <w:jc w:val="both"/>
        <w:rPr>
          <w:rFonts w:ascii="Helvetica Neue" w:hAnsi="Helvetica Neue"/>
        </w:rPr>
      </w:pPr>
      <w:r>
        <w:rPr>
          <w:rFonts w:ascii="Helvetica Neue" w:hAnsi="Helvetica Neue"/>
        </w:rPr>
        <w:t xml:space="preserve"> </w:t>
      </w:r>
      <w:r w:rsidR="00A53789" w:rsidRPr="00914EB5">
        <w:rPr>
          <w:rFonts w:ascii="Helvetica Neue" w:hAnsi="Helvetica Neue"/>
        </w:rPr>
        <w:t xml:space="preserve">The Contractor will include the planning </w:t>
      </w:r>
      <w:proofErr w:type="gramStart"/>
      <w:r w:rsidR="00A53789" w:rsidRPr="00914EB5">
        <w:rPr>
          <w:rFonts w:ascii="Helvetica Neue" w:hAnsi="Helvetica Neue"/>
        </w:rPr>
        <w:t>of</w:t>
      </w:r>
      <w:proofErr w:type="gramEnd"/>
      <w:r w:rsidR="00A53789" w:rsidRPr="00914EB5">
        <w:rPr>
          <w:rFonts w:ascii="Helvetica Neue" w:hAnsi="Helvetica Neue"/>
        </w:rPr>
        <w:t xml:space="preserve"> and inspection of the Client’s ductwork and Air Conditioning systems as indicated in CIBSE TM44 and SFG20.</w:t>
      </w:r>
    </w:p>
    <w:p w14:paraId="2DC3BBD5" w14:textId="351E0D7E" w:rsidR="00A53789" w:rsidRPr="00914EB5" w:rsidRDefault="00914EB5" w:rsidP="00454D7E">
      <w:pPr>
        <w:pStyle w:val="Heading3"/>
        <w:numPr>
          <w:ilvl w:val="2"/>
          <w:numId w:val="108"/>
        </w:numPr>
        <w:spacing w:line="240" w:lineRule="auto"/>
        <w:ind w:left="993" w:right="283"/>
        <w:jc w:val="both"/>
        <w:rPr>
          <w:rFonts w:ascii="Helvetica Neue" w:hAnsi="Helvetica Neue"/>
        </w:rPr>
      </w:pPr>
      <w:r w:rsidRPr="00914EB5">
        <w:rPr>
          <w:rFonts w:ascii="Helvetica Neue" w:hAnsi="Helvetica Neue"/>
        </w:rPr>
        <w:t xml:space="preserve"> </w:t>
      </w:r>
      <w:proofErr w:type="gramStart"/>
      <w:r w:rsidR="004D14CC" w:rsidRPr="00914EB5">
        <w:rPr>
          <w:rFonts w:ascii="Helvetica Neue" w:hAnsi="Helvetica Neue"/>
        </w:rPr>
        <w:t>Any and all</w:t>
      </w:r>
      <w:proofErr w:type="gramEnd"/>
      <w:r w:rsidR="004D14CC" w:rsidRPr="00914EB5">
        <w:rPr>
          <w:rFonts w:ascii="Helvetica Neue" w:hAnsi="Helvetica Neue"/>
        </w:rPr>
        <w:t xml:space="preserve"> ductwork cleaning will be planned and carried out by the Contractor as part of the Service. </w:t>
      </w:r>
      <w:r w:rsidR="0038510C" w:rsidRPr="00914EB5">
        <w:rPr>
          <w:rFonts w:ascii="Helvetica Neue" w:hAnsi="Helvetica Neue"/>
        </w:rPr>
        <w:t>All cleaning shall be agreed with the Service Manager.</w:t>
      </w:r>
    </w:p>
    <w:p w14:paraId="1EE25661" w14:textId="6393B89B" w:rsidR="00D07A3A" w:rsidRPr="00914EB5" w:rsidRDefault="00914EB5" w:rsidP="00454D7E">
      <w:pPr>
        <w:pStyle w:val="Heading3"/>
        <w:numPr>
          <w:ilvl w:val="2"/>
          <w:numId w:val="108"/>
        </w:numPr>
        <w:spacing w:line="240" w:lineRule="auto"/>
        <w:ind w:left="993" w:right="283"/>
        <w:jc w:val="both"/>
        <w:rPr>
          <w:rFonts w:ascii="Helvetica Neue" w:hAnsi="Helvetica Neue"/>
        </w:rPr>
      </w:pPr>
      <w:r w:rsidRPr="00914EB5">
        <w:rPr>
          <w:rFonts w:ascii="Helvetica Neue" w:hAnsi="Helvetica Neue"/>
        </w:rPr>
        <w:t xml:space="preserve"> </w:t>
      </w:r>
      <w:r w:rsidR="00A53789" w:rsidRPr="00914EB5">
        <w:rPr>
          <w:rFonts w:ascii="Helvetica Neue" w:hAnsi="Helvetica Neue"/>
        </w:rPr>
        <w:t xml:space="preserve">Planning and records shall be illustrated and recorded on the Contractor’s </w:t>
      </w:r>
      <w:r w:rsidR="00783565" w:rsidRPr="00914EB5">
        <w:rPr>
          <w:rFonts w:ascii="Helvetica Neue" w:hAnsi="Helvetica Neue"/>
        </w:rPr>
        <w:t xml:space="preserve">record management </w:t>
      </w:r>
      <w:r w:rsidR="00A53789" w:rsidRPr="00914EB5">
        <w:rPr>
          <w:rFonts w:ascii="Helvetica Neue" w:hAnsi="Helvetica Neue"/>
        </w:rPr>
        <w:t>system.</w:t>
      </w:r>
    </w:p>
    <w:p w14:paraId="58D30919" w14:textId="4669CABE" w:rsidR="00833AAE" w:rsidRPr="00914EB5" w:rsidRDefault="00914EB5" w:rsidP="00454D7E">
      <w:pPr>
        <w:pStyle w:val="Heading3"/>
        <w:numPr>
          <w:ilvl w:val="2"/>
          <w:numId w:val="108"/>
        </w:numPr>
        <w:spacing w:line="240" w:lineRule="auto"/>
        <w:ind w:left="993" w:right="283"/>
        <w:jc w:val="both"/>
        <w:rPr>
          <w:rFonts w:ascii="Helvetica Neue" w:hAnsi="Helvetica Neue"/>
        </w:rPr>
      </w:pPr>
      <w:r w:rsidRPr="00914EB5">
        <w:rPr>
          <w:rFonts w:ascii="Helvetica Neue" w:hAnsi="Helvetica Neue"/>
        </w:rPr>
        <w:t xml:space="preserve"> </w:t>
      </w:r>
      <w:r w:rsidR="00A53789" w:rsidRPr="00914EB5">
        <w:rPr>
          <w:rFonts w:ascii="Helvetica Neue" w:hAnsi="Helvetica Neue"/>
        </w:rPr>
        <w:t xml:space="preserve">Any remedial works identified </w:t>
      </w:r>
      <w:proofErr w:type="gramStart"/>
      <w:r w:rsidR="00A53789" w:rsidRPr="00914EB5">
        <w:rPr>
          <w:rFonts w:ascii="Helvetica Neue" w:hAnsi="Helvetica Neue"/>
        </w:rPr>
        <w:t>as a result of</w:t>
      </w:r>
      <w:proofErr w:type="gramEnd"/>
      <w:r w:rsidR="00A53789" w:rsidRPr="00914EB5">
        <w:rPr>
          <w:rFonts w:ascii="Helvetica Neue" w:hAnsi="Helvetica Neue"/>
        </w:rPr>
        <w:t xml:space="preserve"> testing are to be brought to the attention of the Service Manager at the earliest opportunity and included in the monthly reporting to the Client.</w:t>
      </w:r>
    </w:p>
    <w:p w14:paraId="64064779" w14:textId="32FD9C81" w:rsidR="00867D9D" w:rsidRPr="00914EB5" w:rsidRDefault="00914EB5" w:rsidP="00454D7E">
      <w:pPr>
        <w:pStyle w:val="Heading3"/>
        <w:numPr>
          <w:ilvl w:val="2"/>
          <w:numId w:val="108"/>
        </w:numPr>
        <w:spacing w:line="240" w:lineRule="auto"/>
        <w:ind w:left="993" w:right="283"/>
        <w:jc w:val="both"/>
        <w:rPr>
          <w:rFonts w:ascii="Helvetica Neue" w:hAnsi="Helvetica Neue"/>
        </w:rPr>
      </w:pPr>
      <w:r w:rsidRPr="00914EB5">
        <w:rPr>
          <w:rFonts w:ascii="Helvetica Neue" w:hAnsi="Helvetica Neue"/>
        </w:rPr>
        <w:t xml:space="preserve"> </w:t>
      </w:r>
      <w:r w:rsidR="00833AAE" w:rsidRPr="00914EB5">
        <w:rPr>
          <w:rFonts w:ascii="Helvetica Neue" w:hAnsi="Helvetica Neue"/>
        </w:rPr>
        <w:t>The Contractor shall be required to undertake Fire damper testing of the Affected Property as a minimum annually.</w:t>
      </w:r>
      <w:r w:rsidR="00783565" w:rsidRPr="00914EB5">
        <w:rPr>
          <w:rFonts w:ascii="Helvetica Neue" w:hAnsi="Helvetica Neue"/>
        </w:rPr>
        <w:t xml:space="preserve"> The Contractor shall produce a fire damper register, containing accurate locations, and </w:t>
      </w:r>
      <w:proofErr w:type="gramStart"/>
      <w:r w:rsidR="00783565" w:rsidRPr="00914EB5">
        <w:rPr>
          <w:rFonts w:ascii="Helvetica Neue" w:hAnsi="Helvetica Neue"/>
        </w:rPr>
        <w:t>keep it up to date at all times</w:t>
      </w:r>
      <w:proofErr w:type="gramEnd"/>
      <w:r w:rsidR="00783565" w:rsidRPr="00914EB5">
        <w:rPr>
          <w:rFonts w:ascii="Helvetica Neue" w:hAnsi="Helvetica Neue"/>
        </w:rPr>
        <w:t>.</w:t>
      </w:r>
      <w:r w:rsidR="00C14EEA" w:rsidRPr="00914EB5">
        <w:rPr>
          <w:rFonts w:ascii="Helvetica Neue" w:hAnsi="Helvetica Neue"/>
        </w:rPr>
        <w:t xml:space="preserve"> </w:t>
      </w:r>
      <w:r w:rsidR="009E1B9F" w:rsidRPr="00914EB5">
        <w:rPr>
          <w:rFonts w:ascii="Helvetica Neue" w:hAnsi="Helvetica Neue"/>
        </w:rPr>
        <w:t>The Contractor shall undertake a full documented cause and effect test</w:t>
      </w:r>
      <w:r w:rsidR="0049257E" w:rsidRPr="00914EB5">
        <w:rPr>
          <w:rFonts w:ascii="Helvetica Neue" w:hAnsi="Helvetica Neue"/>
        </w:rPr>
        <w:t xml:space="preserve"> on the inter links with the fire alarm system as part of the alarm service.</w:t>
      </w:r>
    </w:p>
    <w:p w14:paraId="099E36BB" w14:textId="77777777" w:rsidR="00867D9D" w:rsidRPr="000048ED" w:rsidRDefault="00867D9D" w:rsidP="00914EB5">
      <w:pPr>
        <w:ind w:left="993" w:right="283"/>
        <w:rPr>
          <w:rFonts w:ascii="Arial" w:hAnsi="Arial" w:cs="Arial"/>
          <w:color w:val="FF0000"/>
          <w:highlight w:val="cyan"/>
        </w:rPr>
      </w:pPr>
    </w:p>
    <w:p w14:paraId="3834FE23" w14:textId="77777777" w:rsidR="00867D9D" w:rsidRPr="000048ED" w:rsidRDefault="00867D9D" w:rsidP="00914EB5">
      <w:pPr>
        <w:pStyle w:val="ListParagraph"/>
        <w:ind w:left="993" w:right="283"/>
        <w:rPr>
          <w:rFonts w:ascii="Arial" w:hAnsi="Arial" w:cs="Arial"/>
          <w:color w:val="FF0000"/>
          <w:highlight w:val="cyan"/>
          <w:lang w:eastAsia="en-GB"/>
        </w:rPr>
      </w:pPr>
    </w:p>
    <w:p w14:paraId="792FCCF7" w14:textId="77777777" w:rsidR="00833AAE" w:rsidRPr="000048ED" w:rsidRDefault="00833AAE" w:rsidP="00914EB5">
      <w:pPr>
        <w:pStyle w:val="ListParagraph"/>
        <w:ind w:left="993" w:right="283"/>
        <w:rPr>
          <w:rFonts w:ascii="Arial" w:hAnsi="Arial" w:cs="Arial"/>
          <w:color w:val="FF0000"/>
          <w:lang w:eastAsia="en-GB"/>
        </w:rPr>
      </w:pPr>
    </w:p>
    <w:p w14:paraId="03F3AC05" w14:textId="77777777" w:rsidR="000F737C" w:rsidRPr="000048ED" w:rsidRDefault="000F737C" w:rsidP="00914EB5">
      <w:pPr>
        <w:pStyle w:val="MoLBodyTexy"/>
        <w:tabs>
          <w:tab w:val="clear" w:pos="0"/>
        </w:tabs>
        <w:ind w:left="993" w:right="283"/>
        <w:rPr>
          <w:color w:val="FF0000"/>
          <w:sz w:val="24"/>
          <w:szCs w:val="24"/>
        </w:rPr>
      </w:pPr>
    </w:p>
    <w:sectPr w:rsidR="000F737C" w:rsidRPr="000048ED" w:rsidSect="003D51FE">
      <w:headerReference w:type="default" r:id="rId19"/>
      <w:footerReference w:type="even" r:id="rId20"/>
      <w:footerReference w:type="default" r:id="rId21"/>
      <w:pgSz w:w="11900" w:h="16820"/>
      <w:pgMar w:top="0" w:right="701" w:bottom="1440" w:left="426" w:header="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Beth Hodges" w:date="2025-04-11T13:42:00Z" w:initials="BH">
    <w:p w14:paraId="0AF1EC17" w14:textId="6A30263B" w:rsidR="00000000" w:rsidRDefault="00000000">
      <w:pPr>
        <w:pStyle w:val="CommentText"/>
      </w:pPr>
      <w:r>
        <w:rPr>
          <w:rStyle w:val="CommentReference"/>
        </w:rPr>
        <w:annotationRef/>
      </w:r>
      <w:r w:rsidRPr="72820F40">
        <w:t xml:space="preserve">Added to include grounds and all storage </w:t>
      </w:r>
      <w:r w:rsidRPr="72820F40">
        <w:t>facilities</w:t>
      </w:r>
    </w:p>
  </w:comment>
  <w:comment w:id="5" w:author="Julieanne Mollen" w:date="2025-03-12T14:26:00Z" w:initials="JM">
    <w:p w14:paraId="61BAA885" w14:textId="2D1D4353" w:rsidR="0047398C" w:rsidRDefault="0047398C" w:rsidP="0047398C">
      <w:r>
        <w:rPr>
          <w:rStyle w:val="CommentReference"/>
        </w:rPr>
        <w:annotationRef/>
      </w:r>
      <w:r>
        <w:rPr>
          <w:rFonts w:ascii="Calibri" w:eastAsia="Times New Roman" w:hAnsi="Calibri"/>
          <w:color w:val="000000"/>
          <w:sz w:val="20"/>
          <w:szCs w:val="20"/>
          <w:lang w:val="en-GB" w:eastAsia="en-GB"/>
        </w:rPr>
        <w:t>NEC4</w:t>
      </w:r>
    </w:p>
  </w:comment>
  <w:comment w:id="6" w:author="Julieanne Mollen" w:date="2025-03-12T14:28:00Z" w:initials="JM">
    <w:p w14:paraId="38E7B6FC" w14:textId="77777777" w:rsidR="004E5FB9" w:rsidRDefault="00E269BD" w:rsidP="004E5FB9">
      <w:r>
        <w:rPr>
          <w:rStyle w:val="CommentReference"/>
        </w:rPr>
        <w:annotationRef/>
      </w:r>
      <w:r w:rsidR="004E5FB9">
        <w:rPr>
          <w:rFonts w:ascii="Calibri" w:eastAsia="Times New Roman" w:hAnsi="Calibri"/>
          <w:sz w:val="20"/>
          <w:szCs w:val="20"/>
          <w:lang w:val="en-GB" w:eastAsia="en-GB"/>
        </w:rPr>
        <w:t>Beth to confirm</w:t>
      </w:r>
    </w:p>
  </w:comment>
  <w:comment w:id="7" w:author="Julieanne Mollen" w:date="2025-03-12T15:07:00Z" w:initials="JM">
    <w:p w14:paraId="6783B8EE" w14:textId="77777777" w:rsidR="00E14630" w:rsidRDefault="00E14630" w:rsidP="00E14630">
      <w:r>
        <w:rPr>
          <w:rStyle w:val="CommentReference"/>
        </w:rPr>
        <w:annotationRef/>
      </w:r>
      <w:r>
        <w:rPr>
          <w:rFonts w:ascii="Calibri" w:eastAsia="Times New Roman" w:hAnsi="Calibri"/>
          <w:color w:val="000000"/>
          <w:sz w:val="20"/>
          <w:szCs w:val="20"/>
          <w:lang w:val="en-GB" w:eastAsia="en-GB"/>
        </w:rPr>
        <w:t xml:space="preserve">Include zoological collection </w:t>
      </w:r>
    </w:p>
  </w:comment>
  <w:comment w:id="8" w:author="Julieanne Mollen" w:date="2025-03-12T14:26:00Z" w:initials="JM">
    <w:p w14:paraId="1F118988" w14:textId="742C7A01" w:rsidR="0047398C" w:rsidRDefault="0047398C" w:rsidP="0047398C">
      <w:r>
        <w:rPr>
          <w:rStyle w:val="CommentReference"/>
        </w:rPr>
        <w:annotationRef/>
      </w:r>
      <w:r>
        <w:rPr>
          <w:rFonts w:ascii="Calibri" w:eastAsia="Times New Roman" w:hAnsi="Calibri"/>
          <w:color w:val="000000"/>
          <w:sz w:val="20"/>
          <w:szCs w:val="20"/>
          <w:lang w:val="en-GB" w:eastAsia="en-GB"/>
        </w:rPr>
        <w:t>NEC4</w:t>
      </w:r>
    </w:p>
  </w:comment>
  <w:comment w:id="12" w:author="Julieanne Mollen" w:date="2025-03-12T14:35:00Z" w:initials="JM">
    <w:p w14:paraId="1CD84431" w14:textId="77777777" w:rsidR="006C215D" w:rsidRDefault="006C215D" w:rsidP="006C215D">
      <w:r>
        <w:rPr>
          <w:rStyle w:val="CommentReference"/>
        </w:rPr>
        <w:annotationRef/>
      </w:r>
      <w:r>
        <w:rPr>
          <w:rFonts w:ascii="Calibri" w:eastAsia="Times New Roman" w:hAnsi="Calibri"/>
          <w:color w:val="000000"/>
          <w:sz w:val="20"/>
          <w:szCs w:val="20"/>
          <w:lang w:val="en-GB" w:eastAsia="en-GB"/>
        </w:rPr>
        <w:t>Task order in more detail in 6</w:t>
      </w:r>
    </w:p>
  </w:comment>
  <w:comment w:id="13" w:author="Julieanne Mollen" w:date="2025-03-14T17:03:00Z" w:initials="JM">
    <w:p w14:paraId="307AE685" w14:textId="77777777" w:rsidR="00210C68" w:rsidRDefault="00210C68" w:rsidP="00210C68">
      <w:r>
        <w:rPr>
          <w:rStyle w:val="CommentReference"/>
        </w:rPr>
        <w:annotationRef/>
      </w:r>
      <w:r>
        <w:rPr>
          <w:rFonts w:ascii="Calibri" w:eastAsia="Times New Roman" w:hAnsi="Calibri"/>
          <w:color w:val="000000"/>
          <w:sz w:val="20"/>
          <w:szCs w:val="20"/>
          <w:lang w:val="en-GB" w:eastAsia="en-GB"/>
        </w:rPr>
        <w:t>Suggest removal as task order is in point 6</w:t>
      </w:r>
    </w:p>
  </w:comment>
  <w:comment w:id="21" w:author="Julieanne Mollen" w:date="2025-03-12T14:36:00Z" w:initials="JM">
    <w:p w14:paraId="3BC28DA6" w14:textId="50E03A5A" w:rsidR="009F3B9F" w:rsidRDefault="009F3B9F" w:rsidP="009F3B9F">
      <w:r>
        <w:rPr>
          <w:rStyle w:val="CommentReference"/>
        </w:rPr>
        <w:annotationRef/>
      </w:r>
      <w:r>
        <w:rPr>
          <w:rFonts w:ascii="Calibri" w:eastAsia="Times New Roman" w:hAnsi="Calibri"/>
          <w:color w:val="000000"/>
          <w:sz w:val="20"/>
          <w:szCs w:val="20"/>
          <w:lang w:val="en-GB" w:eastAsia="en-GB"/>
        </w:rPr>
        <w:t>First Thursday open late</w:t>
      </w:r>
    </w:p>
  </w:comment>
  <w:comment w:id="22" w:author="Julieanne Mollen" w:date="2025-03-19T16:12:00Z" w:initials="JM">
    <w:p w14:paraId="38C21834" w14:textId="77777777" w:rsidR="00A51F21" w:rsidRDefault="00A51F21" w:rsidP="00A51F21">
      <w:r>
        <w:rPr>
          <w:rStyle w:val="CommentReference"/>
        </w:rPr>
        <w:annotationRef/>
      </w:r>
      <w:r>
        <w:rPr>
          <w:rFonts w:ascii="Calibri" w:eastAsia="Times New Roman" w:hAnsi="Calibri"/>
          <w:color w:val="000000"/>
          <w:sz w:val="20"/>
          <w:szCs w:val="20"/>
          <w:lang w:val="en-GB" w:eastAsia="en-GB"/>
        </w:rPr>
        <w:t>Beth to confirm</w:t>
      </w:r>
    </w:p>
  </w:comment>
  <w:comment w:id="28" w:author="Beth Hodges" w:date="2025-04-11T13:47:00Z" w:initials="BH">
    <w:p w14:paraId="56F4E72E" w14:textId="1B6BA139" w:rsidR="00000000" w:rsidRDefault="00000000">
      <w:pPr>
        <w:pStyle w:val="CommentText"/>
      </w:pPr>
      <w:r>
        <w:rPr>
          <w:rStyle w:val="CommentReference"/>
        </w:rPr>
        <w:annotationRef/>
      </w:r>
      <w:r w:rsidRPr="2B07F675">
        <w:t>Formatting changes</w:t>
      </w:r>
    </w:p>
  </w:comment>
  <w:comment w:id="31" w:author="Julieanne Mollen" w:date="2025-03-12T14:50:00Z" w:initials="JM">
    <w:p w14:paraId="52DCD3D7" w14:textId="3D2B66FF" w:rsidR="003D7558" w:rsidRDefault="00192855" w:rsidP="003D7558">
      <w:r>
        <w:rPr>
          <w:rStyle w:val="CommentReference"/>
        </w:rPr>
        <w:annotationRef/>
      </w:r>
      <w:r w:rsidR="003D7558">
        <w:rPr>
          <w:rFonts w:ascii="Calibri" w:eastAsia="Times New Roman" w:hAnsi="Calibri"/>
          <w:sz w:val="20"/>
          <w:szCs w:val="20"/>
          <w:lang w:val="en-GB" w:eastAsia="en-GB"/>
        </w:rPr>
        <w:t>Assets to be confirmed. Appendix might be included</w:t>
      </w:r>
    </w:p>
  </w:comment>
  <w:comment w:id="35" w:author="Julieanne Mollen" w:date="2025-03-12T14:55:00Z" w:initials="JM">
    <w:p w14:paraId="2E9B13BC" w14:textId="77777777" w:rsidR="00277CCE" w:rsidRDefault="00277CCE" w:rsidP="00277CCE">
      <w:r>
        <w:rPr>
          <w:rStyle w:val="CommentReference"/>
        </w:rPr>
        <w:annotationRef/>
      </w:r>
      <w:r>
        <w:rPr>
          <w:rFonts w:ascii="Calibri" w:eastAsia="Times New Roman" w:hAnsi="Calibri"/>
          <w:color w:val="000000"/>
          <w:sz w:val="20"/>
          <w:szCs w:val="20"/>
          <w:lang w:val="en-GB" w:eastAsia="en-GB"/>
        </w:rPr>
        <w:t>Update to DBS</w:t>
      </w:r>
    </w:p>
  </w:comment>
  <w:comment w:id="36" w:author="Beth Hodges" w:date="2025-04-11T14:17:00Z" w:initials="BH">
    <w:p w14:paraId="5CBF5BC7" w14:textId="12A4A67F" w:rsidR="00000000" w:rsidRDefault="00000000">
      <w:pPr>
        <w:pStyle w:val="CommentText"/>
      </w:pPr>
      <w:r>
        <w:rPr>
          <w:rStyle w:val="CommentReference"/>
        </w:rPr>
        <w:annotationRef/>
      </w:r>
      <w:r w:rsidRPr="55F69729">
        <w:t>On each visit the operatives shall make their presence known to security; collect a radio and keys, which are returned at the end of each day</w:t>
      </w:r>
    </w:p>
  </w:comment>
  <w:comment w:id="37" w:author="Beth Hodges" w:date="2025-04-11T14:16:00Z" w:initials="BH">
    <w:p w14:paraId="4D820241" w14:textId="6D748C23" w:rsidR="00000000" w:rsidRDefault="00000000">
      <w:pPr>
        <w:pStyle w:val="CommentText"/>
      </w:pPr>
      <w:r>
        <w:rPr>
          <w:rStyle w:val="CommentReference"/>
        </w:rPr>
        <w:annotationRef/>
      </w:r>
      <w:r w:rsidRPr="4E3ED541">
        <w:t>Format</w:t>
      </w:r>
    </w:p>
  </w:comment>
  <w:comment w:id="38" w:author="Julieanne Mollen" w:date="2025-03-12T14:57:00Z" w:initials="JM">
    <w:p w14:paraId="2FEDC058" w14:textId="77777777" w:rsidR="00612D3D" w:rsidRDefault="00612D3D" w:rsidP="00612D3D">
      <w:r>
        <w:rPr>
          <w:rStyle w:val="CommentReference"/>
        </w:rPr>
        <w:annotationRef/>
      </w:r>
      <w:r>
        <w:rPr>
          <w:rFonts w:ascii="Calibri" w:eastAsia="Times New Roman" w:hAnsi="Calibri"/>
          <w:color w:val="000000"/>
          <w:sz w:val="20"/>
          <w:szCs w:val="20"/>
          <w:lang w:val="en-GB" w:eastAsia="en-GB"/>
        </w:rPr>
        <w:t>To confirm drawings</w:t>
      </w:r>
    </w:p>
  </w:comment>
  <w:comment w:id="39" w:author="Julieanne Mollen" w:date="2025-03-12T15:02:00Z" w:initials="JM">
    <w:p w14:paraId="37E1A9D3" w14:textId="77777777" w:rsidR="00107A18" w:rsidRDefault="00107A18" w:rsidP="00107A18">
      <w:r>
        <w:rPr>
          <w:rStyle w:val="CommentReference"/>
        </w:rPr>
        <w:annotationRef/>
      </w:r>
      <w:r>
        <w:rPr>
          <w:rFonts w:ascii="Calibri" w:eastAsia="Times New Roman" w:hAnsi="Calibri"/>
          <w:color w:val="000000"/>
          <w:sz w:val="20"/>
          <w:szCs w:val="20"/>
          <w:lang w:val="en-GB" w:eastAsia="en-GB"/>
        </w:rPr>
        <w:t>Reword and mention that they have a responsibility for everyone around them</w:t>
      </w:r>
    </w:p>
  </w:comment>
  <w:comment w:id="40" w:author="Julieanne Mollen" w:date="2025-03-12T15:03:00Z" w:initials="JM">
    <w:p w14:paraId="57CF78A0" w14:textId="77777777" w:rsidR="0034032C" w:rsidRDefault="0034032C" w:rsidP="0034032C">
      <w:r>
        <w:rPr>
          <w:rStyle w:val="CommentReference"/>
        </w:rPr>
        <w:annotationRef/>
      </w:r>
      <w:r>
        <w:rPr>
          <w:rFonts w:ascii="Calibri" w:eastAsia="Times New Roman" w:hAnsi="Calibri"/>
          <w:color w:val="000000"/>
          <w:sz w:val="20"/>
          <w:szCs w:val="20"/>
          <w:lang w:val="en-GB" w:eastAsia="en-GB"/>
        </w:rPr>
        <w:t>reword to say at the end of everything</w:t>
      </w:r>
    </w:p>
  </w:comment>
  <w:comment w:id="41" w:author="Julieanne Mollen" w:date="2025-03-12T15:01:00Z" w:initials="JM">
    <w:p w14:paraId="7271F755" w14:textId="77777777" w:rsidR="00B55CED" w:rsidRDefault="00B55CED" w:rsidP="00B55CED">
      <w:r>
        <w:rPr>
          <w:rStyle w:val="CommentReference"/>
        </w:rPr>
        <w:annotationRef/>
      </w:r>
      <w:r>
        <w:rPr>
          <w:rFonts w:ascii="Calibri" w:eastAsia="Times New Roman" w:hAnsi="Calibri"/>
          <w:color w:val="000000"/>
          <w:sz w:val="20"/>
          <w:szCs w:val="20"/>
          <w:lang w:val="en-GB" w:eastAsia="en-GB"/>
        </w:rPr>
        <w:t>Move to end and slightly reword</w:t>
      </w:r>
    </w:p>
  </w:comment>
  <w:comment w:id="43" w:author="Julieanne Mollen" w:date="2025-03-12T15:05:00Z" w:initials="JM">
    <w:p w14:paraId="3B480913" w14:textId="77777777" w:rsidR="00425612" w:rsidRDefault="00425612" w:rsidP="00425612">
      <w:r>
        <w:rPr>
          <w:rStyle w:val="CommentReference"/>
        </w:rPr>
        <w:annotationRef/>
      </w:r>
      <w:r>
        <w:rPr>
          <w:rFonts w:ascii="Calibri" w:eastAsia="Times New Roman" w:hAnsi="Calibri"/>
          <w:color w:val="000000"/>
          <w:sz w:val="20"/>
          <w:szCs w:val="20"/>
          <w:lang w:val="en-GB" w:eastAsia="en-GB"/>
        </w:rPr>
        <w:t>reword</w:t>
      </w:r>
    </w:p>
  </w:comment>
  <w:comment w:id="45" w:author="Julieanne Mollen" w:date="2025-03-12T15:06:00Z" w:initials="JM">
    <w:p w14:paraId="75F90AD0" w14:textId="77777777" w:rsidR="00F44164" w:rsidRDefault="00F44164" w:rsidP="00F44164">
      <w:r>
        <w:rPr>
          <w:rStyle w:val="CommentReference"/>
        </w:rPr>
        <w:annotationRef/>
      </w:r>
      <w:r>
        <w:rPr>
          <w:rFonts w:ascii="Calibri" w:eastAsia="Times New Roman" w:hAnsi="Calibri"/>
          <w:color w:val="000000"/>
          <w:sz w:val="20"/>
          <w:szCs w:val="20"/>
          <w:lang w:val="en-GB" w:eastAsia="en-GB"/>
        </w:rPr>
        <w:t>add as a sub heading</w:t>
      </w:r>
    </w:p>
  </w:comment>
  <w:comment w:id="47" w:author="Beth Hodges" w:date="2025-04-11T14:28:00Z" w:initials="BH">
    <w:p w14:paraId="261C6BAB" w14:textId="38F4ACF9" w:rsidR="00000000" w:rsidRDefault="00000000">
      <w:pPr>
        <w:pStyle w:val="CommentText"/>
      </w:pPr>
      <w:r>
        <w:rPr>
          <w:rStyle w:val="CommentReference"/>
        </w:rPr>
        <w:annotationRef/>
      </w:r>
      <w:r w:rsidRPr="08000D8D">
        <w:t>Can this be a KPI</w:t>
      </w:r>
    </w:p>
  </w:comment>
  <w:comment w:id="50" w:author="Julieanne Mollen" w:date="2025-03-12T15:12:00Z" w:initials="JM">
    <w:p w14:paraId="5DF918F2" w14:textId="77777777" w:rsidR="00636592" w:rsidRDefault="00636592" w:rsidP="00636592">
      <w:r>
        <w:rPr>
          <w:rStyle w:val="CommentReference"/>
        </w:rPr>
        <w:annotationRef/>
      </w:r>
      <w:r>
        <w:rPr>
          <w:rFonts w:ascii="Calibri" w:eastAsia="Times New Roman" w:hAnsi="Calibri"/>
          <w:color w:val="000000"/>
          <w:sz w:val="20"/>
          <w:szCs w:val="20"/>
          <w:lang w:val="en-GB" w:eastAsia="en-GB"/>
        </w:rPr>
        <w:t xml:space="preserve">Add in sustainability - minimise all waste and all waste should be diverted away from X. </w:t>
      </w:r>
    </w:p>
  </w:comment>
  <w:comment w:id="51" w:author="Julieanne Mollen" w:date="2025-03-12T15:12:00Z" w:initials="JM">
    <w:p w14:paraId="6C53C73C" w14:textId="7295F0FC" w:rsidR="005C301F" w:rsidRDefault="005C301F" w:rsidP="005C301F">
      <w:r>
        <w:rPr>
          <w:rStyle w:val="CommentReference"/>
        </w:rPr>
        <w:annotationRef/>
      </w:r>
      <w:r>
        <w:rPr>
          <w:rFonts w:ascii="Calibri" w:eastAsia="Times New Roman" w:hAnsi="Calibri"/>
          <w:color w:val="000000"/>
          <w:sz w:val="20"/>
          <w:szCs w:val="20"/>
          <w:lang w:val="en-GB" w:eastAsia="en-GB"/>
        </w:rPr>
        <w:t>As genertated by them and their subcontractors</w:t>
      </w:r>
    </w:p>
  </w:comment>
  <w:comment w:id="52" w:author="Beth Hodges" w:date="2025-04-11T14:28:00Z" w:initials="BH">
    <w:p w14:paraId="46959F7A" w14:textId="7633BBE7" w:rsidR="00000000" w:rsidRDefault="00000000">
      <w:pPr>
        <w:pStyle w:val="CommentText"/>
      </w:pPr>
      <w:r>
        <w:rPr>
          <w:rStyle w:val="CommentReference"/>
        </w:rPr>
        <w:annotationRef/>
      </w:r>
      <w:r w:rsidRPr="15E27764">
        <w:t>This is unclear</w:t>
      </w:r>
    </w:p>
  </w:comment>
  <w:comment w:id="53" w:author="Julieanne Mollen" w:date="2025-03-17T13:43:00Z" w:initials="JM">
    <w:p w14:paraId="31FDA5B0" w14:textId="77777777" w:rsidR="00BD0382" w:rsidRDefault="00694B56" w:rsidP="00BD0382">
      <w:r>
        <w:rPr>
          <w:rStyle w:val="CommentReference"/>
        </w:rPr>
        <w:annotationRef/>
      </w:r>
      <w:r w:rsidR="00BD0382">
        <w:rPr>
          <w:rFonts w:ascii="Calibri" w:eastAsia="Times New Roman" w:hAnsi="Calibri"/>
          <w:sz w:val="20"/>
          <w:szCs w:val="20"/>
          <w:lang w:val="en-GB" w:eastAsia="en-GB"/>
        </w:rPr>
        <w:t>For inputting further information on Horniman sustainability such as carbon reporting</w:t>
      </w:r>
    </w:p>
  </w:comment>
  <w:comment w:id="54" w:author="Julieanne Mollen" w:date="2025-03-17T13:44:00Z" w:initials="JM">
    <w:p w14:paraId="173AE913" w14:textId="4D8A764F" w:rsidR="003F5B33" w:rsidRDefault="003F5B33" w:rsidP="003F5B33">
      <w:r>
        <w:rPr>
          <w:rStyle w:val="CommentReference"/>
        </w:rPr>
        <w:annotationRef/>
      </w:r>
      <w:r>
        <w:rPr>
          <w:rFonts w:ascii="Calibri" w:eastAsia="Times New Roman" w:hAnsi="Calibri"/>
          <w:color w:val="000000"/>
          <w:sz w:val="20"/>
          <w:szCs w:val="20"/>
          <w:lang w:val="en-GB" w:eastAsia="en-GB"/>
        </w:rPr>
        <w:t>To discuss</w:t>
      </w:r>
    </w:p>
    <w:p w14:paraId="088ED700" w14:textId="77777777" w:rsidR="003F5B33" w:rsidRDefault="003F5B33" w:rsidP="003F5B33"/>
  </w:comment>
  <w:comment w:id="57" w:author="Julieanne Mollen" w:date="2025-03-12T15:15:00Z" w:initials="JM">
    <w:p w14:paraId="3557589A" w14:textId="53786942" w:rsidR="0070659A" w:rsidRDefault="00B5355B" w:rsidP="0070659A">
      <w:r>
        <w:rPr>
          <w:rStyle w:val="CommentReference"/>
        </w:rPr>
        <w:annotationRef/>
      </w:r>
      <w:r w:rsidR="0070659A">
        <w:rPr>
          <w:rFonts w:ascii="Calibri" w:eastAsia="Times New Roman" w:hAnsi="Calibri"/>
          <w:sz w:val="20"/>
          <w:szCs w:val="20"/>
          <w:lang w:val="en-GB" w:eastAsia="en-GB"/>
        </w:rPr>
        <w:t>As part of mobilisation</w:t>
      </w:r>
    </w:p>
    <w:p w14:paraId="7C2A4C4F" w14:textId="77777777" w:rsidR="0070659A" w:rsidRDefault="0070659A" w:rsidP="0070659A"/>
  </w:comment>
  <w:comment w:id="58" w:author="Julieanne Mollen" w:date="2025-03-17T11:19:00Z" w:initials="JM">
    <w:p w14:paraId="61A6E82A" w14:textId="77777777" w:rsidR="0097201B" w:rsidRDefault="0097201B" w:rsidP="0097201B">
      <w:r>
        <w:rPr>
          <w:rStyle w:val="CommentReference"/>
        </w:rPr>
        <w:annotationRef/>
      </w:r>
      <w:r>
        <w:rPr>
          <w:rFonts w:ascii="Calibri" w:eastAsia="Times New Roman" w:hAnsi="Calibri"/>
          <w:color w:val="000000"/>
          <w:sz w:val="20"/>
          <w:szCs w:val="20"/>
          <w:lang w:val="en-GB" w:eastAsia="en-GB"/>
        </w:rPr>
        <w:t>To be updated at later stage</w:t>
      </w:r>
    </w:p>
  </w:comment>
  <w:comment w:id="60" w:author="Julieanne Mollen" w:date="2025-03-12T15:25:00Z" w:initials="JM">
    <w:p w14:paraId="0108B710" w14:textId="020703A0" w:rsidR="00D92CCD" w:rsidRDefault="00D92CCD" w:rsidP="00D92CCD">
      <w:r>
        <w:rPr>
          <w:rStyle w:val="CommentReference"/>
        </w:rPr>
        <w:annotationRef/>
      </w:r>
      <w:r>
        <w:rPr>
          <w:rFonts w:ascii="Calibri" w:eastAsia="Times New Roman" w:hAnsi="Calibri"/>
          <w:color w:val="000000"/>
          <w:sz w:val="20"/>
          <w:szCs w:val="20"/>
          <w:lang w:val="en-GB" w:eastAsia="en-GB"/>
        </w:rPr>
        <w:t>Task order either during mobilisation or during tender (ITT release)</w:t>
      </w:r>
    </w:p>
  </w:comment>
  <w:comment w:id="64" w:author="Beth Hodges" w:date="2025-04-11T14:35:00Z" w:initials="BH">
    <w:p w14:paraId="30FA2B88" w14:textId="12B9D48D" w:rsidR="00000000" w:rsidRDefault="00000000">
      <w:pPr>
        <w:pStyle w:val="CommentText"/>
      </w:pPr>
      <w:r>
        <w:rPr>
          <w:rStyle w:val="CommentReference"/>
        </w:rPr>
        <w:annotationRef/>
      </w:r>
      <w:r w:rsidRPr="7EB39188">
        <w:t xml:space="preserve">Can we include suitable </w:t>
      </w:r>
      <w:r w:rsidRPr="7EB39188">
        <w:t>documentation</w:t>
      </w:r>
    </w:p>
  </w:comment>
  <w:comment w:id="68" w:author="Beth Hodges" w:date="2025-04-11T14:38:00Z" w:initials="BH">
    <w:p w14:paraId="491A30DD" w14:textId="5673C32B" w:rsidR="00000000" w:rsidRDefault="00000000">
      <w:pPr>
        <w:pStyle w:val="CommentText"/>
      </w:pPr>
      <w:r>
        <w:rPr>
          <w:rStyle w:val="CommentReference"/>
        </w:rPr>
        <w:annotationRef/>
      </w:r>
      <w:r w:rsidRPr="4CF6863F">
        <w:t>Client or Contractor's</w:t>
      </w:r>
    </w:p>
  </w:comment>
  <w:comment w:id="71" w:author="Beth Hodges" w:date="2025-04-11T14:56:00Z" w:initials="BH">
    <w:p w14:paraId="5CA7B063" w14:textId="1C3C7DB4" w:rsidR="00000000" w:rsidRDefault="00000000">
      <w:pPr>
        <w:pStyle w:val="CommentText"/>
      </w:pPr>
      <w:r>
        <w:rPr>
          <w:rStyle w:val="CommentReference"/>
        </w:rPr>
        <w:annotationRef/>
      </w:r>
      <w:r w:rsidRPr="39DB6C3D">
        <w:t>remove - no coordinator!</w:t>
      </w:r>
    </w:p>
  </w:comment>
  <w:comment w:id="72" w:author="Beth Hodges" w:date="2025-04-15T09:31:00Z" w:initials="BH">
    <w:p w14:paraId="551DD97D" w14:textId="71816D0E" w:rsidR="00000000" w:rsidRDefault="00000000">
      <w:pPr>
        <w:pStyle w:val="CommentText"/>
      </w:pPr>
      <w:r>
        <w:rPr>
          <w:rStyle w:val="CommentReference"/>
        </w:rPr>
        <w:annotationRef/>
      </w:r>
      <w:r w:rsidRPr="1CD066A9">
        <w:t>Facilities Team</w:t>
      </w:r>
    </w:p>
  </w:comment>
  <w:comment w:id="73" w:author="Beth Hodges" w:date="2025-04-11T14:57:00Z" w:initials="BH">
    <w:p w14:paraId="63AC8085" w14:textId="3C980978" w:rsidR="00000000" w:rsidRDefault="00000000">
      <w:pPr>
        <w:pStyle w:val="CommentText"/>
      </w:pPr>
      <w:r>
        <w:rPr>
          <w:rStyle w:val="CommentReference"/>
        </w:rPr>
        <w:annotationRef/>
      </w:r>
      <w:r w:rsidRPr="32257A80">
        <w:t>link to KPI</w:t>
      </w:r>
    </w:p>
  </w:comment>
  <w:comment w:id="75" w:author="Beth Hodges" w:date="2025-04-11T14:58:00Z" w:initials="BH">
    <w:p w14:paraId="1851D0B1" w14:textId="1F927731" w:rsidR="00000000" w:rsidRDefault="00000000">
      <w:pPr>
        <w:pStyle w:val="CommentText"/>
      </w:pPr>
      <w:r>
        <w:rPr>
          <w:rStyle w:val="CommentReference"/>
        </w:rPr>
        <w:annotationRef/>
      </w:r>
      <w:r w:rsidRPr="412C3991">
        <w:t>formatting</w:t>
      </w:r>
    </w:p>
  </w:comment>
  <w:comment w:id="76" w:author="Beth Hodges" w:date="2025-04-11T14:58:00Z" w:initials="BH">
    <w:p w14:paraId="2F5C1D15" w14:textId="4EEE2D3F" w:rsidR="00000000" w:rsidRDefault="00000000">
      <w:pPr>
        <w:pStyle w:val="CommentText"/>
      </w:pPr>
      <w:r>
        <w:rPr>
          <w:rStyle w:val="CommentReference"/>
        </w:rPr>
        <w:annotationRef/>
      </w:r>
      <w:r w:rsidRPr="56992BA1">
        <w:t>repetition</w:t>
      </w:r>
    </w:p>
  </w:comment>
  <w:comment w:id="77" w:author="Beth Hodges" w:date="2025-04-11T14:59:00Z" w:initials="BH">
    <w:p w14:paraId="40D79262" w14:textId="79D25A3A" w:rsidR="00000000" w:rsidRDefault="00000000">
      <w:pPr>
        <w:pStyle w:val="CommentText"/>
      </w:pPr>
      <w:r>
        <w:rPr>
          <w:rStyle w:val="CommentReference"/>
        </w:rPr>
        <w:annotationRef/>
      </w:r>
      <w:r w:rsidRPr="0AD1744F">
        <w:t>not required</w:t>
      </w:r>
    </w:p>
  </w:comment>
  <w:comment w:id="78" w:author="Beth Hodges" w:date="2025-04-11T14:59:00Z" w:initials="BH">
    <w:p w14:paraId="5215B676" w14:textId="58D99922" w:rsidR="00000000" w:rsidRDefault="00000000">
      <w:pPr>
        <w:pStyle w:val="CommentText"/>
      </w:pPr>
      <w:r>
        <w:rPr>
          <w:rStyle w:val="CommentReference"/>
        </w:rPr>
        <w:annotationRef/>
      </w:r>
      <w:r w:rsidRPr="413612AE">
        <w:t>TBC</w:t>
      </w:r>
    </w:p>
  </w:comment>
  <w:comment w:id="83" w:author="Beth Hodges" w:date="2025-04-11T15:32:00Z" w:initials="BH">
    <w:p w14:paraId="73FD184F" w14:textId="6B73BB84" w:rsidR="00000000" w:rsidRDefault="00000000">
      <w:pPr>
        <w:pStyle w:val="CommentText"/>
      </w:pPr>
      <w:r>
        <w:rPr>
          <w:rStyle w:val="CommentReference"/>
        </w:rPr>
        <w:annotationRef/>
      </w:r>
      <w:r w:rsidRPr="6771A93E">
        <w:t>South Boiler Room</w:t>
      </w:r>
    </w:p>
  </w:comment>
  <w:comment w:id="84" w:author="Beth Hodges" w:date="2025-04-11T15:32:00Z" w:initials="BH">
    <w:p w14:paraId="65223B11" w14:textId="7E08293F" w:rsidR="00000000" w:rsidRDefault="00000000">
      <w:pPr>
        <w:pStyle w:val="CommentText"/>
      </w:pPr>
      <w:r>
        <w:rPr>
          <w:rStyle w:val="CommentReference"/>
        </w:rPr>
        <w:annotationRef/>
      </w:r>
      <w:r w:rsidRPr="783851FC">
        <w:t>FM Office - Shared with Estates Technician</w:t>
      </w:r>
    </w:p>
  </w:comment>
  <w:comment w:id="86" w:author="Beth Hodges" w:date="2025-04-11T15:32:00Z" w:initials="BH">
    <w:p w14:paraId="4750C98A" w14:textId="1DC3AC55" w:rsidR="00000000" w:rsidRDefault="00000000">
      <w:pPr>
        <w:pStyle w:val="CommentText"/>
      </w:pPr>
      <w:r>
        <w:rPr>
          <w:rStyle w:val="CommentReference"/>
        </w:rPr>
        <w:annotationRef/>
      </w:r>
      <w:r w:rsidRPr="65CB1FEC">
        <w:t>And clearly labelled accordingly</w:t>
      </w:r>
    </w:p>
  </w:comment>
  <w:comment w:id="88" w:author="Beth Hodges" w:date="2025-04-11T15:33:00Z" w:initials="BH">
    <w:p w14:paraId="22E7B9F2" w14:textId="7D69EED9" w:rsidR="00000000" w:rsidRDefault="00000000">
      <w:pPr>
        <w:pStyle w:val="CommentText"/>
      </w:pPr>
      <w:r>
        <w:rPr>
          <w:rStyle w:val="CommentReference"/>
        </w:rPr>
        <w:annotationRef/>
      </w:r>
      <w:r w:rsidRPr="58B20238">
        <w:t xml:space="preserve">Changed to virtual server. </w:t>
      </w:r>
      <w:r w:rsidRPr="58B20238">
        <w:t>Password requried</w:t>
      </w:r>
    </w:p>
  </w:comment>
  <w:comment w:id="90" w:author="Julieanne Mollen" w:date="2025-03-12T16:19:00Z" w:initials="JM">
    <w:p w14:paraId="400C7DEF" w14:textId="77777777" w:rsidR="0093176C" w:rsidRDefault="0093176C" w:rsidP="0093176C">
      <w:r>
        <w:rPr>
          <w:rStyle w:val="CommentReference"/>
        </w:rPr>
        <w:annotationRef/>
      </w:r>
      <w:r>
        <w:rPr>
          <w:rFonts w:ascii="Calibri" w:eastAsia="Times New Roman" w:hAnsi="Calibri"/>
          <w:color w:val="000000"/>
          <w:sz w:val="20"/>
          <w:szCs w:val="20"/>
          <w:lang w:val="en-GB" w:eastAsia="en-GB"/>
        </w:rPr>
        <w:t>refer to 14.1.10</w:t>
      </w:r>
    </w:p>
  </w:comment>
  <w:comment w:id="91" w:author="Beth Hodges" w:date="2025-04-11T15:41:00Z" w:initials="BH">
    <w:p w14:paraId="16D77B80" w14:textId="7C4C63ED" w:rsidR="00000000" w:rsidRDefault="00000000">
      <w:pPr>
        <w:pStyle w:val="CommentText"/>
      </w:pPr>
      <w:r>
        <w:rPr>
          <w:rStyle w:val="CommentReference"/>
        </w:rPr>
        <w:annotationRef/>
      </w:r>
      <w:r w:rsidRPr="22A0AB0B">
        <w:t>remove mobile - as personal devices being used</w:t>
      </w:r>
    </w:p>
  </w:comment>
  <w:comment w:id="92" w:author="Beth Hodges" w:date="2025-04-11T15:42:00Z" w:initials="BH">
    <w:p w14:paraId="178ED598" w14:textId="1C86F9B5" w:rsidR="00000000" w:rsidRDefault="00000000">
      <w:pPr>
        <w:pStyle w:val="CommentText"/>
      </w:pPr>
      <w:r>
        <w:rPr>
          <w:rStyle w:val="CommentReference"/>
        </w:rPr>
        <w:annotationRef/>
      </w:r>
      <w:r w:rsidRPr="733260FF">
        <w:t>I'd expect the contract to put a solution forward around communication. on-call/ escalation. Can we change this to be more around expectation than prescriptive</w:t>
      </w:r>
    </w:p>
  </w:comment>
  <w:comment w:id="93" w:author="Julieanne Mollen" w:date="2025-03-17T11:24:00Z" w:initials="JM">
    <w:p w14:paraId="200976DE" w14:textId="77777777" w:rsidR="00BE0B8B" w:rsidRDefault="00BE0B8B" w:rsidP="00BE0B8B">
      <w:r>
        <w:rPr>
          <w:rStyle w:val="CommentReference"/>
        </w:rPr>
        <w:annotationRef/>
      </w:r>
      <w:r>
        <w:rPr>
          <w:rFonts w:ascii="Calibri" w:eastAsia="Times New Roman" w:hAnsi="Calibri"/>
          <w:color w:val="000000"/>
          <w:sz w:val="20"/>
          <w:szCs w:val="20"/>
          <w:lang w:val="en-GB" w:eastAsia="en-GB"/>
        </w:rPr>
        <w:t>Add process for out of hours calls and escalation</w:t>
      </w:r>
    </w:p>
  </w:comment>
  <w:comment w:id="95" w:author="Beth Hodges" w:date="2025-04-11T15:43:00Z" w:initials="BH">
    <w:p w14:paraId="10F1DF08" w14:textId="60BD1D26" w:rsidR="00000000" w:rsidRDefault="00000000">
      <w:pPr>
        <w:pStyle w:val="CommentText"/>
      </w:pPr>
      <w:r>
        <w:rPr>
          <w:rStyle w:val="CommentReference"/>
        </w:rPr>
        <w:annotationRef/>
      </w:r>
      <w:r w:rsidRPr="02752A06">
        <w:t>Radios must be carried at all times.</w:t>
      </w:r>
    </w:p>
  </w:comment>
  <w:comment w:id="96" w:author="Beth Hodges" w:date="2025-04-15T09:32:00Z" w:initials="BH">
    <w:p w14:paraId="7C3BD729" w14:textId="18F4AF99" w:rsidR="00000000" w:rsidRDefault="00000000">
      <w:pPr>
        <w:pStyle w:val="CommentText"/>
      </w:pPr>
      <w:r>
        <w:rPr>
          <w:rStyle w:val="CommentReference"/>
        </w:rPr>
        <w:annotationRef/>
      </w:r>
      <w:r w:rsidRPr="17A39E97">
        <w:t>Can we repeat the same wording for Keys</w:t>
      </w:r>
    </w:p>
  </w:comment>
  <w:comment w:id="103" w:author="Beth Hodges" w:date="2025-04-15T09:34:00Z" w:initials="BH">
    <w:p w14:paraId="15718009" w14:textId="14369D0C" w:rsidR="00000000" w:rsidRDefault="00000000">
      <w:pPr>
        <w:pStyle w:val="CommentText"/>
      </w:pPr>
      <w:r>
        <w:rPr>
          <w:rStyle w:val="CommentReference"/>
        </w:rPr>
        <w:annotationRef/>
      </w:r>
      <w:r w:rsidRPr="26A3B4F0">
        <w:t>Staff, Volunteers, Contractors, Visitors and general public</w:t>
      </w:r>
    </w:p>
  </w:comment>
  <w:comment w:id="106" w:author="Beth Hodges" w:date="2025-04-15T09:35:00Z" w:initials="BH">
    <w:p w14:paraId="58100864" w14:textId="704A84C6" w:rsidR="00000000" w:rsidRDefault="00000000">
      <w:pPr>
        <w:pStyle w:val="CommentText"/>
      </w:pPr>
      <w:r>
        <w:rPr>
          <w:rStyle w:val="CommentReference"/>
        </w:rPr>
        <w:annotationRef/>
      </w:r>
      <w:r w:rsidRPr="166FCA0A">
        <w:t>Works to be in line with the Permit to Work system</w:t>
      </w:r>
    </w:p>
  </w:comment>
  <w:comment w:id="107" w:author="Beth Hodges" w:date="2025-04-15T09:36:00Z" w:initials="BH">
    <w:p w14:paraId="2A80DF1D" w14:textId="4D10C15C" w:rsidR="00000000" w:rsidRDefault="00000000">
      <w:pPr>
        <w:pStyle w:val="CommentText"/>
      </w:pPr>
      <w:r>
        <w:rPr>
          <w:rStyle w:val="CommentReference"/>
        </w:rPr>
        <w:annotationRef/>
      </w:r>
      <w:r w:rsidRPr="3731E192">
        <w:t xml:space="preserve">should we include that any obstructions should be flagged to Service </w:t>
      </w:r>
      <w:r w:rsidRPr="3731E192">
        <w:t>Manager?</w:t>
      </w:r>
    </w:p>
  </w:comment>
  <w:comment w:id="113" w:author="Julieanne Mollen" w:date="2025-03-12T12:28:00Z" w:initials="JM">
    <w:p w14:paraId="7E59B6BC" w14:textId="00571324" w:rsidR="00853896" w:rsidRDefault="00853896" w:rsidP="00853896">
      <w:r>
        <w:rPr>
          <w:rStyle w:val="CommentReference"/>
        </w:rPr>
        <w:annotationRef/>
      </w:r>
      <w:r>
        <w:rPr>
          <w:rFonts w:ascii="Calibri" w:eastAsia="Times New Roman" w:hAnsi="Calibri"/>
          <w:color w:val="000000"/>
          <w:sz w:val="20"/>
          <w:szCs w:val="20"/>
          <w:lang w:val="en-GB" w:eastAsia="en-GB"/>
        </w:rPr>
        <w:t>Bees</w:t>
      </w:r>
    </w:p>
  </w:comment>
  <w:comment w:id="134" w:author="Ben Melham" w:date="2025-03-12T16:19:00Z" w:initials="BM">
    <w:p w14:paraId="356234E8" w14:textId="77777777" w:rsidR="00180CC4" w:rsidRDefault="00180CC4">
      <w:r>
        <w:rPr>
          <w:rStyle w:val="CommentReference"/>
        </w:rPr>
        <w:annotationRef/>
      </w:r>
      <w:r>
        <w:rPr>
          <w:rFonts w:ascii="Calibri" w:eastAsia="Times New Roman" w:hAnsi="Calibri"/>
          <w:color w:val="000000"/>
          <w:sz w:val="20"/>
          <w:szCs w:val="20"/>
          <w:lang w:val="en-GB" w:eastAsia="en-GB"/>
        </w:rPr>
        <w:t>Process for out of hours call out and escalation</w:t>
      </w:r>
    </w:p>
    <w:p w14:paraId="69D44901" w14:textId="77777777" w:rsidR="00180CC4" w:rsidRDefault="00180CC4"/>
  </w:comment>
  <w:comment w:id="135" w:author="Julieanne Mollen" w:date="2025-03-12T16:21:00Z" w:initials="JM">
    <w:p w14:paraId="1901B434" w14:textId="77777777" w:rsidR="00E87956" w:rsidRDefault="00E87956" w:rsidP="00E87956">
      <w:r>
        <w:rPr>
          <w:rStyle w:val="CommentReference"/>
        </w:rPr>
        <w:annotationRef/>
      </w:r>
      <w:r>
        <w:rPr>
          <w:rFonts w:ascii="Calibri" w:eastAsia="Times New Roman" w:hAnsi="Calibri"/>
          <w:color w:val="000000"/>
          <w:sz w:val="20"/>
          <w:szCs w:val="20"/>
          <w:lang w:val="en-GB" w:eastAsia="en-GB"/>
        </w:rPr>
        <w:t>find new word</w:t>
      </w:r>
    </w:p>
  </w:comment>
  <w:comment w:id="136" w:author="Julieanne Mollen" w:date="2025-03-12T16:25:00Z" w:initials="JM">
    <w:p w14:paraId="381C9489" w14:textId="77777777" w:rsidR="004D6AA9" w:rsidRDefault="004D6AA9" w:rsidP="004D6AA9">
      <w:r>
        <w:rPr>
          <w:rStyle w:val="CommentReference"/>
        </w:rPr>
        <w:annotationRef/>
      </w:r>
      <w:r>
        <w:rPr>
          <w:rFonts w:ascii="Calibri" w:eastAsia="Times New Roman" w:hAnsi="Calibri"/>
          <w:sz w:val="20"/>
          <w:szCs w:val="20"/>
          <w:lang w:val="en-GB" w:eastAsia="en-GB"/>
        </w:rPr>
        <w:t>Add to personnel section then remove</w:t>
      </w:r>
    </w:p>
  </w:comment>
  <w:comment w:id="139" w:author="Julieanne Mollen" w:date="2025-03-12T16:14:00Z" w:initials="JM">
    <w:p w14:paraId="52DA3619" w14:textId="77777777" w:rsidR="00F65127" w:rsidRDefault="00F65127" w:rsidP="00F65127">
      <w:r>
        <w:rPr>
          <w:rStyle w:val="CommentReference"/>
        </w:rPr>
        <w:annotationRef/>
      </w:r>
      <w:r>
        <w:rPr>
          <w:rFonts w:ascii="Calibri" w:eastAsia="Times New Roman" w:hAnsi="Calibri"/>
          <w:color w:val="000000"/>
          <w:sz w:val="20"/>
          <w:szCs w:val="20"/>
          <w:lang w:val="en-GB" w:eastAsia="en-GB"/>
        </w:rPr>
        <w:t>Mobilisation</w:t>
      </w:r>
    </w:p>
  </w:comment>
  <w:comment w:id="137" w:author="Julieanne Mollen" w:date="2025-03-17T11:33:00Z" w:initials="JM">
    <w:p w14:paraId="185A3B0B" w14:textId="77777777" w:rsidR="00F65127" w:rsidRDefault="00F65127" w:rsidP="00F65127">
      <w:r>
        <w:rPr>
          <w:rStyle w:val="CommentReference"/>
        </w:rPr>
        <w:annotationRef/>
      </w:r>
      <w:r>
        <w:rPr>
          <w:rFonts w:ascii="Calibri" w:eastAsia="Times New Roman" w:hAnsi="Calibri"/>
          <w:color w:val="000000"/>
          <w:sz w:val="20"/>
          <w:szCs w:val="20"/>
          <w:lang w:val="en-GB" w:eastAsia="en-GB"/>
        </w:rPr>
        <w:t>Beth to confirm if happy with this</w:t>
      </w:r>
    </w:p>
  </w:comment>
  <w:comment w:id="138" w:author="Beth Hodges [2]" w:date="2025-04-26T14:21:00Z" w:initials="BH">
    <w:p w14:paraId="551F30EC" w14:textId="77777777" w:rsidR="00D028CD" w:rsidRDefault="00D028CD" w:rsidP="00D028CD">
      <w:pPr>
        <w:pStyle w:val="CommentText"/>
      </w:pPr>
      <w:r>
        <w:rPr>
          <w:rStyle w:val="CommentReference"/>
        </w:rPr>
        <w:annotationRef/>
      </w:r>
      <w:r>
        <w:t xml:space="preserve">Staffing levels to be maintained to that presented at tender. All staff to be site familiar with hand-over period </w:t>
      </w:r>
    </w:p>
  </w:comment>
  <w:comment w:id="141" w:author="Julieanne Mollen" w:date="2025-03-12T16:23:00Z" w:initials="JM">
    <w:p w14:paraId="03481785" w14:textId="1E2AF68E" w:rsidR="00BC75F8" w:rsidRDefault="00BC75F8" w:rsidP="00BC75F8">
      <w:r>
        <w:rPr>
          <w:rStyle w:val="CommentReference"/>
        </w:rPr>
        <w:annotationRef/>
      </w:r>
      <w:r>
        <w:rPr>
          <w:rFonts w:ascii="Calibri" w:eastAsia="Times New Roman" w:hAnsi="Calibri"/>
          <w:color w:val="000000"/>
          <w:sz w:val="20"/>
          <w:szCs w:val="20"/>
          <w:lang w:val="en-GB" w:eastAsia="en-GB"/>
        </w:rPr>
        <w:t>skills and training linked to compliance</w:t>
      </w:r>
    </w:p>
    <w:p w14:paraId="6E9D2159" w14:textId="77777777" w:rsidR="00BC75F8" w:rsidRDefault="00BC75F8" w:rsidP="00BC75F8"/>
  </w:comment>
  <w:comment w:id="143" w:author="Julieanne Mollen" w:date="2025-03-12T16:30:00Z" w:initials="JM">
    <w:p w14:paraId="5DBE5F57" w14:textId="5AD64615" w:rsidR="00763E51" w:rsidRDefault="00763E51" w:rsidP="00763E51">
      <w:r>
        <w:rPr>
          <w:rStyle w:val="CommentReference"/>
        </w:rPr>
        <w:annotationRef/>
      </w:r>
      <w:r>
        <w:rPr>
          <w:rFonts w:ascii="Calibri" w:eastAsia="Times New Roman" w:hAnsi="Calibri"/>
          <w:color w:val="000000"/>
          <w:sz w:val="20"/>
          <w:szCs w:val="20"/>
          <w:lang w:val="en-GB" w:eastAsia="en-GB"/>
        </w:rPr>
        <w:t>reword</w:t>
      </w:r>
    </w:p>
  </w:comment>
  <w:comment w:id="146" w:author="Julieanne Mollen" w:date="2025-03-12T16:35:00Z" w:initials="JM">
    <w:p w14:paraId="59070708" w14:textId="77777777" w:rsidR="00C87477" w:rsidRDefault="00C87477" w:rsidP="00C87477">
      <w:r>
        <w:rPr>
          <w:rStyle w:val="CommentReference"/>
        </w:rPr>
        <w:annotationRef/>
      </w:r>
      <w:r>
        <w:rPr>
          <w:rFonts w:ascii="Calibri" w:eastAsia="Times New Roman" w:hAnsi="Calibri"/>
          <w:color w:val="000000"/>
          <w:sz w:val="20"/>
          <w:szCs w:val="20"/>
          <w:lang w:val="en-GB" w:eastAsia="en-GB"/>
        </w:rPr>
        <w:t>Update after asset register</w:t>
      </w:r>
    </w:p>
  </w:comment>
  <w:comment w:id="147" w:author="Julieanne Mollen" w:date="2025-04-02T10:09:00Z" w:initials="JM">
    <w:p w14:paraId="4A40AD76" w14:textId="77777777" w:rsidR="00F7631B" w:rsidRDefault="00F7631B" w:rsidP="00F7631B">
      <w:r>
        <w:rPr>
          <w:rStyle w:val="CommentReference"/>
        </w:rPr>
        <w:annotationRef/>
      </w:r>
      <w:r>
        <w:rPr>
          <w:rFonts w:ascii="Calibri" w:eastAsia="Times New Roman" w:hAnsi="Calibri"/>
          <w:color w:val="000000"/>
          <w:sz w:val="20"/>
          <w:szCs w:val="20"/>
          <w:lang w:val="en-GB" w:eastAsia="en-GB"/>
        </w:rPr>
        <w:t xml:space="preserve">Critical and non critical </w:t>
      </w:r>
    </w:p>
  </w:comment>
  <w:comment w:id="152" w:author="Julieanne Mollen" w:date="2025-03-12T16:45:00Z" w:initials="JM">
    <w:p w14:paraId="269F36F5" w14:textId="06A38CCF" w:rsidR="00DD4F56" w:rsidRDefault="00DD4F56" w:rsidP="00DD4F56">
      <w:r>
        <w:rPr>
          <w:rStyle w:val="CommentReference"/>
        </w:rPr>
        <w:annotationRef/>
      </w:r>
      <w:r>
        <w:rPr>
          <w:rFonts w:ascii="Calibri" w:eastAsia="Times New Roman" w:hAnsi="Calibri"/>
          <w:color w:val="000000"/>
          <w:sz w:val="20"/>
          <w:szCs w:val="20"/>
          <w:lang w:val="en-GB" w:eastAsia="en-GB"/>
        </w:rPr>
        <w:t>Review this section: choices:</w:t>
      </w:r>
    </w:p>
    <w:p w14:paraId="450C23AE" w14:textId="77777777" w:rsidR="00DD4F56" w:rsidRDefault="00DD4F56" w:rsidP="00DD4F56"/>
    <w:p w14:paraId="7DC1A7CB" w14:textId="77777777" w:rsidR="00DD4F56" w:rsidRDefault="00DD4F56" w:rsidP="00DD4F56">
      <w:r>
        <w:rPr>
          <w:rFonts w:ascii="Calibri" w:eastAsia="Times New Roman" w:hAnsi="Calibri"/>
          <w:sz w:val="20"/>
          <w:szCs w:val="20"/>
          <w:lang w:val="en-GB" w:eastAsia="en-GB"/>
        </w:rPr>
        <w:tab/>
        <w:t>•</w:t>
      </w:r>
      <w:r>
        <w:rPr>
          <w:rFonts w:ascii="Calibri" w:eastAsia="Times New Roman" w:hAnsi="Calibri"/>
          <w:sz w:val="20"/>
          <w:szCs w:val="20"/>
          <w:lang w:val="en-GB" w:eastAsia="en-GB"/>
        </w:rPr>
        <w:tab/>
        <w:t>no comp so everything is chargeable</w:t>
      </w:r>
    </w:p>
    <w:p w14:paraId="094F11EF" w14:textId="77777777" w:rsidR="00DD4F56" w:rsidRDefault="00DD4F56" w:rsidP="00DD4F56">
      <w:r>
        <w:rPr>
          <w:rFonts w:ascii="Calibri" w:eastAsia="Times New Roman" w:hAnsi="Calibri"/>
          <w:sz w:val="20"/>
          <w:szCs w:val="20"/>
          <w:lang w:val="en-GB" w:eastAsia="en-GB"/>
        </w:rPr>
        <w:tab/>
        <w:t>•</w:t>
      </w:r>
      <w:r>
        <w:rPr>
          <w:rFonts w:ascii="Calibri" w:eastAsia="Times New Roman" w:hAnsi="Calibri"/>
          <w:sz w:val="20"/>
          <w:szCs w:val="20"/>
          <w:lang w:val="en-GB" w:eastAsia="en-GB"/>
        </w:rPr>
        <w:tab/>
        <w:t>Comp element</w:t>
      </w:r>
    </w:p>
    <w:p w14:paraId="396FA29D" w14:textId="77777777" w:rsidR="00DD4F56" w:rsidRDefault="00DD4F56" w:rsidP="00DD4F56">
      <w:r>
        <w:rPr>
          <w:rFonts w:ascii="Calibri" w:eastAsia="Times New Roman" w:hAnsi="Calibri"/>
          <w:sz w:val="20"/>
          <w:szCs w:val="20"/>
          <w:lang w:val="en-GB" w:eastAsia="en-GB"/>
        </w:rPr>
        <w:tab/>
        <w:t>•</w:t>
      </w:r>
      <w:r>
        <w:rPr>
          <w:rFonts w:ascii="Calibri" w:eastAsia="Times New Roman" w:hAnsi="Calibri"/>
          <w:sz w:val="20"/>
          <w:szCs w:val="20"/>
          <w:lang w:val="en-GB" w:eastAsia="en-GB"/>
        </w:rPr>
        <w:tab/>
        <w:t>Managed fund approach</w:t>
      </w:r>
    </w:p>
    <w:p w14:paraId="6D19FDD0" w14:textId="77777777" w:rsidR="00DD4F56" w:rsidRDefault="00DD4F56" w:rsidP="00DD4F56"/>
  </w:comment>
  <w:comment w:id="153" w:author="Julieanne Mollen" w:date="2025-03-12T16:46:00Z" w:initials="JM">
    <w:p w14:paraId="3BAD8EA0" w14:textId="77777777" w:rsidR="00CE36B4" w:rsidRDefault="00676998" w:rsidP="00CE36B4">
      <w:r>
        <w:rPr>
          <w:rStyle w:val="CommentReference"/>
        </w:rPr>
        <w:annotationRef/>
      </w:r>
      <w:r w:rsidR="00CE36B4">
        <w:rPr>
          <w:rFonts w:ascii="Calibri" w:eastAsia="Times New Roman" w:hAnsi="Calibri"/>
          <w:sz w:val="20"/>
          <w:szCs w:val="20"/>
          <w:lang w:val="en-GB" w:eastAsia="en-GB"/>
        </w:rPr>
        <w:t>Beth to discuss with other teams to determine best approach / what is and isn’t working</w:t>
      </w:r>
    </w:p>
  </w:comment>
  <w:comment w:id="158" w:author="Beth Hodges [2]" w:date="2025-04-26T15:33:00Z" w:initials="BH">
    <w:p w14:paraId="506CD007" w14:textId="77777777" w:rsidR="00B7487B" w:rsidRDefault="00B7487B" w:rsidP="00B7487B">
      <w:pPr>
        <w:pStyle w:val="CommentText"/>
      </w:pPr>
      <w:r>
        <w:rPr>
          <w:rStyle w:val="CommentReference"/>
        </w:rPr>
        <w:annotationRef/>
      </w:r>
      <w:r>
        <w:t>Why this value?</w:t>
      </w:r>
    </w:p>
  </w:comment>
  <w:comment w:id="159" w:author="Beth Hodges [2]" w:date="2025-04-26T15:33:00Z" w:initials="BH">
    <w:p w14:paraId="1D8EFB7C" w14:textId="77777777" w:rsidR="00B7487B" w:rsidRDefault="00B7487B" w:rsidP="00B7487B">
      <w:pPr>
        <w:pStyle w:val="CommentText"/>
      </w:pPr>
      <w:r>
        <w:rPr>
          <w:rStyle w:val="CommentReference"/>
        </w:rPr>
        <w:annotationRef/>
      </w:r>
      <w:r>
        <w:t>Over 5k , under 20k</w:t>
      </w:r>
    </w:p>
  </w:comment>
  <w:comment w:id="172" w:author="Beth Hodges [2]" w:date="2025-04-26T15:46:00Z" w:initials="BH">
    <w:p w14:paraId="3ECADE6B" w14:textId="77777777" w:rsidR="00012D38" w:rsidRDefault="00012D38" w:rsidP="00012D38">
      <w:pPr>
        <w:pStyle w:val="CommentText"/>
      </w:pPr>
      <w:r>
        <w:rPr>
          <w:rStyle w:val="CommentReference"/>
        </w:rPr>
        <w:annotationRef/>
      </w:r>
      <w:r>
        <w:t>Formatting</w:t>
      </w:r>
    </w:p>
  </w:comment>
  <w:comment w:id="181" w:author="Beth Hodges [2]" w:date="2025-04-26T15:49:00Z" w:initials="BH">
    <w:p w14:paraId="46328ECD" w14:textId="77777777" w:rsidR="006B34B9" w:rsidRDefault="006B34B9" w:rsidP="006B34B9">
      <w:pPr>
        <w:pStyle w:val="CommentText"/>
      </w:pPr>
      <w:r>
        <w:rPr>
          <w:rStyle w:val="CommentReference"/>
        </w:rPr>
        <w:annotationRef/>
      </w:r>
      <w:r>
        <w:t>Possibly out of scope</w:t>
      </w:r>
    </w:p>
  </w:comment>
  <w:comment w:id="183" w:author="Beth Hodges [2]" w:date="2025-04-26T15:49:00Z" w:initials="BH">
    <w:p w14:paraId="5319C976" w14:textId="7D73C0BD" w:rsidR="006B34B9" w:rsidRDefault="006B34B9" w:rsidP="006B34B9">
      <w:pPr>
        <w:pStyle w:val="CommentText"/>
      </w:pPr>
      <w:r>
        <w:rPr>
          <w:rStyle w:val="CommentReference"/>
        </w:rPr>
        <w:annotationRef/>
      </w:r>
      <w:r>
        <w:t>Possibly out of scope</w:t>
      </w:r>
    </w:p>
  </w:comment>
  <w:comment w:id="185" w:author="Julieanne Mollen" w:date="2025-03-17T11:49:00Z" w:initials="JM">
    <w:p w14:paraId="013D3E8C" w14:textId="0B278A07" w:rsidR="00AE6AAF" w:rsidRDefault="00AE6AAF" w:rsidP="00AE6AAF">
      <w:r>
        <w:rPr>
          <w:rStyle w:val="CommentReference"/>
        </w:rPr>
        <w:annotationRef/>
      </w:r>
      <w:r>
        <w:rPr>
          <w:rFonts w:ascii="Calibri" w:eastAsia="Times New Roman" w:hAnsi="Calibri"/>
          <w:color w:val="000000"/>
          <w:sz w:val="20"/>
          <w:szCs w:val="20"/>
          <w:lang w:val="en-GB" w:eastAsia="en-GB"/>
        </w:rPr>
        <w:t>Beth to confirm</w:t>
      </w:r>
    </w:p>
  </w:comment>
  <w:comment w:id="187" w:author="Julieanne Mollen" w:date="2025-03-17T13:46:00Z" w:initials="JM">
    <w:p w14:paraId="1BEF8AD3" w14:textId="77777777" w:rsidR="00454D7E" w:rsidRDefault="00454D7E" w:rsidP="00454D7E">
      <w:r>
        <w:rPr>
          <w:rStyle w:val="CommentReference"/>
        </w:rPr>
        <w:annotationRef/>
      </w:r>
      <w:r>
        <w:rPr>
          <w:rFonts w:ascii="Calibri" w:eastAsia="Times New Roman" w:hAnsi="Calibri"/>
          <w:color w:val="000000"/>
          <w:sz w:val="20"/>
          <w:szCs w:val="20"/>
          <w:lang w:val="en-GB" w:eastAsia="en-GB"/>
        </w:rPr>
        <w:t>JM - to review and add in KPI tool</w:t>
      </w:r>
    </w:p>
  </w:comment>
  <w:comment w:id="193" w:author="Julieanne Mollen" w:date="2025-03-12T12:32:00Z" w:initials="JM">
    <w:p w14:paraId="3C776AB5" w14:textId="5CF1F93B" w:rsidR="00C66B9C" w:rsidRDefault="00C66B9C" w:rsidP="00C66B9C">
      <w:r>
        <w:rPr>
          <w:rStyle w:val="CommentReference"/>
        </w:rPr>
        <w:annotationRef/>
      </w:r>
      <w:r>
        <w:rPr>
          <w:rFonts w:ascii="Calibri" w:eastAsia="Times New Roman" w:hAnsi="Calibri"/>
          <w:color w:val="000000"/>
          <w:sz w:val="20"/>
          <w:szCs w:val="20"/>
          <w:lang w:val="en-GB" w:eastAsia="en-GB"/>
        </w:rPr>
        <w:t>Update?</w:t>
      </w:r>
    </w:p>
  </w:comment>
  <w:comment w:id="194" w:author="Julieanne Mollen" w:date="2025-03-12T17:06:00Z" w:initials="JM">
    <w:p w14:paraId="049648D4" w14:textId="77777777" w:rsidR="006F4989" w:rsidRDefault="006F4989" w:rsidP="006F4989">
      <w:r>
        <w:rPr>
          <w:rStyle w:val="CommentReference"/>
        </w:rPr>
        <w:annotationRef/>
      </w:r>
      <w:r>
        <w:rPr>
          <w:rFonts w:ascii="Calibri" w:eastAsia="Times New Roman" w:hAnsi="Calibri"/>
          <w:color w:val="000000"/>
          <w:sz w:val="20"/>
          <w:szCs w:val="20"/>
          <w:lang w:val="en-GB" w:eastAsia="en-GB"/>
        </w:rPr>
        <w:t>For review and finalisation for out of hours services</w:t>
      </w:r>
    </w:p>
  </w:comment>
  <w:comment w:id="195" w:author="Julieanne Mollen" w:date="2025-03-12T17:08:00Z" w:initials="JM">
    <w:p w14:paraId="6E2D1FC2" w14:textId="77777777" w:rsidR="004943F7" w:rsidRDefault="004943F7" w:rsidP="004943F7">
      <w:r>
        <w:rPr>
          <w:rStyle w:val="CommentReference"/>
        </w:rPr>
        <w:annotationRef/>
      </w:r>
      <w:r>
        <w:rPr>
          <w:rFonts w:ascii="Calibri" w:eastAsia="Times New Roman" w:hAnsi="Calibri"/>
          <w:color w:val="000000"/>
          <w:sz w:val="20"/>
          <w:szCs w:val="20"/>
          <w:lang w:val="en-GB" w:eastAsia="en-GB"/>
        </w:rPr>
        <w:t>Update work prioritisation to say hours not minutes</w:t>
      </w:r>
    </w:p>
    <w:p w14:paraId="15395CCD" w14:textId="77777777" w:rsidR="004943F7" w:rsidRDefault="004943F7" w:rsidP="004943F7"/>
  </w:comment>
  <w:comment w:id="196" w:author="Julieanne Mollen" w:date="2025-03-17T11:50:00Z" w:initials="JM">
    <w:p w14:paraId="41163462" w14:textId="77777777" w:rsidR="00AE6AAF" w:rsidRDefault="00AE6AAF" w:rsidP="00AE6AAF">
      <w:r>
        <w:rPr>
          <w:rStyle w:val="CommentReference"/>
        </w:rPr>
        <w:annotationRef/>
      </w:r>
      <w:r>
        <w:rPr>
          <w:rFonts w:ascii="Calibri" w:eastAsia="Times New Roman" w:hAnsi="Calibri"/>
          <w:color w:val="000000"/>
          <w:sz w:val="20"/>
          <w:szCs w:val="20"/>
          <w:lang w:val="en-GB" w:eastAsia="en-GB"/>
        </w:rPr>
        <w:t>Confirm with Beth is this should be 4 hours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AF1EC17" w15:done="0"/>
  <w15:commentEx w15:paraId="61BAA885" w15:done="0"/>
  <w15:commentEx w15:paraId="38E7B6FC" w15:done="0"/>
  <w15:commentEx w15:paraId="6783B8EE" w15:done="1"/>
  <w15:commentEx w15:paraId="1F118988" w15:done="0"/>
  <w15:commentEx w15:paraId="1CD84431" w15:done="0"/>
  <w15:commentEx w15:paraId="307AE685" w15:paraIdParent="1CD84431" w15:done="0"/>
  <w15:commentEx w15:paraId="3BC28DA6" w15:done="1"/>
  <w15:commentEx w15:paraId="38C21834" w15:done="0"/>
  <w15:commentEx w15:paraId="56F4E72E" w15:done="0"/>
  <w15:commentEx w15:paraId="52DCD3D7" w15:done="0"/>
  <w15:commentEx w15:paraId="2E9B13BC" w15:done="1"/>
  <w15:commentEx w15:paraId="5CBF5BC7" w15:done="0"/>
  <w15:commentEx w15:paraId="4D820241" w15:done="0"/>
  <w15:commentEx w15:paraId="2FEDC058" w15:done="0"/>
  <w15:commentEx w15:paraId="37E1A9D3" w15:done="1"/>
  <w15:commentEx w15:paraId="57CF78A0" w15:done="1"/>
  <w15:commentEx w15:paraId="7271F755" w15:done="1"/>
  <w15:commentEx w15:paraId="3B480913" w15:done="1"/>
  <w15:commentEx w15:paraId="75F90AD0" w15:done="1"/>
  <w15:commentEx w15:paraId="261C6BAB" w15:done="0"/>
  <w15:commentEx w15:paraId="5DF918F2" w15:done="1"/>
  <w15:commentEx w15:paraId="6C53C73C" w15:done="1"/>
  <w15:commentEx w15:paraId="46959F7A" w15:done="0"/>
  <w15:commentEx w15:paraId="31FDA5B0" w15:done="0"/>
  <w15:commentEx w15:paraId="088ED700" w15:done="0"/>
  <w15:commentEx w15:paraId="7C2A4C4F" w15:done="1"/>
  <w15:commentEx w15:paraId="61A6E82A" w15:done="0"/>
  <w15:commentEx w15:paraId="0108B710" w15:done="0"/>
  <w15:commentEx w15:paraId="30FA2B88" w15:done="0"/>
  <w15:commentEx w15:paraId="491A30DD" w15:done="0"/>
  <w15:commentEx w15:paraId="5CA7B063" w15:done="0"/>
  <w15:commentEx w15:paraId="551DD97D" w15:paraIdParent="5CA7B063" w15:done="0"/>
  <w15:commentEx w15:paraId="63AC8085" w15:done="0"/>
  <w15:commentEx w15:paraId="1851D0B1" w15:done="0"/>
  <w15:commentEx w15:paraId="2F5C1D15" w15:done="0"/>
  <w15:commentEx w15:paraId="40D79262" w15:done="0"/>
  <w15:commentEx w15:paraId="5215B676" w15:done="0"/>
  <w15:commentEx w15:paraId="73FD184F" w15:done="0"/>
  <w15:commentEx w15:paraId="65223B11" w15:done="0"/>
  <w15:commentEx w15:paraId="4750C98A" w15:done="0"/>
  <w15:commentEx w15:paraId="22E7B9F2" w15:done="0"/>
  <w15:commentEx w15:paraId="400C7DEF" w15:done="1"/>
  <w15:commentEx w15:paraId="16D77B80" w15:done="0"/>
  <w15:commentEx w15:paraId="178ED598" w15:done="0"/>
  <w15:commentEx w15:paraId="200976DE" w15:done="0"/>
  <w15:commentEx w15:paraId="10F1DF08" w15:done="0"/>
  <w15:commentEx w15:paraId="7C3BD729" w15:done="0"/>
  <w15:commentEx w15:paraId="15718009" w15:done="0"/>
  <w15:commentEx w15:paraId="58100864" w15:done="0"/>
  <w15:commentEx w15:paraId="2A80DF1D" w15:done="0"/>
  <w15:commentEx w15:paraId="7E59B6BC" w15:done="1"/>
  <w15:commentEx w15:paraId="69D44901" w15:done="0"/>
  <w15:commentEx w15:paraId="1901B434" w15:done="1"/>
  <w15:commentEx w15:paraId="381C9489" w15:done="1"/>
  <w15:commentEx w15:paraId="52DA3619" w15:done="1"/>
  <w15:commentEx w15:paraId="185A3B0B" w15:done="0"/>
  <w15:commentEx w15:paraId="551F30EC" w15:paraIdParent="185A3B0B" w15:done="0"/>
  <w15:commentEx w15:paraId="6E9D2159" w15:done="0"/>
  <w15:commentEx w15:paraId="5DBE5F57" w15:done="1"/>
  <w15:commentEx w15:paraId="59070708" w15:done="0"/>
  <w15:commentEx w15:paraId="4A40AD76" w15:paraIdParent="59070708" w15:done="0"/>
  <w15:commentEx w15:paraId="6D19FDD0" w15:done="0"/>
  <w15:commentEx w15:paraId="3BAD8EA0" w15:paraIdParent="6D19FDD0" w15:done="0"/>
  <w15:commentEx w15:paraId="506CD007" w15:done="0"/>
  <w15:commentEx w15:paraId="1D8EFB7C" w15:paraIdParent="506CD007" w15:done="0"/>
  <w15:commentEx w15:paraId="3ECADE6B" w15:done="0"/>
  <w15:commentEx w15:paraId="46328ECD" w15:done="0"/>
  <w15:commentEx w15:paraId="5319C976" w15:done="0"/>
  <w15:commentEx w15:paraId="013D3E8C" w15:done="0"/>
  <w15:commentEx w15:paraId="1BEF8AD3" w15:done="0"/>
  <w15:commentEx w15:paraId="3C776AB5" w15:done="1"/>
  <w15:commentEx w15:paraId="049648D4" w15:done="0"/>
  <w15:commentEx w15:paraId="15395CCD" w15:done="1"/>
  <w15:commentEx w15:paraId="4116346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84CC7AA" w16cex:dateUtc="2025-04-11T12:42:00Z"/>
  <w16cex:commentExtensible w16cex:durableId="6D8393D9" w16cex:dateUtc="2025-03-12T14:26:00Z"/>
  <w16cex:commentExtensible w16cex:durableId="03CAC5BC" w16cex:dateUtc="2025-03-12T14:28:00Z">
    <w16cex:extLst>
      <w16:ext w16:uri="{CE6994B0-6A32-4C9F-8C6B-6E91EDA988CE}">
        <cr:reactions xmlns:cr="http://schemas.microsoft.com/office/comments/2020/reactions">
          <cr:reaction reactionType="1">
            <cr:reactionInfo dateUtc="2025-04-11T12:42:44Z">
              <cr:user userId="S::bhodges_horniman.ac.uk#ext#@netorgft2798449.onmicrosoft.com::576dfcb8-0ff3-4221-9804-ec262e1018cd" userProvider="AD" userName="Beth Hodges"/>
            </cr:reactionInfo>
          </cr:reaction>
        </cr:reactions>
      </w16:ext>
    </w16cex:extLst>
  </w16cex:commentExtensible>
  <w16cex:commentExtensible w16cex:durableId="6C782D37" w16cex:dateUtc="2025-03-12T15:07:00Z"/>
  <w16cex:commentExtensible w16cex:durableId="5B83682B" w16cex:dateUtc="2025-03-12T14:26:00Z"/>
  <w16cex:commentExtensible w16cex:durableId="4A25BDF3" w16cex:dateUtc="2025-03-12T14:35:00Z"/>
  <w16cex:commentExtensible w16cex:durableId="0FBD6614" w16cex:dateUtc="2025-03-14T17:03:00Z"/>
  <w16cex:commentExtensible w16cex:durableId="469EB9D9" w16cex:dateUtc="2025-03-12T14:36:00Z"/>
  <w16cex:commentExtensible w16cex:durableId="481F7E5B" w16cex:dateUtc="2025-03-19T16:12:00Z"/>
  <w16cex:commentExtensible w16cex:durableId="47C31012" w16cex:dateUtc="2025-04-11T12:47:00Z"/>
  <w16cex:commentExtensible w16cex:durableId="56D82AC4" w16cex:dateUtc="2025-03-12T14:50:00Z"/>
  <w16cex:commentExtensible w16cex:durableId="7B0BD968" w16cex:dateUtc="2025-03-12T14:55:00Z"/>
  <w16cex:commentExtensible w16cex:durableId="1D1673D0" w16cex:dateUtc="2025-04-11T13:17:00Z"/>
  <w16cex:commentExtensible w16cex:durableId="23C26792" w16cex:dateUtc="2025-04-11T13:16:00Z"/>
  <w16cex:commentExtensible w16cex:durableId="062C6086" w16cex:dateUtc="2025-03-12T14:57:00Z"/>
  <w16cex:commentExtensible w16cex:durableId="5709A87E" w16cex:dateUtc="2025-03-12T15:02:00Z"/>
  <w16cex:commentExtensible w16cex:durableId="5539F89B" w16cex:dateUtc="2025-03-12T15:03:00Z"/>
  <w16cex:commentExtensible w16cex:durableId="0C91955A" w16cex:dateUtc="2025-03-12T15:01:00Z"/>
  <w16cex:commentExtensible w16cex:durableId="7E300FA5" w16cex:dateUtc="2025-03-12T15:05:00Z"/>
  <w16cex:commentExtensible w16cex:durableId="0B4C7B8D" w16cex:dateUtc="2025-03-12T15:06:00Z"/>
  <w16cex:commentExtensible w16cex:durableId="682A0F89" w16cex:dateUtc="2025-04-11T13:28:00Z"/>
  <w16cex:commentExtensible w16cex:durableId="41D11213" w16cex:dateUtc="2025-03-12T15:12:00Z"/>
  <w16cex:commentExtensible w16cex:durableId="7AF1A2E0" w16cex:dateUtc="2025-03-12T15:12:00Z"/>
  <w16cex:commentExtensible w16cex:durableId="6170EFF2" w16cex:dateUtc="2025-04-11T13:28:00Z"/>
  <w16cex:commentExtensible w16cex:durableId="5154CC9B" w16cex:dateUtc="2025-03-17T13:43:00Z"/>
  <w16cex:commentExtensible w16cex:durableId="0E7011BB" w16cex:dateUtc="2025-03-17T13:44:00Z"/>
  <w16cex:commentExtensible w16cex:durableId="24C1ED56" w16cex:dateUtc="2025-03-12T15:15:00Z"/>
  <w16cex:commentExtensible w16cex:durableId="53D9CEE3" w16cex:dateUtc="2025-03-17T11:19:00Z"/>
  <w16cex:commentExtensible w16cex:durableId="0373C093" w16cex:dateUtc="2025-03-12T15:25:00Z"/>
  <w16cex:commentExtensible w16cex:durableId="0A3CC077" w16cex:dateUtc="2025-04-11T13:35:00Z"/>
  <w16cex:commentExtensible w16cex:durableId="1A9C28B2" w16cex:dateUtc="2025-04-11T13:38:00Z"/>
  <w16cex:commentExtensible w16cex:durableId="7BFFF591" w16cex:dateUtc="2025-04-11T13:56:00Z"/>
  <w16cex:commentExtensible w16cex:durableId="1DADE2AA" w16cex:dateUtc="2025-04-15T08:31:00Z"/>
  <w16cex:commentExtensible w16cex:durableId="118E9E43" w16cex:dateUtc="2025-04-11T13:57:00Z"/>
  <w16cex:commentExtensible w16cex:durableId="111224B4" w16cex:dateUtc="2025-04-11T13:58:00Z"/>
  <w16cex:commentExtensible w16cex:durableId="297B476B" w16cex:dateUtc="2025-04-11T13:58:00Z"/>
  <w16cex:commentExtensible w16cex:durableId="6D4F6E48" w16cex:dateUtc="2025-04-11T13:59:00Z"/>
  <w16cex:commentExtensible w16cex:durableId="440F94D2" w16cex:dateUtc="2025-04-11T13:59:00Z"/>
  <w16cex:commentExtensible w16cex:durableId="0A602BE0" w16cex:dateUtc="2025-04-11T14:32:00Z"/>
  <w16cex:commentExtensible w16cex:durableId="634670A6" w16cex:dateUtc="2025-04-11T14:32:00Z"/>
  <w16cex:commentExtensible w16cex:durableId="54F88CDE" w16cex:dateUtc="2025-04-11T14:32:00Z"/>
  <w16cex:commentExtensible w16cex:durableId="66426282" w16cex:dateUtc="2025-04-11T14:33:00Z"/>
  <w16cex:commentExtensible w16cex:durableId="19D8E411" w16cex:dateUtc="2025-03-12T16:19:00Z"/>
  <w16cex:commentExtensible w16cex:durableId="31033688" w16cex:dateUtc="2025-04-11T14:41:00Z"/>
  <w16cex:commentExtensible w16cex:durableId="1B330548" w16cex:dateUtc="2025-04-11T14:42:00Z"/>
  <w16cex:commentExtensible w16cex:durableId="6B09EC47" w16cex:dateUtc="2025-03-17T11:24:00Z"/>
  <w16cex:commentExtensible w16cex:durableId="103216C6" w16cex:dateUtc="2025-04-11T14:43:00Z"/>
  <w16cex:commentExtensible w16cex:durableId="20AAC4DE" w16cex:dateUtc="2025-04-15T08:32:00Z"/>
  <w16cex:commentExtensible w16cex:durableId="441C30D8" w16cex:dateUtc="2025-04-15T08:34:00Z"/>
  <w16cex:commentExtensible w16cex:durableId="4AA01BBC" w16cex:dateUtc="2025-04-15T08:35:00Z"/>
  <w16cex:commentExtensible w16cex:durableId="556823FC" w16cex:dateUtc="2025-04-15T08:36:00Z"/>
  <w16cex:commentExtensible w16cex:durableId="38DA4559" w16cex:dateUtc="2025-03-12T12:28:00Z"/>
  <w16cex:commentExtensible w16cex:durableId="0979C8E5" w16cex:dateUtc="2025-03-12T16:19:00Z"/>
  <w16cex:commentExtensible w16cex:durableId="75FA3A3B" w16cex:dateUtc="2025-03-12T16:21:00Z"/>
  <w16cex:commentExtensible w16cex:durableId="6B8DAA03" w16cex:dateUtc="2025-03-12T16:25:00Z"/>
  <w16cex:commentExtensible w16cex:durableId="267682D5" w16cex:dateUtc="2025-03-12T16:14:00Z"/>
  <w16cex:commentExtensible w16cex:durableId="720704CC" w16cex:dateUtc="2025-03-17T11:33:00Z"/>
  <w16cex:commentExtensible w16cex:durableId="5EC46D92" w16cex:dateUtc="2025-04-26T13:21:00Z"/>
  <w16cex:commentExtensible w16cex:durableId="12EBDDE2" w16cex:dateUtc="2025-03-12T16:23:00Z"/>
  <w16cex:commentExtensible w16cex:durableId="35B35556" w16cex:dateUtc="2025-03-12T16:30:00Z"/>
  <w16cex:commentExtensible w16cex:durableId="43049505" w16cex:dateUtc="2025-03-12T16:35:00Z">
    <w16cex:extLst>
      <w16:ext w16:uri="{CE6994B0-6A32-4C9F-8C6B-6E91EDA988CE}">
        <cr:reactions xmlns:cr="http://schemas.microsoft.com/office/comments/2020/reactions">
          <cr:reaction reactionType="1">
            <cr:reactionInfo dateUtc="2025-04-26T14:30:05Z">
              <cr:user userId="S::bhodges@horniman.ac.uk::10c0b27f-bc89-4cc1-97cd-d617951e8f39" userProvider="AD" userName="Beth Hodges"/>
            </cr:reactionInfo>
          </cr:reaction>
        </cr:reactions>
      </w16:ext>
    </w16cex:extLst>
  </w16cex:commentExtensible>
  <w16cex:commentExtensible w16cex:durableId="45827DCE" w16cex:dateUtc="2025-04-02T09:09:00Z"/>
  <w16cex:commentExtensible w16cex:durableId="1FB5DD4E" w16cex:dateUtc="2025-03-12T16:45:00Z">
    <w16cex:extLst>
      <w16:ext w16:uri="{CE6994B0-6A32-4C9F-8C6B-6E91EDA988CE}">
        <cr:reactions xmlns:cr="http://schemas.microsoft.com/office/comments/2020/reactions">
          <cr:reaction reactionType="1">
            <cr:reactionInfo dateUtc="2025-04-26T14:32:09Z">
              <cr:user userId="S::bhodges@horniman.ac.uk::10c0b27f-bc89-4cc1-97cd-d617951e8f39" userProvider="AD" userName="Beth Hodges"/>
            </cr:reactionInfo>
          </cr:reaction>
        </cr:reactions>
      </w16:ext>
    </w16cex:extLst>
  </w16cex:commentExtensible>
  <w16cex:commentExtensible w16cex:durableId="72A9B6A4" w16cex:dateUtc="2025-03-12T16:46:00Z"/>
  <w16cex:commentExtensible w16cex:durableId="5EA6D011" w16cex:dateUtc="2025-04-26T14:33:00Z"/>
  <w16cex:commentExtensible w16cex:durableId="5D9BBD0C" w16cex:dateUtc="2025-04-26T14:33:00Z"/>
  <w16cex:commentExtensible w16cex:durableId="25D2BE43" w16cex:dateUtc="2025-04-26T14:46:00Z"/>
  <w16cex:commentExtensible w16cex:durableId="4A16B5EA" w16cex:dateUtc="2025-04-26T14:49:00Z"/>
  <w16cex:commentExtensible w16cex:durableId="4B47BDFD" w16cex:dateUtc="2025-04-26T14:49:00Z"/>
  <w16cex:commentExtensible w16cex:durableId="3345B9A6" w16cex:dateUtc="2025-03-17T11:49:00Z">
    <w16cex:extLst>
      <w16:ext w16:uri="{CE6994B0-6A32-4C9F-8C6B-6E91EDA988CE}">
        <cr:reactions xmlns:cr="http://schemas.microsoft.com/office/comments/2020/reactions">
          <cr:reaction reactionType="1">
            <cr:reactionInfo dateUtc="2025-04-26T14:49:57Z">
              <cr:user userId="S::bhodges@horniman.ac.uk::10c0b27f-bc89-4cc1-97cd-d617951e8f39" userProvider="AD" userName="Beth Hodges"/>
            </cr:reactionInfo>
          </cr:reaction>
        </cr:reactions>
      </w16:ext>
    </w16cex:extLst>
  </w16cex:commentExtensible>
  <w16cex:commentExtensible w16cex:durableId="2A3E28E1" w16cex:dateUtc="2025-03-17T13:46:00Z"/>
  <w16cex:commentExtensible w16cex:durableId="6EC38539" w16cex:dateUtc="2025-03-12T12:32:00Z"/>
  <w16cex:commentExtensible w16cex:durableId="0239C803" w16cex:dateUtc="2025-03-12T17:06:00Z"/>
  <w16cex:commentExtensible w16cex:durableId="6813074D" w16cex:dateUtc="2025-03-12T17:08:00Z"/>
  <w16cex:commentExtensible w16cex:durableId="39FD7619" w16cex:dateUtc="2025-03-17T11: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AF1EC17" w16cid:durableId="584CC7AA"/>
  <w16cid:commentId w16cid:paraId="61BAA885" w16cid:durableId="6D8393D9"/>
  <w16cid:commentId w16cid:paraId="38E7B6FC" w16cid:durableId="03CAC5BC"/>
  <w16cid:commentId w16cid:paraId="6783B8EE" w16cid:durableId="6C782D37"/>
  <w16cid:commentId w16cid:paraId="1F118988" w16cid:durableId="5B83682B"/>
  <w16cid:commentId w16cid:paraId="1CD84431" w16cid:durableId="4A25BDF3"/>
  <w16cid:commentId w16cid:paraId="307AE685" w16cid:durableId="0FBD6614"/>
  <w16cid:commentId w16cid:paraId="3BC28DA6" w16cid:durableId="469EB9D9"/>
  <w16cid:commentId w16cid:paraId="38C21834" w16cid:durableId="481F7E5B"/>
  <w16cid:commentId w16cid:paraId="56F4E72E" w16cid:durableId="47C31012"/>
  <w16cid:commentId w16cid:paraId="52DCD3D7" w16cid:durableId="56D82AC4"/>
  <w16cid:commentId w16cid:paraId="2E9B13BC" w16cid:durableId="7B0BD968"/>
  <w16cid:commentId w16cid:paraId="5CBF5BC7" w16cid:durableId="1D1673D0"/>
  <w16cid:commentId w16cid:paraId="4D820241" w16cid:durableId="23C26792"/>
  <w16cid:commentId w16cid:paraId="2FEDC058" w16cid:durableId="062C6086"/>
  <w16cid:commentId w16cid:paraId="37E1A9D3" w16cid:durableId="5709A87E"/>
  <w16cid:commentId w16cid:paraId="57CF78A0" w16cid:durableId="5539F89B"/>
  <w16cid:commentId w16cid:paraId="7271F755" w16cid:durableId="0C91955A"/>
  <w16cid:commentId w16cid:paraId="3B480913" w16cid:durableId="7E300FA5"/>
  <w16cid:commentId w16cid:paraId="75F90AD0" w16cid:durableId="0B4C7B8D"/>
  <w16cid:commentId w16cid:paraId="261C6BAB" w16cid:durableId="682A0F89"/>
  <w16cid:commentId w16cid:paraId="5DF918F2" w16cid:durableId="41D11213"/>
  <w16cid:commentId w16cid:paraId="6C53C73C" w16cid:durableId="7AF1A2E0"/>
  <w16cid:commentId w16cid:paraId="46959F7A" w16cid:durableId="6170EFF2"/>
  <w16cid:commentId w16cid:paraId="31FDA5B0" w16cid:durableId="5154CC9B"/>
  <w16cid:commentId w16cid:paraId="088ED700" w16cid:durableId="0E7011BB"/>
  <w16cid:commentId w16cid:paraId="7C2A4C4F" w16cid:durableId="24C1ED56"/>
  <w16cid:commentId w16cid:paraId="61A6E82A" w16cid:durableId="53D9CEE3"/>
  <w16cid:commentId w16cid:paraId="0108B710" w16cid:durableId="0373C093"/>
  <w16cid:commentId w16cid:paraId="30FA2B88" w16cid:durableId="0A3CC077"/>
  <w16cid:commentId w16cid:paraId="491A30DD" w16cid:durableId="1A9C28B2"/>
  <w16cid:commentId w16cid:paraId="5CA7B063" w16cid:durableId="7BFFF591"/>
  <w16cid:commentId w16cid:paraId="551DD97D" w16cid:durableId="1DADE2AA"/>
  <w16cid:commentId w16cid:paraId="63AC8085" w16cid:durableId="118E9E43"/>
  <w16cid:commentId w16cid:paraId="1851D0B1" w16cid:durableId="111224B4"/>
  <w16cid:commentId w16cid:paraId="2F5C1D15" w16cid:durableId="297B476B"/>
  <w16cid:commentId w16cid:paraId="40D79262" w16cid:durableId="6D4F6E48"/>
  <w16cid:commentId w16cid:paraId="5215B676" w16cid:durableId="440F94D2"/>
  <w16cid:commentId w16cid:paraId="73FD184F" w16cid:durableId="0A602BE0"/>
  <w16cid:commentId w16cid:paraId="65223B11" w16cid:durableId="634670A6"/>
  <w16cid:commentId w16cid:paraId="4750C98A" w16cid:durableId="54F88CDE"/>
  <w16cid:commentId w16cid:paraId="22E7B9F2" w16cid:durableId="66426282"/>
  <w16cid:commentId w16cid:paraId="400C7DEF" w16cid:durableId="19D8E411"/>
  <w16cid:commentId w16cid:paraId="16D77B80" w16cid:durableId="31033688"/>
  <w16cid:commentId w16cid:paraId="178ED598" w16cid:durableId="1B330548"/>
  <w16cid:commentId w16cid:paraId="200976DE" w16cid:durableId="6B09EC47"/>
  <w16cid:commentId w16cid:paraId="10F1DF08" w16cid:durableId="103216C6"/>
  <w16cid:commentId w16cid:paraId="7C3BD729" w16cid:durableId="20AAC4DE"/>
  <w16cid:commentId w16cid:paraId="15718009" w16cid:durableId="441C30D8"/>
  <w16cid:commentId w16cid:paraId="58100864" w16cid:durableId="4AA01BBC"/>
  <w16cid:commentId w16cid:paraId="2A80DF1D" w16cid:durableId="556823FC"/>
  <w16cid:commentId w16cid:paraId="7E59B6BC" w16cid:durableId="38DA4559"/>
  <w16cid:commentId w16cid:paraId="69D44901" w16cid:durableId="0979C8E5"/>
  <w16cid:commentId w16cid:paraId="1901B434" w16cid:durableId="75FA3A3B"/>
  <w16cid:commentId w16cid:paraId="381C9489" w16cid:durableId="6B8DAA03"/>
  <w16cid:commentId w16cid:paraId="52DA3619" w16cid:durableId="267682D5"/>
  <w16cid:commentId w16cid:paraId="185A3B0B" w16cid:durableId="720704CC"/>
  <w16cid:commentId w16cid:paraId="551F30EC" w16cid:durableId="5EC46D92"/>
  <w16cid:commentId w16cid:paraId="6E9D2159" w16cid:durableId="12EBDDE2"/>
  <w16cid:commentId w16cid:paraId="5DBE5F57" w16cid:durableId="35B35556"/>
  <w16cid:commentId w16cid:paraId="59070708" w16cid:durableId="43049505"/>
  <w16cid:commentId w16cid:paraId="4A40AD76" w16cid:durableId="45827DCE"/>
  <w16cid:commentId w16cid:paraId="6D19FDD0" w16cid:durableId="1FB5DD4E"/>
  <w16cid:commentId w16cid:paraId="3BAD8EA0" w16cid:durableId="72A9B6A4"/>
  <w16cid:commentId w16cid:paraId="506CD007" w16cid:durableId="5EA6D011"/>
  <w16cid:commentId w16cid:paraId="1D8EFB7C" w16cid:durableId="5D9BBD0C"/>
  <w16cid:commentId w16cid:paraId="3ECADE6B" w16cid:durableId="25D2BE43"/>
  <w16cid:commentId w16cid:paraId="46328ECD" w16cid:durableId="4A16B5EA"/>
  <w16cid:commentId w16cid:paraId="5319C976" w16cid:durableId="4B47BDFD"/>
  <w16cid:commentId w16cid:paraId="013D3E8C" w16cid:durableId="3345B9A6"/>
  <w16cid:commentId w16cid:paraId="1BEF8AD3" w16cid:durableId="2A3E28E1"/>
  <w16cid:commentId w16cid:paraId="3C776AB5" w16cid:durableId="6EC38539"/>
  <w16cid:commentId w16cid:paraId="049648D4" w16cid:durableId="0239C803"/>
  <w16cid:commentId w16cid:paraId="15395CCD" w16cid:durableId="6813074D"/>
  <w16cid:commentId w16cid:paraId="41163462" w16cid:durableId="39FD76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0F592" w14:textId="77777777" w:rsidR="002D0439" w:rsidRDefault="002D0439" w:rsidP="008F76B1">
      <w:r>
        <w:separator/>
      </w:r>
    </w:p>
  </w:endnote>
  <w:endnote w:type="continuationSeparator" w:id="0">
    <w:p w14:paraId="5C6232FA" w14:textId="77777777" w:rsidR="002D0439" w:rsidRDefault="002D0439" w:rsidP="008F76B1">
      <w:r>
        <w:continuationSeparator/>
      </w:r>
    </w:p>
  </w:endnote>
  <w:endnote w:type="continuationNotice" w:id="1">
    <w:p w14:paraId="4D0DD783" w14:textId="77777777" w:rsidR="002D0439" w:rsidRDefault="002D04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MS">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Helvetica Neue">
    <w:altName w:val="Sylfaen"/>
    <w:charset w:val="00"/>
    <w:family w:val="auto"/>
    <w:pitch w:val="variable"/>
    <w:sig w:usb0="E50002FF" w:usb1="500079DB" w:usb2="0000001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096C4" w14:textId="77777777" w:rsidR="00530C59" w:rsidRDefault="00530C59" w:rsidP="005667B7">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302CD0C" w14:textId="77777777" w:rsidR="00530C59" w:rsidRDefault="00530C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4A6DC" w14:textId="77777777" w:rsidR="00530C59" w:rsidRDefault="00530C59" w:rsidP="005667B7">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67</w:t>
    </w:r>
    <w:r>
      <w:rPr>
        <w:rStyle w:val="PageNumber"/>
      </w:rPr>
      <w:fldChar w:fldCharType="end"/>
    </w:r>
  </w:p>
  <w:p w14:paraId="6ED8AAC9" w14:textId="77777777" w:rsidR="00530C59" w:rsidRDefault="00530C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E173A" w14:textId="77777777" w:rsidR="002D0439" w:rsidRDefault="002D0439" w:rsidP="008F76B1">
      <w:r>
        <w:separator/>
      </w:r>
    </w:p>
  </w:footnote>
  <w:footnote w:type="continuationSeparator" w:id="0">
    <w:p w14:paraId="3A48782E" w14:textId="77777777" w:rsidR="002D0439" w:rsidRDefault="002D0439" w:rsidP="008F76B1">
      <w:r>
        <w:continuationSeparator/>
      </w:r>
    </w:p>
  </w:footnote>
  <w:footnote w:type="continuationNotice" w:id="1">
    <w:p w14:paraId="2B11701F" w14:textId="77777777" w:rsidR="002D0439" w:rsidRDefault="002D04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4E492" w14:textId="4CA70CDB" w:rsidR="00530C59" w:rsidRDefault="00530C59" w:rsidP="00FB1141">
    <w:pPr>
      <w:pStyle w:val="Header"/>
    </w:pPr>
    <w:r>
      <w:t xml:space="preserve">   </w:t>
    </w: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6523C67"/>
    <w:multiLevelType w:val="multilevel"/>
    <w:tmpl w:val="B406525A"/>
    <w:lvl w:ilvl="0">
      <w:start w:val="1"/>
      <w:numFmt w:val="decimal"/>
      <w:pStyle w:val="Level1"/>
      <w:lvlText w:val="%1"/>
      <w:lvlJc w:val="left"/>
      <w:pPr>
        <w:tabs>
          <w:tab w:val="num" w:pos="992"/>
        </w:tabs>
        <w:ind w:left="992" w:hanging="992"/>
      </w:pPr>
      <w:rPr>
        <w:rFonts w:cs="Times New Roman"/>
        <w:b w:val="0"/>
        <w:i w:val="0"/>
        <w:caps w:val="0"/>
        <w:smallCaps w:val="0"/>
        <w:strike w:val="0"/>
        <w:dstrike w:val="0"/>
        <w:vanish w:val="0"/>
        <w:u w:val="none"/>
        <w:effect w:val="none"/>
        <w:vertAlign w:val="baseline"/>
      </w:rPr>
    </w:lvl>
    <w:lvl w:ilvl="1">
      <w:start w:val="1"/>
      <w:numFmt w:val="decimal"/>
      <w:pStyle w:val="Level2"/>
      <w:lvlText w:val="%1.%2"/>
      <w:lvlJc w:val="left"/>
      <w:pPr>
        <w:tabs>
          <w:tab w:val="num" w:pos="992"/>
        </w:tabs>
        <w:ind w:left="992" w:hanging="992"/>
      </w:pPr>
      <w:rPr>
        <w:rFonts w:cs="Times New Roman"/>
        <w:b w:val="0"/>
        <w:i w:val="0"/>
        <w:caps w:val="0"/>
        <w:smallCaps w:val="0"/>
        <w:strike w:val="0"/>
        <w:dstrike w:val="0"/>
        <w:vanish w:val="0"/>
        <w:u w:val="none"/>
        <w:effect w:val="none"/>
        <w:vertAlign w:val="baseline"/>
      </w:rPr>
    </w:lvl>
    <w:lvl w:ilvl="2">
      <w:start w:val="1"/>
      <w:numFmt w:val="decimal"/>
      <w:pStyle w:val="Level1"/>
      <w:lvlText w:val="%1.%2.%3"/>
      <w:lvlJc w:val="left"/>
      <w:pPr>
        <w:tabs>
          <w:tab w:val="num" w:pos="1984"/>
        </w:tabs>
        <w:ind w:left="1984" w:hanging="992"/>
      </w:pPr>
      <w:rPr>
        <w:rFonts w:cs="Times New Roman"/>
        <w:b w:val="0"/>
        <w:i w:val="0"/>
        <w:caps w:val="0"/>
        <w:smallCaps w:val="0"/>
        <w:strike w:val="0"/>
        <w:dstrike w:val="0"/>
        <w:vanish w:val="0"/>
        <w:u w:val="none"/>
        <w:effect w:val="none"/>
        <w:vertAlign w:val="baseline"/>
      </w:rPr>
    </w:lvl>
    <w:lvl w:ilvl="3">
      <w:start w:val="1"/>
      <w:numFmt w:val="lowerLetter"/>
      <w:pStyle w:val="Level2"/>
      <w:lvlText w:val="(%4)"/>
      <w:lvlJc w:val="left"/>
      <w:pPr>
        <w:tabs>
          <w:tab w:val="num" w:pos="2693"/>
        </w:tabs>
        <w:ind w:left="2693" w:hanging="709"/>
      </w:pPr>
      <w:rPr>
        <w:rFonts w:cs="Times New Roman"/>
        <w:b w:val="0"/>
        <w:i w:val="0"/>
        <w:caps w:val="0"/>
        <w:smallCaps w:val="0"/>
        <w:strike w:val="0"/>
        <w:dstrike w:val="0"/>
        <w:vanish w:val="0"/>
        <w:u w:val="none"/>
        <w:effect w:val="none"/>
        <w:vertAlign w:val="baseline"/>
      </w:rPr>
    </w:lvl>
    <w:lvl w:ilvl="4">
      <w:start w:val="1"/>
      <w:numFmt w:val="lowerRoman"/>
      <w:pStyle w:val="Level5"/>
      <w:lvlText w:val="%5"/>
      <w:lvlJc w:val="left"/>
      <w:pPr>
        <w:tabs>
          <w:tab w:val="num" w:pos="2693"/>
        </w:tabs>
        <w:ind w:left="2693" w:hanging="709"/>
      </w:pPr>
      <w:rPr>
        <w:rFonts w:cs="Times New Roman"/>
        <w:b w:val="0"/>
        <w:i w:val="0"/>
        <w:caps w:val="0"/>
        <w:smallCaps w:val="0"/>
        <w:strike w:val="0"/>
        <w:dstrike w:val="0"/>
        <w:vanish w:val="0"/>
        <w:u w:val="none"/>
        <w:effect w:val="none"/>
        <w:vertAlign w:val="baseline"/>
      </w:rPr>
    </w:lvl>
    <w:lvl w:ilvl="5">
      <w:start w:val="1"/>
      <w:numFmt w:val="upperLetter"/>
      <w:lvlText w:val="%6"/>
      <w:lvlJc w:val="left"/>
      <w:pPr>
        <w:tabs>
          <w:tab w:val="num" w:pos="2693"/>
        </w:tabs>
        <w:ind w:left="2693" w:hanging="709"/>
      </w:pPr>
      <w:rPr>
        <w:rFonts w:cs="Times New Roman"/>
        <w:b w:val="0"/>
        <w:i w:val="0"/>
        <w:caps w:val="0"/>
        <w:smallCaps w:val="0"/>
        <w:strike w:val="0"/>
        <w:dstrike w:val="0"/>
        <w:vanish w:val="0"/>
        <w:u w:val="none"/>
        <w:effect w:val="none"/>
        <w:vertAlign w:val="baseline"/>
      </w:rPr>
    </w:lvl>
    <w:lvl w:ilvl="6">
      <w:start w:val="1"/>
      <w:numFmt w:val="decimal"/>
      <w:lvlText w:val="%7"/>
      <w:lvlJc w:val="left"/>
      <w:pPr>
        <w:tabs>
          <w:tab w:val="num" w:pos="2693"/>
        </w:tabs>
        <w:ind w:left="2693" w:hanging="709"/>
      </w:pPr>
      <w:rPr>
        <w:rFonts w:cs="Times New Roman"/>
        <w:b w:val="0"/>
        <w:i w:val="0"/>
        <w:caps w:val="0"/>
        <w:smallCaps w:val="0"/>
        <w:strike w:val="0"/>
        <w:dstrike w:val="0"/>
        <w:vanish w:val="0"/>
        <w:u w:val="none"/>
        <w:effect w:val="none"/>
        <w:vertAlign w:val="baseline"/>
      </w:rPr>
    </w:lvl>
    <w:lvl w:ilvl="7">
      <w:start w:val="1"/>
      <w:numFmt w:val="none"/>
      <w:suff w:val="nothing"/>
      <w:lvlText w:val="Not Defined"/>
      <w:lvlJc w:val="left"/>
      <w:rPr>
        <w:rFonts w:cs="Times New Roman"/>
        <w:b w:val="0"/>
        <w:i w:val="0"/>
        <w:caps w:val="0"/>
        <w:smallCaps w:val="0"/>
        <w:strike w:val="0"/>
        <w:dstrike w:val="0"/>
        <w:vanish w:val="0"/>
        <w:u w:val="none"/>
        <w:effect w:val="none"/>
        <w:vertAlign w:val="baseline"/>
      </w:rPr>
    </w:lvl>
    <w:lvl w:ilvl="8">
      <w:start w:val="1"/>
      <w:numFmt w:val="none"/>
      <w:suff w:val="nothing"/>
      <w:lvlText w:val="Not Defined"/>
      <w:lvlJc w:val="left"/>
      <w:rPr>
        <w:rFonts w:cs="Times New Roman"/>
        <w:b w:val="0"/>
        <w:i w:val="0"/>
        <w:caps w:val="0"/>
        <w:smallCaps w:val="0"/>
        <w:strike w:val="0"/>
        <w:dstrike w:val="0"/>
        <w:vanish w:val="0"/>
        <w:u w:val="none"/>
        <w:effect w:val="none"/>
        <w:vertAlign w:val="baseline"/>
      </w:rPr>
    </w:lvl>
  </w:abstractNum>
  <w:abstractNum w:abstractNumId="1" w15:restartNumberingAfterBreak="0">
    <w:nsid w:val="00961B39"/>
    <w:multiLevelType w:val="multilevel"/>
    <w:tmpl w:val="D65C2146"/>
    <w:lvl w:ilvl="0">
      <w:start w:val="12"/>
      <w:numFmt w:val="decimal"/>
      <w:lvlText w:val="%1"/>
      <w:lvlJc w:val="left"/>
      <w:pPr>
        <w:ind w:left="620" w:hanging="620"/>
      </w:pPr>
      <w:rPr>
        <w:rFonts w:hint="default"/>
      </w:rPr>
    </w:lvl>
    <w:lvl w:ilvl="1">
      <w:start w:val="2"/>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1A13DF9"/>
    <w:multiLevelType w:val="hybridMultilevel"/>
    <w:tmpl w:val="6DB8904C"/>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3" w15:restartNumberingAfterBreak="0">
    <w:nsid w:val="0215196A"/>
    <w:multiLevelType w:val="multilevel"/>
    <w:tmpl w:val="40C8A718"/>
    <w:lvl w:ilvl="0">
      <w:start w:val="14"/>
      <w:numFmt w:val="decimal"/>
      <w:lvlText w:val="%1"/>
      <w:lvlJc w:val="left"/>
      <w:pPr>
        <w:ind w:left="740" w:hanging="740"/>
      </w:pPr>
      <w:rPr>
        <w:rFonts w:hint="default"/>
      </w:rPr>
    </w:lvl>
    <w:lvl w:ilvl="1">
      <w:start w:val="21"/>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2A40573"/>
    <w:multiLevelType w:val="multilevel"/>
    <w:tmpl w:val="D65C2146"/>
    <w:lvl w:ilvl="0">
      <w:start w:val="12"/>
      <w:numFmt w:val="decimal"/>
      <w:lvlText w:val="%1"/>
      <w:lvlJc w:val="left"/>
      <w:pPr>
        <w:ind w:left="620" w:hanging="620"/>
      </w:pPr>
      <w:rPr>
        <w:rFonts w:hint="default"/>
      </w:rPr>
    </w:lvl>
    <w:lvl w:ilvl="1">
      <w:start w:val="5"/>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2AB142E"/>
    <w:multiLevelType w:val="multilevel"/>
    <w:tmpl w:val="9AF2A3A4"/>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03CB2448"/>
    <w:multiLevelType w:val="multilevel"/>
    <w:tmpl w:val="28549792"/>
    <w:lvl w:ilvl="0">
      <w:start w:val="9"/>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043B6B7F"/>
    <w:multiLevelType w:val="multilevel"/>
    <w:tmpl w:val="8F180B7C"/>
    <w:lvl w:ilvl="0">
      <w:start w:val="9"/>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04473876"/>
    <w:multiLevelType w:val="multilevel"/>
    <w:tmpl w:val="9FB46A8C"/>
    <w:lvl w:ilvl="0">
      <w:start w:val="12"/>
      <w:numFmt w:val="decimal"/>
      <w:lvlText w:val="%1"/>
      <w:lvlJc w:val="left"/>
      <w:pPr>
        <w:ind w:left="740" w:hanging="740"/>
      </w:pPr>
      <w:rPr>
        <w:rFonts w:hint="default"/>
      </w:rPr>
    </w:lvl>
    <w:lvl w:ilvl="1">
      <w:start w:val="14"/>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04FB516B"/>
    <w:multiLevelType w:val="multilevel"/>
    <w:tmpl w:val="68CCF16C"/>
    <w:lvl w:ilvl="0">
      <w:start w:val="8"/>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07975AB8"/>
    <w:multiLevelType w:val="multilevel"/>
    <w:tmpl w:val="2D020E48"/>
    <w:lvl w:ilvl="0">
      <w:start w:val="14"/>
      <w:numFmt w:val="decimal"/>
      <w:lvlText w:val="%1"/>
      <w:lvlJc w:val="left"/>
      <w:pPr>
        <w:ind w:left="740" w:hanging="740"/>
      </w:pPr>
      <w:rPr>
        <w:rFonts w:hint="default"/>
      </w:rPr>
    </w:lvl>
    <w:lvl w:ilvl="1">
      <w:start w:val="15"/>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07AC7B5F"/>
    <w:multiLevelType w:val="multilevel"/>
    <w:tmpl w:val="9AD08AEA"/>
    <w:lvl w:ilvl="0">
      <w:start w:val="4"/>
      <w:numFmt w:val="decimal"/>
      <w:lvlText w:val="%1"/>
      <w:lvlJc w:val="left"/>
      <w:pPr>
        <w:ind w:left="480" w:hanging="480"/>
      </w:pPr>
      <w:rPr>
        <w:rFonts w:hint="default"/>
      </w:rPr>
    </w:lvl>
    <w:lvl w:ilvl="1">
      <w:start w:val="7"/>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08B6506D"/>
    <w:multiLevelType w:val="multilevel"/>
    <w:tmpl w:val="4C98D45C"/>
    <w:lvl w:ilvl="0">
      <w:start w:val="14"/>
      <w:numFmt w:val="decimal"/>
      <w:lvlText w:val="%1"/>
      <w:lvlJc w:val="left"/>
      <w:pPr>
        <w:ind w:left="740" w:hanging="740"/>
      </w:pPr>
      <w:rPr>
        <w:rFonts w:hint="default"/>
      </w:rPr>
    </w:lvl>
    <w:lvl w:ilvl="1">
      <w:start w:val="18"/>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0A94010B"/>
    <w:multiLevelType w:val="multilevel"/>
    <w:tmpl w:val="D65C2146"/>
    <w:lvl w:ilvl="0">
      <w:start w:val="4"/>
      <w:numFmt w:val="decimal"/>
      <w:lvlText w:val="%1"/>
      <w:lvlJc w:val="left"/>
      <w:pPr>
        <w:ind w:left="620" w:hanging="620"/>
      </w:pPr>
      <w:rPr>
        <w:rFonts w:hint="default"/>
      </w:rPr>
    </w:lvl>
    <w:lvl w:ilvl="1">
      <w:start w:val="18"/>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0AA05CC6"/>
    <w:multiLevelType w:val="multilevel"/>
    <w:tmpl w:val="A470CC82"/>
    <w:lvl w:ilvl="0">
      <w:start w:val="3"/>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0CBE00A0"/>
    <w:multiLevelType w:val="multilevel"/>
    <w:tmpl w:val="72744B06"/>
    <w:lvl w:ilvl="0">
      <w:start w:val="14"/>
      <w:numFmt w:val="decimal"/>
      <w:lvlText w:val="%1"/>
      <w:lvlJc w:val="left"/>
      <w:pPr>
        <w:ind w:left="740" w:hanging="740"/>
      </w:pPr>
      <w:rPr>
        <w:rFonts w:hint="default"/>
      </w:rPr>
    </w:lvl>
    <w:lvl w:ilvl="1">
      <w:start w:val="12"/>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0CE26B10"/>
    <w:multiLevelType w:val="multilevel"/>
    <w:tmpl w:val="21EE2DCE"/>
    <w:lvl w:ilvl="0">
      <w:start w:val="10"/>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0D69319D"/>
    <w:multiLevelType w:val="multilevel"/>
    <w:tmpl w:val="4434F290"/>
    <w:lvl w:ilvl="0">
      <w:start w:val="4"/>
      <w:numFmt w:val="decimal"/>
      <w:lvlText w:val="%1"/>
      <w:lvlJc w:val="left"/>
      <w:pPr>
        <w:ind w:left="620" w:hanging="620"/>
      </w:pPr>
      <w:rPr>
        <w:rFonts w:hint="default"/>
      </w:rPr>
    </w:lvl>
    <w:lvl w:ilvl="1">
      <w:start w:val="12"/>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0D9006F7"/>
    <w:multiLevelType w:val="hybridMultilevel"/>
    <w:tmpl w:val="C06EEAAE"/>
    <w:lvl w:ilvl="0" w:tplc="F3F805BE">
      <w:numFmt w:val="bullet"/>
      <w:lvlText w:val="•"/>
      <w:lvlJc w:val="left"/>
      <w:pPr>
        <w:ind w:left="3330" w:hanging="360"/>
      </w:pPr>
      <w:rPr>
        <w:rFonts w:ascii="Calibri" w:eastAsiaTheme="minorHAnsi" w:hAnsi="Calibri" w:cs="TrebuchetMS" w:hint="default"/>
      </w:rPr>
    </w:lvl>
    <w:lvl w:ilvl="1" w:tplc="04090019">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9" w15:restartNumberingAfterBreak="0">
    <w:nsid w:val="1040121C"/>
    <w:multiLevelType w:val="multilevel"/>
    <w:tmpl w:val="FDB6B9BA"/>
    <w:lvl w:ilvl="0">
      <w:start w:val="14"/>
      <w:numFmt w:val="decimal"/>
      <w:lvlText w:val="%1"/>
      <w:lvlJc w:val="left"/>
      <w:pPr>
        <w:ind w:left="740" w:hanging="740"/>
      </w:pPr>
      <w:rPr>
        <w:rFonts w:hint="default"/>
      </w:rPr>
    </w:lvl>
    <w:lvl w:ilvl="1">
      <w:start w:val="11"/>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11A0498A"/>
    <w:multiLevelType w:val="multilevel"/>
    <w:tmpl w:val="0D7A761C"/>
    <w:lvl w:ilvl="0">
      <w:start w:val="14"/>
      <w:numFmt w:val="decimal"/>
      <w:lvlText w:val="%1"/>
      <w:lvlJc w:val="left"/>
      <w:pPr>
        <w:ind w:left="740" w:hanging="740"/>
      </w:pPr>
      <w:rPr>
        <w:rFonts w:hint="default"/>
      </w:rPr>
    </w:lvl>
    <w:lvl w:ilvl="1">
      <w:start w:val="33"/>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11CF61B2"/>
    <w:multiLevelType w:val="multilevel"/>
    <w:tmpl w:val="900A508C"/>
    <w:lvl w:ilvl="0">
      <w:start w:val="14"/>
      <w:numFmt w:val="decimal"/>
      <w:lvlText w:val="%1"/>
      <w:lvlJc w:val="left"/>
      <w:pPr>
        <w:ind w:left="740" w:hanging="740"/>
      </w:pPr>
      <w:rPr>
        <w:rFonts w:hint="default"/>
      </w:rPr>
    </w:lvl>
    <w:lvl w:ilvl="1">
      <w:start w:val="24"/>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124750C9"/>
    <w:multiLevelType w:val="hybridMultilevel"/>
    <w:tmpl w:val="E94A64F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134C6E8B"/>
    <w:multiLevelType w:val="multilevel"/>
    <w:tmpl w:val="52C26A9E"/>
    <w:lvl w:ilvl="0">
      <w:start w:val="14"/>
      <w:numFmt w:val="decimal"/>
      <w:lvlText w:val="%1"/>
      <w:lvlJc w:val="left"/>
      <w:pPr>
        <w:ind w:left="740" w:hanging="740"/>
      </w:pPr>
      <w:rPr>
        <w:rFonts w:hint="default"/>
      </w:rPr>
    </w:lvl>
    <w:lvl w:ilvl="1">
      <w:start w:val="30"/>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1386261C"/>
    <w:multiLevelType w:val="multilevel"/>
    <w:tmpl w:val="4FA49D78"/>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14A53474"/>
    <w:multiLevelType w:val="multilevel"/>
    <w:tmpl w:val="147C4A20"/>
    <w:lvl w:ilvl="0">
      <w:start w:val="14"/>
      <w:numFmt w:val="decimal"/>
      <w:lvlText w:val="%1"/>
      <w:lvlJc w:val="left"/>
      <w:pPr>
        <w:ind w:left="740" w:hanging="740"/>
      </w:pPr>
      <w:rPr>
        <w:rFonts w:hint="default"/>
      </w:rPr>
    </w:lvl>
    <w:lvl w:ilvl="1">
      <w:start w:val="27"/>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16014AEB"/>
    <w:multiLevelType w:val="multilevel"/>
    <w:tmpl w:val="A2ECCDBC"/>
    <w:lvl w:ilvl="0">
      <w:start w:val="14"/>
      <w:numFmt w:val="decimal"/>
      <w:lvlText w:val="%1"/>
      <w:lvlJc w:val="left"/>
      <w:pPr>
        <w:ind w:left="740" w:hanging="740"/>
      </w:pPr>
      <w:rPr>
        <w:rFonts w:hint="default"/>
      </w:rPr>
    </w:lvl>
    <w:lvl w:ilvl="1">
      <w:start w:val="19"/>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169331EE"/>
    <w:multiLevelType w:val="multilevel"/>
    <w:tmpl w:val="7E0282FA"/>
    <w:lvl w:ilvl="0">
      <w:start w:val="3"/>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18D0143C"/>
    <w:multiLevelType w:val="multilevel"/>
    <w:tmpl w:val="CDBC33D8"/>
    <w:lvl w:ilvl="0">
      <w:start w:val="12"/>
      <w:numFmt w:val="decimal"/>
      <w:lvlText w:val="%1"/>
      <w:lvlJc w:val="left"/>
      <w:pPr>
        <w:ind w:left="740" w:hanging="740"/>
      </w:pPr>
      <w:rPr>
        <w:rFonts w:hint="default"/>
      </w:rPr>
    </w:lvl>
    <w:lvl w:ilvl="1">
      <w:start w:val="19"/>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191321DD"/>
    <w:multiLevelType w:val="hybridMultilevel"/>
    <w:tmpl w:val="C1F67EE0"/>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30" w15:restartNumberingAfterBreak="0">
    <w:nsid w:val="191D3596"/>
    <w:multiLevelType w:val="hybridMultilevel"/>
    <w:tmpl w:val="004CDEBE"/>
    <w:lvl w:ilvl="0" w:tplc="0809000F">
      <w:start w:val="1"/>
      <w:numFmt w:val="decimal"/>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31" w15:restartNumberingAfterBreak="0">
    <w:nsid w:val="199F311D"/>
    <w:multiLevelType w:val="multilevel"/>
    <w:tmpl w:val="A4B403F0"/>
    <w:lvl w:ilvl="0">
      <w:start w:val="1"/>
      <w:numFmt w:val="decimal"/>
      <w:pStyle w:val="ES6"/>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32" w15:restartNumberingAfterBreak="0">
    <w:nsid w:val="19A57B5E"/>
    <w:multiLevelType w:val="multilevel"/>
    <w:tmpl w:val="20829E6A"/>
    <w:lvl w:ilvl="0">
      <w:start w:val="14"/>
      <w:numFmt w:val="decimal"/>
      <w:lvlText w:val="%1"/>
      <w:lvlJc w:val="left"/>
      <w:pPr>
        <w:ind w:left="740" w:hanging="740"/>
      </w:pPr>
      <w:rPr>
        <w:rFonts w:hint="default"/>
      </w:rPr>
    </w:lvl>
    <w:lvl w:ilvl="1">
      <w:start w:val="34"/>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19C13738"/>
    <w:multiLevelType w:val="multilevel"/>
    <w:tmpl w:val="4EC8CF28"/>
    <w:lvl w:ilvl="0">
      <w:start w:val="4"/>
      <w:numFmt w:val="decimal"/>
      <w:lvlText w:val="%1"/>
      <w:lvlJc w:val="left"/>
      <w:pPr>
        <w:ind w:left="620" w:hanging="620"/>
      </w:pPr>
      <w:rPr>
        <w:rFonts w:hint="default"/>
      </w:rPr>
    </w:lvl>
    <w:lvl w:ilvl="1">
      <w:start w:val="13"/>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1A32158C"/>
    <w:multiLevelType w:val="hybridMultilevel"/>
    <w:tmpl w:val="8A041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47482D"/>
    <w:multiLevelType w:val="multilevel"/>
    <w:tmpl w:val="3B848748"/>
    <w:lvl w:ilvl="0">
      <w:start w:val="4"/>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1A991E4A"/>
    <w:multiLevelType w:val="hybridMultilevel"/>
    <w:tmpl w:val="5080A554"/>
    <w:lvl w:ilvl="0" w:tplc="08090003">
      <w:start w:val="1"/>
      <w:numFmt w:val="bullet"/>
      <w:lvlText w:val="o"/>
      <w:lvlJc w:val="left"/>
      <w:pPr>
        <w:ind w:left="1713" w:hanging="360"/>
      </w:pPr>
      <w:rPr>
        <w:rFonts w:ascii="Courier New" w:hAnsi="Courier New" w:cs="Courier New" w:hint="default"/>
      </w:rPr>
    </w:lvl>
    <w:lvl w:ilvl="1" w:tplc="FFFFFFFF" w:tentative="1">
      <w:start w:val="1"/>
      <w:numFmt w:val="bullet"/>
      <w:lvlText w:val="o"/>
      <w:lvlJc w:val="left"/>
      <w:pPr>
        <w:ind w:left="2433" w:hanging="360"/>
      </w:pPr>
      <w:rPr>
        <w:rFonts w:ascii="Courier New" w:hAnsi="Courier New" w:cs="Courier New" w:hint="default"/>
      </w:rPr>
    </w:lvl>
    <w:lvl w:ilvl="2" w:tplc="FFFFFFFF" w:tentative="1">
      <w:start w:val="1"/>
      <w:numFmt w:val="bullet"/>
      <w:lvlText w:val=""/>
      <w:lvlJc w:val="left"/>
      <w:pPr>
        <w:ind w:left="3153" w:hanging="360"/>
      </w:pPr>
      <w:rPr>
        <w:rFonts w:ascii="Wingdings" w:hAnsi="Wingdings" w:hint="default"/>
      </w:rPr>
    </w:lvl>
    <w:lvl w:ilvl="3" w:tplc="FFFFFFFF" w:tentative="1">
      <w:start w:val="1"/>
      <w:numFmt w:val="bullet"/>
      <w:lvlText w:val=""/>
      <w:lvlJc w:val="left"/>
      <w:pPr>
        <w:ind w:left="3873" w:hanging="360"/>
      </w:pPr>
      <w:rPr>
        <w:rFonts w:ascii="Symbol" w:hAnsi="Symbol" w:hint="default"/>
      </w:rPr>
    </w:lvl>
    <w:lvl w:ilvl="4" w:tplc="FFFFFFFF" w:tentative="1">
      <w:start w:val="1"/>
      <w:numFmt w:val="bullet"/>
      <w:lvlText w:val="o"/>
      <w:lvlJc w:val="left"/>
      <w:pPr>
        <w:ind w:left="4593" w:hanging="360"/>
      </w:pPr>
      <w:rPr>
        <w:rFonts w:ascii="Courier New" w:hAnsi="Courier New" w:cs="Courier New" w:hint="default"/>
      </w:rPr>
    </w:lvl>
    <w:lvl w:ilvl="5" w:tplc="FFFFFFFF" w:tentative="1">
      <w:start w:val="1"/>
      <w:numFmt w:val="bullet"/>
      <w:lvlText w:val=""/>
      <w:lvlJc w:val="left"/>
      <w:pPr>
        <w:ind w:left="5313" w:hanging="360"/>
      </w:pPr>
      <w:rPr>
        <w:rFonts w:ascii="Wingdings" w:hAnsi="Wingdings" w:hint="default"/>
      </w:rPr>
    </w:lvl>
    <w:lvl w:ilvl="6" w:tplc="FFFFFFFF" w:tentative="1">
      <w:start w:val="1"/>
      <w:numFmt w:val="bullet"/>
      <w:lvlText w:val=""/>
      <w:lvlJc w:val="left"/>
      <w:pPr>
        <w:ind w:left="6033" w:hanging="360"/>
      </w:pPr>
      <w:rPr>
        <w:rFonts w:ascii="Symbol" w:hAnsi="Symbol" w:hint="default"/>
      </w:rPr>
    </w:lvl>
    <w:lvl w:ilvl="7" w:tplc="FFFFFFFF" w:tentative="1">
      <w:start w:val="1"/>
      <w:numFmt w:val="bullet"/>
      <w:lvlText w:val="o"/>
      <w:lvlJc w:val="left"/>
      <w:pPr>
        <w:ind w:left="6753" w:hanging="360"/>
      </w:pPr>
      <w:rPr>
        <w:rFonts w:ascii="Courier New" w:hAnsi="Courier New" w:cs="Courier New" w:hint="default"/>
      </w:rPr>
    </w:lvl>
    <w:lvl w:ilvl="8" w:tplc="FFFFFFFF" w:tentative="1">
      <w:start w:val="1"/>
      <w:numFmt w:val="bullet"/>
      <w:lvlText w:val=""/>
      <w:lvlJc w:val="left"/>
      <w:pPr>
        <w:ind w:left="7473" w:hanging="360"/>
      </w:pPr>
      <w:rPr>
        <w:rFonts w:ascii="Wingdings" w:hAnsi="Wingdings" w:hint="default"/>
      </w:rPr>
    </w:lvl>
  </w:abstractNum>
  <w:abstractNum w:abstractNumId="37" w15:restartNumberingAfterBreak="0">
    <w:nsid w:val="1B9B38E7"/>
    <w:multiLevelType w:val="multilevel"/>
    <w:tmpl w:val="D65C2146"/>
    <w:lvl w:ilvl="0">
      <w:start w:val="11"/>
      <w:numFmt w:val="decimal"/>
      <w:lvlText w:val="%1"/>
      <w:lvlJc w:val="left"/>
      <w:pPr>
        <w:ind w:left="620" w:hanging="620"/>
      </w:pPr>
      <w:rPr>
        <w:rFonts w:hint="default"/>
      </w:rPr>
    </w:lvl>
    <w:lvl w:ilvl="1">
      <w:start w:val="3"/>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1BA137A7"/>
    <w:multiLevelType w:val="multilevel"/>
    <w:tmpl w:val="D65C2146"/>
    <w:lvl w:ilvl="0">
      <w:start w:val="4"/>
      <w:numFmt w:val="decimal"/>
      <w:lvlText w:val="%1"/>
      <w:lvlJc w:val="left"/>
      <w:pPr>
        <w:ind w:left="620" w:hanging="620"/>
      </w:pPr>
      <w:rPr>
        <w:rFonts w:hint="default"/>
      </w:rPr>
    </w:lvl>
    <w:lvl w:ilvl="1">
      <w:start w:val="21"/>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9" w15:restartNumberingAfterBreak="0">
    <w:nsid w:val="1C10552D"/>
    <w:multiLevelType w:val="multilevel"/>
    <w:tmpl w:val="B21ECF22"/>
    <w:lvl w:ilvl="0">
      <w:start w:val="12"/>
      <w:numFmt w:val="decimal"/>
      <w:lvlText w:val="%1"/>
      <w:lvlJc w:val="left"/>
      <w:pPr>
        <w:ind w:left="740" w:hanging="740"/>
      </w:pPr>
      <w:rPr>
        <w:rFonts w:hint="default"/>
      </w:rPr>
    </w:lvl>
    <w:lvl w:ilvl="1">
      <w:start w:val="18"/>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1C385093"/>
    <w:multiLevelType w:val="multilevel"/>
    <w:tmpl w:val="A69E99EC"/>
    <w:lvl w:ilvl="0">
      <w:start w:val="14"/>
      <w:numFmt w:val="decimal"/>
      <w:lvlText w:val="%1"/>
      <w:lvlJc w:val="left"/>
      <w:pPr>
        <w:ind w:left="740" w:hanging="740"/>
      </w:pPr>
      <w:rPr>
        <w:rFonts w:hint="default"/>
      </w:rPr>
    </w:lvl>
    <w:lvl w:ilvl="1">
      <w:start w:val="10"/>
      <w:numFmt w:val="decimal"/>
      <w:lvlText w:val="%1.%2"/>
      <w:lvlJc w:val="left"/>
      <w:pPr>
        <w:ind w:left="920" w:hanging="740"/>
      </w:pPr>
      <w:rPr>
        <w:rFonts w:hint="default"/>
      </w:rPr>
    </w:lvl>
    <w:lvl w:ilvl="2">
      <w:start w:val="1"/>
      <w:numFmt w:val="decimal"/>
      <w:lvlText w:val="%1.%2.%3"/>
      <w:lvlJc w:val="left"/>
      <w:pPr>
        <w:ind w:left="1100" w:hanging="740"/>
      </w:pPr>
      <w:rPr>
        <w:rFonts w:hint="default"/>
      </w:rPr>
    </w:lvl>
    <w:lvl w:ilvl="3">
      <w:start w:val="1"/>
      <w:numFmt w:val="decimal"/>
      <w:lvlText w:val="%1.%2.%3.%4"/>
      <w:lvlJc w:val="left"/>
      <w:pPr>
        <w:ind w:left="1280" w:hanging="74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1" w15:restartNumberingAfterBreak="0">
    <w:nsid w:val="1C465263"/>
    <w:multiLevelType w:val="multilevel"/>
    <w:tmpl w:val="D65C2146"/>
    <w:lvl w:ilvl="0">
      <w:start w:val="13"/>
      <w:numFmt w:val="decimal"/>
      <w:lvlText w:val="%1"/>
      <w:lvlJc w:val="left"/>
      <w:pPr>
        <w:ind w:left="620" w:hanging="620"/>
      </w:pPr>
      <w:rPr>
        <w:rFonts w:hint="default"/>
      </w:rPr>
    </w:lvl>
    <w:lvl w:ilvl="1">
      <w:start w:val="3"/>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2" w15:restartNumberingAfterBreak="0">
    <w:nsid w:val="1C9F3B1F"/>
    <w:multiLevelType w:val="hybridMultilevel"/>
    <w:tmpl w:val="BB42481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3" w15:restartNumberingAfterBreak="0">
    <w:nsid w:val="1D4E61E8"/>
    <w:multiLevelType w:val="multilevel"/>
    <w:tmpl w:val="9B268B7C"/>
    <w:lvl w:ilvl="0">
      <w:start w:val="4"/>
      <w:numFmt w:val="decimal"/>
      <w:lvlText w:val="%1"/>
      <w:lvlJc w:val="left"/>
      <w:pPr>
        <w:ind w:left="480" w:hanging="480"/>
      </w:pPr>
      <w:rPr>
        <w:rFonts w:hint="default"/>
      </w:rPr>
    </w:lvl>
    <w:lvl w:ilvl="1">
      <w:start w:val="9"/>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4" w15:restartNumberingAfterBreak="0">
    <w:nsid w:val="1E1B374C"/>
    <w:multiLevelType w:val="multilevel"/>
    <w:tmpl w:val="3ACE6D40"/>
    <w:lvl w:ilvl="0">
      <w:start w:val="12"/>
      <w:numFmt w:val="decimal"/>
      <w:lvlText w:val="%1"/>
      <w:lvlJc w:val="left"/>
      <w:pPr>
        <w:ind w:left="740" w:hanging="740"/>
      </w:pPr>
      <w:rPr>
        <w:rFonts w:hint="default"/>
      </w:rPr>
    </w:lvl>
    <w:lvl w:ilvl="1">
      <w:start w:val="10"/>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2023252F"/>
    <w:multiLevelType w:val="hybridMultilevel"/>
    <w:tmpl w:val="6E820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14746D2"/>
    <w:multiLevelType w:val="multilevel"/>
    <w:tmpl w:val="7098E46E"/>
    <w:lvl w:ilvl="0">
      <w:start w:val="4"/>
      <w:numFmt w:val="decimal"/>
      <w:lvlText w:val="%1"/>
      <w:lvlJc w:val="left"/>
      <w:pPr>
        <w:ind w:left="480" w:hanging="480"/>
      </w:pPr>
      <w:rPr>
        <w:rFonts w:hint="default"/>
      </w:rPr>
    </w:lvl>
    <w:lvl w:ilvl="1">
      <w:start w:val="5"/>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25014ABC"/>
    <w:multiLevelType w:val="multilevel"/>
    <w:tmpl w:val="B2A4DFA8"/>
    <w:lvl w:ilvl="0">
      <w:start w:val="14"/>
      <w:numFmt w:val="decimal"/>
      <w:lvlText w:val="%1"/>
      <w:lvlJc w:val="left"/>
      <w:pPr>
        <w:ind w:left="740" w:hanging="740"/>
      </w:pPr>
      <w:rPr>
        <w:rFonts w:hint="default"/>
      </w:rPr>
    </w:lvl>
    <w:lvl w:ilvl="1">
      <w:start w:val="29"/>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15:restartNumberingAfterBreak="0">
    <w:nsid w:val="25026E3C"/>
    <w:multiLevelType w:val="multilevel"/>
    <w:tmpl w:val="A798FE1E"/>
    <w:lvl w:ilvl="0">
      <w:start w:val="4"/>
      <w:numFmt w:val="decimal"/>
      <w:lvlText w:val="%1"/>
      <w:lvlJc w:val="left"/>
      <w:pPr>
        <w:ind w:left="620" w:hanging="620"/>
      </w:pPr>
      <w:rPr>
        <w:rFonts w:hint="default"/>
      </w:rPr>
    </w:lvl>
    <w:lvl w:ilvl="1">
      <w:start w:val="10"/>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2552626A"/>
    <w:multiLevelType w:val="multilevel"/>
    <w:tmpl w:val="AD2ABB34"/>
    <w:lvl w:ilvl="0">
      <w:start w:val="1"/>
      <w:numFmt w:val="decimal"/>
      <w:lvlText w:val="%1"/>
      <w:lvlJc w:val="left"/>
      <w:pPr>
        <w:tabs>
          <w:tab w:val="num" w:pos="1854"/>
        </w:tabs>
        <w:ind w:left="1854" w:hanging="1134"/>
      </w:pPr>
      <w:rPr>
        <w:rFonts w:hint="default"/>
      </w:rPr>
    </w:lvl>
    <w:lvl w:ilvl="1">
      <w:start w:val="1"/>
      <w:numFmt w:val="decimal"/>
      <w:lvlText w:val="%1.%2"/>
      <w:lvlJc w:val="left"/>
      <w:pPr>
        <w:tabs>
          <w:tab w:val="num" w:pos="1854"/>
        </w:tabs>
        <w:ind w:left="1854" w:hanging="1134"/>
      </w:pPr>
      <w:rPr>
        <w:rFonts w:ascii="Arial" w:hAnsi="Arial" w:cs="Arial" w:hint="default"/>
      </w:rPr>
    </w:lvl>
    <w:lvl w:ilvl="2">
      <w:start w:val="1"/>
      <w:numFmt w:val="bullet"/>
      <w:lvlText w:val=""/>
      <w:lvlJc w:val="left"/>
      <w:pPr>
        <w:ind w:left="1080" w:hanging="360"/>
      </w:pPr>
      <w:rPr>
        <w:rFonts w:ascii="Symbol" w:hAnsi="Symbol" w:hint="default"/>
      </w:rPr>
    </w:lvl>
    <w:lvl w:ilvl="3">
      <w:start w:val="1"/>
      <w:numFmt w:val="bullet"/>
      <w:lvlText w:val="o"/>
      <w:lvlJc w:val="left"/>
      <w:pPr>
        <w:ind w:left="720" w:hanging="360"/>
      </w:pPr>
      <w:rPr>
        <w:rFonts w:ascii="Courier New" w:hAnsi="Courier New" w:cs="Courier New" w:hint="default"/>
      </w:rPr>
    </w:lvl>
    <w:lvl w:ilvl="4">
      <w:start w:val="1"/>
      <w:numFmt w:val="decimal"/>
      <w:lvlText w:val="%1.%2.%3.%4.%5"/>
      <w:lvlJc w:val="left"/>
      <w:pPr>
        <w:tabs>
          <w:tab w:val="num" w:pos="1728"/>
        </w:tabs>
        <w:ind w:left="1728" w:hanging="1008"/>
      </w:pPr>
      <w:rPr>
        <w:rFonts w:hint="default"/>
      </w:rPr>
    </w:lvl>
    <w:lvl w:ilvl="5">
      <w:start w:val="1"/>
      <w:numFmt w:val="bullet"/>
      <w:lvlText w:val="o"/>
      <w:lvlJc w:val="left"/>
      <w:pPr>
        <w:ind w:left="1080" w:hanging="360"/>
      </w:pPr>
      <w:rPr>
        <w:rFonts w:ascii="Courier New" w:hAnsi="Courier New" w:cs="Courier New" w:hint="default"/>
      </w:rPr>
    </w:lvl>
    <w:lvl w:ilvl="6">
      <w:start w:val="1"/>
      <w:numFmt w:val="decimal"/>
      <w:lvlText w:val="%1.%2.%3.%4.%5.%6.%7"/>
      <w:lvlJc w:val="left"/>
      <w:pPr>
        <w:tabs>
          <w:tab w:val="num" w:pos="2016"/>
        </w:tabs>
        <w:ind w:left="2016" w:hanging="1296"/>
      </w:pPr>
      <w:rPr>
        <w:rFonts w:hint="default"/>
      </w:rPr>
    </w:lvl>
    <w:lvl w:ilvl="7">
      <w:start w:val="1"/>
      <w:numFmt w:val="bullet"/>
      <w:lvlText w:val=""/>
      <w:lvlJc w:val="left"/>
      <w:pPr>
        <w:ind w:left="720" w:hanging="360"/>
      </w:pPr>
      <w:rPr>
        <w:rFonts w:ascii="Symbol" w:hAnsi="Symbol" w:hint="default"/>
      </w:rPr>
    </w:lvl>
    <w:lvl w:ilvl="8">
      <w:start w:val="1"/>
      <w:numFmt w:val="decimal"/>
      <w:lvlText w:val="%1.%2.%3.%4.%5.%6.%7.%8.%9"/>
      <w:lvlJc w:val="left"/>
      <w:pPr>
        <w:tabs>
          <w:tab w:val="num" w:pos="2304"/>
        </w:tabs>
        <w:ind w:left="2304" w:hanging="1584"/>
      </w:pPr>
      <w:rPr>
        <w:rFonts w:hint="default"/>
      </w:rPr>
    </w:lvl>
  </w:abstractNum>
  <w:abstractNum w:abstractNumId="50" w15:restartNumberingAfterBreak="0">
    <w:nsid w:val="25EA30A8"/>
    <w:multiLevelType w:val="multilevel"/>
    <w:tmpl w:val="D026F556"/>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1" w15:restartNumberingAfterBreak="0">
    <w:nsid w:val="25FE44A5"/>
    <w:multiLevelType w:val="multilevel"/>
    <w:tmpl w:val="6818FC9E"/>
    <w:lvl w:ilvl="0">
      <w:start w:val="9"/>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2" w15:restartNumberingAfterBreak="0">
    <w:nsid w:val="26331CBB"/>
    <w:multiLevelType w:val="multilevel"/>
    <w:tmpl w:val="AB3A6348"/>
    <w:lvl w:ilvl="0">
      <w:start w:val="14"/>
      <w:numFmt w:val="decimal"/>
      <w:lvlText w:val="%1"/>
      <w:lvlJc w:val="left"/>
      <w:pPr>
        <w:ind w:left="740" w:hanging="740"/>
      </w:pPr>
      <w:rPr>
        <w:rFonts w:hint="default"/>
      </w:rPr>
    </w:lvl>
    <w:lvl w:ilvl="1">
      <w:start w:val="26"/>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15:restartNumberingAfterBreak="0">
    <w:nsid w:val="28767FC7"/>
    <w:multiLevelType w:val="hybridMultilevel"/>
    <w:tmpl w:val="A0D0B51A"/>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54" w15:restartNumberingAfterBreak="0">
    <w:nsid w:val="29281DFB"/>
    <w:multiLevelType w:val="multilevel"/>
    <w:tmpl w:val="D65C2146"/>
    <w:lvl w:ilvl="0">
      <w:start w:val="4"/>
      <w:numFmt w:val="decimal"/>
      <w:lvlText w:val="%1"/>
      <w:lvlJc w:val="left"/>
      <w:pPr>
        <w:ind w:left="620" w:hanging="620"/>
      </w:pPr>
      <w:rPr>
        <w:rFonts w:hint="default"/>
      </w:rPr>
    </w:lvl>
    <w:lvl w:ilvl="1">
      <w:start w:val="14"/>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5" w15:restartNumberingAfterBreak="0">
    <w:nsid w:val="29642F1D"/>
    <w:multiLevelType w:val="multilevel"/>
    <w:tmpl w:val="D65C2146"/>
    <w:lvl w:ilvl="0">
      <w:start w:val="14"/>
      <w:numFmt w:val="decimal"/>
      <w:lvlText w:val="%1"/>
      <w:lvlJc w:val="left"/>
      <w:pPr>
        <w:ind w:left="620" w:hanging="620"/>
      </w:pPr>
      <w:rPr>
        <w:rFonts w:hint="default"/>
      </w:rPr>
    </w:lvl>
    <w:lvl w:ilvl="1">
      <w:start w:val="4"/>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6" w15:restartNumberingAfterBreak="0">
    <w:nsid w:val="2A1B10AF"/>
    <w:multiLevelType w:val="multilevel"/>
    <w:tmpl w:val="8E74A3E8"/>
    <w:lvl w:ilvl="0">
      <w:start w:val="12"/>
      <w:numFmt w:val="decimal"/>
      <w:lvlText w:val="%1"/>
      <w:lvlJc w:val="left"/>
      <w:pPr>
        <w:ind w:left="740" w:hanging="740"/>
      </w:pPr>
      <w:rPr>
        <w:rFonts w:hint="default"/>
      </w:rPr>
    </w:lvl>
    <w:lvl w:ilvl="1">
      <w:start w:val="15"/>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7" w15:restartNumberingAfterBreak="0">
    <w:nsid w:val="2BAA54BE"/>
    <w:multiLevelType w:val="multilevel"/>
    <w:tmpl w:val="D65C2146"/>
    <w:lvl w:ilvl="0">
      <w:start w:val="4"/>
      <w:numFmt w:val="decimal"/>
      <w:lvlText w:val="%1"/>
      <w:lvlJc w:val="left"/>
      <w:pPr>
        <w:ind w:left="620" w:hanging="620"/>
      </w:pPr>
      <w:rPr>
        <w:rFonts w:hint="default"/>
      </w:rPr>
    </w:lvl>
    <w:lvl w:ilvl="1">
      <w:start w:val="16"/>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8" w15:restartNumberingAfterBreak="0">
    <w:nsid w:val="2BD25805"/>
    <w:multiLevelType w:val="hybridMultilevel"/>
    <w:tmpl w:val="12AA53A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9" w15:restartNumberingAfterBreak="0">
    <w:nsid w:val="2BE76F13"/>
    <w:multiLevelType w:val="hybridMultilevel"/>
    <w:tmpl w:val="E6920394"/>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60" w15:restartNumberingAfterBreak="0">
    <w:nsid w:val="2E5521EF"/>
    <w:multiLevelType w:val="multilevel"/>
    <w:tmpl w:val="D65C2146"/>
    <w:lvl w:ilvl="0">
      <w:start w:val="12"/>
      <w:numFmt w:val="decimal"/>
      <w:lvlText w:val="%1"/>
      <w:lvlJc w:val="left"/>
      <w:pPr>
        <w:ind w:left="620" w:hanging="620"/>
      </w:pPr>
      <w:rPr>
        <w:rFonts w:hint="default"/>
      </w:rPr>
    </w:lvl>
    <w:lvl w:ilvl="1">
      <w:start w:val="1"/>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1" w15:restartNumberingAfterBreak="0">
    <w:nsid w:val="2EA2481E"/>
    <w:multiLevelType w:val="multilevel"/>
    <w:tmpl w:val="C62065B2"/>
    <w:lvl w:ilvl="0">
      <w:start w:val="14"/>
      <w:numFmt w:val="decimal"/>
      <w:lvlText w:val="%1"/>
      <w:lvlJc w:val="left"/>
      <w:pPr>
        <w:ind w:left="740" w:hanging="740"/>
      </w:pPr>
      <w:rPr>
        <w:rFonts w:hint="default"/>
      </w:rPr>
    </w:lvl>
    <w:lvl w:ilvl="1">
      <w:start w:val="32"/>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2" w15:restartNumberingAfterBreak="0">
    <w:nsid w:val="2F477274"/>
    <w:multiLevelType w:val="multilevel"/>
    <w:tmpl w:val="20A85202"/>
    <w:lvl w:ilvl="0">
      <w:start w:val="14"/>
      <w:numFmt w:val="decimal"/>
      <w:lvlText w:val="%1"/>
      <w:lvlJc w:val="left"/>
      <w:pPr>
        <w:ind w:left="740" w:hanging="740"/>
      </w:pPr>
      <w:rPr>
        <w:rFonts w:hint="default"/>
      </w:rPr>
    </w:lvl>
    <w:lvl w:ilvl="1">
      <w:start w:val="28"/>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3" w15:restartNumberingAfterBreak="0">
    <w:nsid w:val="305A3212"/>
    <w:multiLevelType w:val="multilevel"/>
    <w:tmpl w:val="15D8625A"/>
    <w:lvl w:ilvl="0">
      <w:start w:val="12"/>
      <w:numFmt w:val="decimal"/>
      <w:lvlText w:val="%1"/>
      <w:lvlJc w:val="left"/>
      <w:pPr>
        <w:ind w:left="740" w:hanging="740"/>
      </w:pPr>
      <w:rPr>
        <w:rFonts w:hint="default"/>
      </w:rPr>
    </w:lvl>
    <w:lvl w:ilvl="1">
      <w:start w:val="12"/>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4" w15:restartNumberingAfterBreak="0">
    <w:nsid w:val="32F2369D"/>
    <w:multiLevelType w:val="multilevel"/>
    <w:tmpl w:val="D65C2146"/>
    <w:lvl w:ilvl="0">
      <w:start w:val="4"/>
      <w:numFmt w:val="decimal"/>
      <w:lvlText w:val="%1"/>
      <w:lvlJc w:val="left"/>
      <w:pPr>
        <w:ind w:left="620" w:hanging="620"/>
      </w:pPr>
      <w:rPr>
        <w:rFonts w:hint="default"/>
      </w:rPr>
    </w:lvl>
    <w:lvl w:ilvl="1">
      <w:start w:val="20"/>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5" w15:restartNumberingAfterBreak="0">
    <w:nsid w:val="33701C09"/>
    <w:multiLevelType w:val="multilevel"/>
    <w:tmpl w:val="D65C2146"/>
    <w:lvl w:ilvl="0">
      <w:start w:val="12"/>
      <w:numFmt w:val="decimal"/>
      <w:lvlText w:val="%1"/>
      <w:lvlJc w:val="left"/>
      <w:pPr>
        <w:ind w:left="620" w:hanging="620"/>
      </w:pPr>
      <w:rPr>
        <w:rFonts w:hint="default"/>
      </w:rPr>
    </w:lvl>
    <w:lvl w:ilvl="1">
      <w:start w:val="8"/>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6" w15:restartNumberingAfterBreak="0">
    <w:nsid w:val="379C2AA2"/>
    <w:multiLevelType w:val="multilevel"/>
    <w:tmpl w:val="D65C2146"/>
    <w:lvl w:ilvl="0">
      <w:start w:val="14"/>
      <w:numFmt w:val="decimal"/>
      <w:lvlText w:val="%1"/>
      <w:lvlJc w:val="left"/>
      <w:pPr>
        <w:ind w:left="620" w:hanging="620"/>
      </w:pPr>
      <w:rPr>
        <w:rFonts w:hint="default"/>
      </w:rPr>
    </w:lvl>
    <w:lvl w:ilvl="1">
      <w:start w:val="3"/>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38444ABF"/>
    <w:multiLevelType w:val="multilevel"/>
    <w:tmpl w:val="D65C2146"/>
    <w:lvl w:ilvl="0">
      <w:start w:val="4"/>
      <w:numFmt w:val="decimal"/>
      <w:lvlText w:val="%1"/>
      <w:lvlJc w:val="left"/>
      <w:pPr>
        <w:ind w:left="620" w:hanging="620"/>
      </w:pPr>
      <w:rPr>
        <w:rFonts w:hint="default"/>
      </w:rPr>
    </w:lvl>
    <w:lvl w:ilvl="1">
      <w:start w:val="19"/>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8" w15:restartNumberingAfterBreak="0">
    <w:nsid w:val="38901DFA"/>
    <w:multiLevelType w:val="multilevel"/>
    <w:tmpl w:val="D65C2146"/>
    <w:lvl w:ilvl="0">
      <w:start w:val="12"/>
      <w:numFmt w:val="decimal"/>
      <w:lvlText w:val="%1"/>
      <w:lvlJc w:val="left"/>
      <w:pPr>
        <w:ind w:left="620" w:hanging="620"/>
      </w:pPr>
      <w:rPr>
        <w:rFonts w:hint="default"/>
      </w:rPr>
    </w:lvl>
    <w:lvl w:ilvl="1">
      <w:start w:val="4"/>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3D7205EE"/>
    <w:multiLevelType w:val="multilevel"/>
    <w:tmpl w:val="953A6C8E"/>
    <w:lvl w:ilvl="0">
      <w:start w:val="1"/>
      <w:numFmt w:val="decimal"/>
      <w:pStyle w:val="Heading1"/>
      <w:lvlText w:val="%1"/>
      <w:lvlJc w:val="left"/>
      <w:pPr>
        <w:tabs>
          <w:tab w:val="num" w:pos="1854"/>
        </w:tabs>
        <w:ind w:left="1854" w:hanging="1134"/>
      </w:pPr>
      <w:rPr>
        <w:rFonts w:hint="default"/>
      </w:rPr>
    </w:lvl>
    <w:lvl w:ilvl="1">
      <w:start w:val="1"/>
      <w:numFmt w:val="decimal"/>
      <w:pStyle w:val="Heading2"/>
      <w:lvlText w:val="%1.%2"/>
      <w:lvlJc w:val="left"/>
      <w:pPr>
        <w:tabs>
          <w:tab w:val="num" w:pos="1854"/>
        </w:tabs>
        <w:ind w:left="1854" w:hanging="1134"/>
      </w:pPr>
      <w:rPr>
        <w:rFonts w:ascii="Arial" w:hAnsi="Arial" w:cs="Arial" w:hint="default"/>
      </w:rPr>
    </w:lvl>
    <w:lvl w:ilvl="2">
      <w:start w:val="1"/>
      <w:numFmt w:val="decimal"/>
      <w:pStyle w:val="Heading3"/>
      <w:lvlText w:val="%1.%2.%3"/>
      <w:lvlJc w:val="left"/>
      <w:pPr>
        <w:tabs>
          <w:tab w:val="num" w:pos="1854"/>
        </w:tabs>
        <w:ind w:left="1854" w:hanging="1134"/>
      </w:pPr>
      <w:rPr>
        <w:rFonts w:hint="default"/>
      </w:rPr>
    </w:lvl>
    <w:lvl w:ilvl="3">
      <w:start w:val="1"/>
      <w:numFmt w:val="decimal"/>
      <w:lvlText w:val="%1.%2.%3.%4"/>
      <w:lvlJc w:val="left"/>
      <w:pPr>
        <w:tabs>
          <w:tab w:val="num" w:pos="1584"/>
        </w:tabs>
        <w:ind w:left="1584" w:hanging="864"/>
      </w:pPr>
      <w:rPr>
        <w:rFonts w:hint="default"/>
      </w:rPr>
    </w:lvl>
    <w:lvl w:ilvl="4">
      <w:start w:val="1"/>
      <w:numFmt w:val="decimal"/>
      <w:pStyle w:val="Heading5"/>
      <w:lvlText w:val="%1.%2.%3.%4.%5"/>
      <w:lvlJc w:val="left"/>
      <w:pPr>
        <w:tabs>
          <w:tab w:val="num" w:pos="1728"/>
        </w:tabs>
        <w:ind w:left="1728" w:hanging="1008"/>
      </w:pPr>
      <w:rPr>
        <w:rFonts w:hint="default"/>
      </w:rPr>
    </w:lvl>
    <w:lvl w:ilvl="5">
      <w:start w:val="1"/>
      <w:numFmt w:val="decimal"/>
      <w:pStyle w:val="Heading6"/>
      <w:lvlText w:val="%1.%2.%3.%4.%5.%6"/>
      <w:lvlJc w:val="left"/>
      <w:pPr>
        <w:tabs>
          <w:tab w:val="num" w:pos="1872"/>
        </w:tabs>
        <w:ind w:left="1872" w:hanging="1152"/>
      </w:pPr>
      <w:rPr>
        <w:rFonts w:hint="default"/>
      </w:rPr>
    </w:lvl>
    <w:lvl w:ilvl="6">
      <w:start w:val="1"/>
      <w:numFmt w:val="decimal"/>
      <w:pStyle w:val="Heading7"/>
      <w:lvlText w:val="%1.%2.%3.%4.%5.%6.%7"/>
      <w:lvlJc w:val="left"/>
      <w:pPr>
        <w:tabs>
          <w:tab w:val="num" w:pos="2016"/>
        </w:tabs>
        <w:ind w:left="2016" w:hanging="1296"/>
      </w:pPr>
      <w:rPr>
        <w:rFonts w:hint="default"/>
      </w:rPr>
    </w:lvl>
    <w:lvl w:ilvl="7">
      <w:start w:val="1"/>
      <w:numFmt w:val="decimal"/>
      <w:pStyle w:val="Heading8"/>
      <w:lvlText w:val="%1.%2.%3.%4.%5.%6.%7.%8"/>
      <w:lvlJc w:val="left"/>
      <w:pPr>
        <w:tabs>
          <w:tab w:val="num" w:pos="2160"/>
        </w:tabs>
        <w:ind w:left="2160" w:hanging="1440"/>
      </w:pPr>
      <w:rPr>
        <w:rFonts w:hint="default"/>
      </w:rPr>
    </w:lvl>
    <w:lvl w:ilvl="8">
      <w:start w:val="1"/>
      <w:numFmt w:val="decimal"/>
      <w:pStyle w:val="Heading9"/>
      <w:lvlText w:val="%1.%2.%3.%4.%5.%6.%7.%8.%9"/>
      <w:lvlJc w:val="left"/>
      <w:pPr>
        <w:tabs>
          <w:tab w:val="num" w:pos="2304"/>
        </w:tabs>
        <w:ind w:left="2304" w:hanging="1584"/>
      </w:pPr>
      <w:rPr>
        <w:rFonts w:hint="default"/>
      </w:rPr>
    </w:lvl>
  </w:abstractNum>
  <w:abstractNum w:abstractNumId="70" w15:restartNumberingAfterBreak="0">
    <w:nsid w:val="3E062623"/>
    <w:multiLevelType w:val="hybridMultilevel"/>
    <w:tmpl w:val="B5CCD386"/>
    <w:lvl w:ilvl="0" w:tplc="08090003">
      <w:start w:val="1"/>
      <w:numFmt w:val="bullet"/>
      <w:lvlText w:val="o"/>
      <w:lvlJc w:val="left"/>
      <w:pPr>
        <w:ind w:left="1713" w:hanging="360"/>
      </w:pPr>
      <w:rPr>
        <w:rFonts w:ascii="Courier New" w:hAnsi="Courier New" w:cs="Courier New" w:hint="default"/>
      </w:rPr>
    </w:lvl>
    <w:lvl w:ilvl="1" w:tplc="FFFFFFFF" w:tentative="1">
      <w:start w:val="1"/>
      <w:numFmt w:val="bullet"/>
      <w:lvlText w:val="o"/>
      <w:lvlJc w:val="left"/>
      <w:pPr>
        <w:ind w:left="2433" w:hanging="360"/>
      </w:pPr>
      <w:rPr>
        <w:rFonts w:ascii="Courier New" w:hAnsi="Courier New" w:cs="Courier New" w:hint="default"/>
      </w:rPr>
    </w:lvl>
    <w:lvl w:ilvl="2" w:tplc="FFFFFFFF" w:tentative="1">
      <w:start w:val="1"/>
      <w:numFmt w:val="bullet"/>
      <w:lvlText w:val=""/>
      <w:lvlJc w:val="left"/>
      <w:pPr>
        <w:ind w:left="3153" w:hanging="360"/>
      </w:pPr>
      <w:rPr>
        <w:rFonts w:ascii="Wingdings" w:hAnsi="Wingdings" w:hint="default"/>
      </w:rPr>
    </w:lvl>
    <w:lvl w:ilvl="3" w:tplc="FFFFFFFF" w:tentative="1">
      <w:start w:val="1"/>
      <w:numFmt w:val="bullet"/>
      <w:lvlText w:val=""/>
      <w:lvlJc w:val="left"/>
      <w:pPr>
        <w:ind w:left="3873" w:hanging="360"/>
      </w:pPr>
      <w:rPr>
        <w:rFonts w:ascii="Symbol" w:hAnsi="Symbol" w:hint="default"/>
      </w:rPr>
    </w:lvl>
    <w:lvl w:ilvl="4" w:tplc="FFFFFFFF" w:tentative="1">
      <w:start w:val="1"/>
      <w:numFmt w:val="bullet"/>
      <w:lvlText w:val="o"/>
      <w:lvlJc w:val="left"/>
      <w:pPr>
        <w:ind w:left="4593" w:hanging="360"/>
      </w:pPr>
      <w:rPr>
        <w:rFonts w:ascii="Courier New" w:hAnsi="Courier New" w:cs="Courier New" w:hint="default"/>
      </w:rPr>
    </w:lvl>
    <w:lvl w:ilvl="5" w:tplc="FFFFFFFF" w:tentative="1">
      <w:start w:val="1"/>
      <w:numFmt w:val="bullet"/>
      <w:lvlText w:val=""/>
      <w:lvlJc w:val="left"/>
      <w:pPr>
        <w:ind w:left="5313" w:hanging="360"/>
      </w:pPr>
      <w:rPr>
        <w:rFonts w:ascii="Wingdings" w:hAnsi="Wingdings" w:hint="default"/>
      </w:rPr>
    </w:lvl>
    <w:lvl w:ilvl="6" w:tplc="FFFFFFFF" w:tentative="1">
      <w:start w:val="1"/>
      <w:numFmt w:val="bullet"/>
      <w:lvlText w:val=""/>
      <w:lvlJc w:val="left"/>
      <w:pPr>
        <w:ind w:left="6033" w:hanging="360"/>
      </w:pPr>
      <w:rPr>
        <w:rFonts w:ascii="Symbol" w:hAnsi="Symbol" w:hint="default"/>
      </w:rPr>
    </w:lvl>
    <w:lvl w:ilvl="7" w:tplc="FFFFFFFF" w:tentative="1">
      <w:start w:val="1"/>
      <w:numFmt w:val="bullet"/>
      <w:lvlText w:val="o"/>
      <w:lvlJc w:val="left"/>
      <w:pPr>
        <w:ind w:left="6753" w:hanging="360"/>
      </w:pPr>
      <w:rPr>
        <w:rFonts w:ascii="Courier New" w:hAnsi="Courier New" w:cs="Courier New" w:hint="default"/>
      </w:rPr>
    </w:lvl>
    <w:lvl w:ilvl="8" w:tplc="FFFFFFFF" w:tentative="1">
      <w:start w:val="1"/>
      <w:numFmt w:val="bullet"/>
      <w:lvlText w:val=""/>
      <w:lvlJc w:val="left"/>
      <w:pPr>
        <w:ind w:left="7473" w:hanging="360"/>
      </w:pPr>
      <w:rPr>
        <w:rFonts w:ascii="Wingdings" w:hAnsi="Wingdings" w:hint="default"/>
      </w:rPr>
    </w:lvl>
  </w:abstractNum>
  <w:abstractNum w:abstractNumId="71" w15:restartNumberingAfterBreak="0">
    <w:nsid w:val="3FBA019A"/>
    <w:multiLevelType w:val="multilevel"/>
    <w:tmpl w:val="D65C2146"/>
    <w:lvl w:ilvl="0">
      <w:start w:val="4"/>
      <w:numFmt w:val="decimal"/>
      <w:lvlText w:val="%1"/>
      <w:lvlJc w:val="left"/>
      <w:pPr>
        <w:ind w:left="620" w:hanging="620"/>
      </w:pPr>
      <w:rPr>
        <w:rFonts w:hint="default"/>
      </w:rPr>
    </w:lvl>
    <w:lvl w:ilvl="1">
      <w:start w:val="17"/>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2" w15:restartNumberingAfterBreak="0">
    <w:nsid w:val="40B82567"/>
    <w:multiLevelType w:val="multilevel"/>
    <w:tmpl w:val="DB6439B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3" w15:restartNumberingAfterBreak="0">
    <w:nsid w:val="414363E9"/>
    <w:multiLevelType w:val="multilevel"/>
    <w:tmpl w:val="D65C2146"/>
    <w:lvl w:ilvl="0">
      <w:start w:val="13"/>
      <w:numFmt w:val="decimal"/>
      <w:lvlText w:val="%1"/>
      <w:lvlJc w:val="left"/>
      <w:pPr>
        <w:ind w:left="620" w:hanging="620"/>
      </w:pPr>
      <w:rPr>
        <w:rFonts w:hint="default"/>
      </w:rPr>
    </w:lvl>
    <w:lvl w:ilvl="1">
      <w:start w:val="2"/>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4" w15:restartNumberingAfterBreak="0">
    <w:nsid w:val="4277131B"/>
    <w:multiLevelType w:val="multilevel"/>
    <w:tmpl w:val="D65C2146"/>
    <w:lvl w:ilvl="0">
      <w:start w:val="11"/>
      <w:numFmt w:val="decimal"/>
      <w:lvlText w:val="%1"/>
      <w:lvlJc w:val="left"/>
      <w:pPr>
        <w:ind w:left="620" w:hanging="620"/>
      </w:pPr>
      <w:rPr>
        <w:rFonts w:hint="default"/>
      </w:rPr>
    </w:lvl>
    <w:lvl w:ilvl="1">
      <w:start w:val="6"/>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427C4E22"/>
    <w:multiLevelType w:val="multilevel"/>
    <w:tmpl w:val="41FE12E6"/>
    <w:lvl w:ilvl="0">
      <w:start w:val="9"/>
      <w:numFmt w:val="decimal"/>
      <w:lvlText w:val="%1"/>
      <w:lvlJc w:val="left"/>
      <w:pPr>
        <w:ind w:left="480" w:hanging="480"/>
      </w:pPr>
      <w:rPr>
        <w:rFonts w:hint="default"/>
      </w:rPr>
    </w:lvl>
    <w:lvl w:ilvl="1">
      <w:start w:val="4"/>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45B8686F"/>
    <w:multiLevelType w:val="multilevel"/>
    <w:tmpl w:val="D65C2146"/>
    <w:lvl w:ilvl="0">
      <w:start w:val="14"/>
      <w:numFmt w:val="decimal"/>
      <w:lvlText w:val="%1"/>
      <w:lvlJc w:val="left"/>
      <w:pPr>
        <w:ind w:left="620" w:hanging="620"/>
      </w:pPr>
      <w:rPr>
        <w:rFonts w:hint="default"/>
      </w:rPr>
    </w:lvl>
    <w:lvl w:ilvl="1">
      <w:start w:val="1"/>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7" w15:restartNumberingAfterBreak="0">
    <w:nsid w:val="4784584E"/>
    <w:multiLevelType w:val="multilevel"/>
    <w:tmpl w:val="CFF6B2E0"/>
    <w:lvl w:ilvl="0">
      <w:start w:val="14"/>
      <w:numFmt w:val="decimal"/>
      <w:lvlText w:val="%1"/>
      <w:lvlJc w:val="left"/>
      <w:pPr>
        <w:ind w:left="740" w:hanging="740"/>
      </w:pPr>
      <w:rPr>
        <w:rFonts w:hint="default"/>
      </w:rPr>
    </w:lvl>
    <w:lvl w:ilvl="1">
      <w:start w:val="14"/>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8" w15:restartNumberingAfterBreak="0">
    <w:nsid w:val="4814734F"/>
    <w:multiLevelType w:val="multilevel"/>
    <w:tmpl w:val="D65C2146"/>
    <w:lvl w:ilvl="0">
      <w:start w:val="14"/>
      <w:numFmt w:val="decimal"/>
      <w:lvlText w:val="%1"/>
      <w:lvlJc w:val="left"/>
      <w:pPr>
        <w:ind w:left="620" w:hanging="620"/>
      </w:pPr>
      <w:rPr>
        <w:rFonts w:hint="default"/>
      </w:rPr>
    </w:lvl>
    <w:lvl w:ilvl="1">
      <w:start w:val="9"/>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9" w15:restartNumberingAfterBreak="0">
    <w:nsid w:val="497D13E3"/>
    <w:multiLevelType w:val="multilevel"/>
    <w:tmpl w:val="32D0C602"/>
    <w:lvl w:ilvl="0">
      <w:start w:val="4"/>
      <w:numFmt w:val="decimal"/>
      <w:lvlText w:val="%1"/>
      <w:lvlJc w:val="left"/>
      <w:pPr>
        <w:ind w:left="620" w:hanging="620"/>
      </w:pPr>
      <w:rPr>
        <w:rFonts w:hint="default"/>
      </w:rPr>
    </w:lvl>
    <w:lvl w:ilvl="1">
      <w:start w:val="15"/>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0" w15:restartNumberingAfterBreak="0">
    <w:nsid w:val="49B90EC4"/>
    <w:multiLevelType w:val="multilevel"/>
    <w:tmpl w:val="5C2C7A48"/>
    <w:lvl w:ilvl="0">
      <w:start w:val="9"/>
      <w:numFmt w:val="decimal"/>
      <w:lvlText w:val="%1"/>
      <w:lvlJc w:val="left"/>
      <w:pPr>
        <w:ind w:left="480" w:hanging="480"/>
      </w:pPr>
      <w:rPr>
        <w:rFonts w:hint="default"/>
      </w:rPr>
    </w:lvl>
    <w:lvl w:ilvl="1">
      <w:start w:val="5"/>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1" w15:restartNumberingAfterBreak="0">
    <w:nsid w:val="49DD6341"/>
    <w:multiLevelType w:val="multilevel"/>
    <w:tmpl w:val="F7A89A56"/>
    <w:lvl w:ilvl="0">
      <w:start w:val="14"/>
      <w:numFmt w:val="decimal"/>
      <w:lvlText w:val="%1"/>
      <w:lvlJc w:val="left"/>
      <w:pPr>
        <w:ind w:left="740" w:hanging="740"/>
      </w:pPr>
      <w:rPr>
        <w:rFonts w:hint="default"/>
      </w:rPr>
    </w:lvl>
    <w:lvl w:ilvl="1">
      <w:start w:val="24"/>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2" w15:restartNumberingAfterBreak="0">
    <w:nsid w:val="4B3024F4"/>
    <w:multiLevelType w:val="hybridMultilevel"/>
    <w:tmpl w:val="D67CE098"/>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83" w15:restartNumberingAfterBreak="0">
    <w:nsid w:val="4B7039C5"/>
    <w:multiLevelType w:val="multilevel"/>
    <w:tmpl w:val="0C3463C0"/>
    <w:lvl w:ilvl="0">
      <w:start w:val="12"/>
      <w:numFmt w:val="decimal"/>
      <w:lvlText w:val="%1"/>
      <w:lvlJc w:val="left"/>
      <w:pPr>
        <w:ind w:left="740" w:hanging="740"/>
      </w:pPr>
      <w:rPr>
        <w:rFonts w:hint="default"/>
      </w:rPr>
    </w:lvl>
    <w:lvl w:ilvl="1">
      <w:start w:val="13"/>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4" w15:restartNumberingAfterBreak="0">
    <w:nsid w:val="4BB05381"/>
    <w:multiLevelType w:val="multilevel"/>
    <w:tmpl w:val="D65C2146"/>
    <w:lvl w:ilvl="0">
      <w:start w:val="11"/>
      <w:numFmt w:val="decimal"/>
      <w:lvlText w:val="%1"/>
      <w:lvlJc w:val="left"/>
      <w:pPr>
        <w:ind w:left="620" w:hanging="620"/>
      </w:pPr>
      <w:rPr>
        <w:rFonts w:hint="default"/>
      </w:rPr>
    </w:lvl>
    <w:lvl w:ilvl="1">
      <w:start w:val="1"/>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5" w15:restartNumberingAfterBreak="0">
    <w:nsid w:val="4C744509"/>
    <w:multiLevelType w:val="multilevel"/>
    <w:tmpl w:val="D65C2146"/>
    <w:lvl w:ilvl="0">
      <w:start w:val="12"/>
      <w:numFmt w:val="decimal"/>
      <w:lvlText w:val="%1"/>
      <w:lvlJc w:val="left"/>
      <w:pPr>
        <w:ind w:left="620" w:hanging="620"/>
      </w:pPr>
      <w:rPr>
        <w:rFonts w:hint="default"/>
      </w:rPr>
    </w:lvl>
    <w:lvl w:ilvl="1">
      <w:start w:val="9"/>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50AB6AFB"/>
    <w:multiLevelType w:val="multilevel"/>
    <w:tmpl w:val="FB62651A"/>
    <w:lvl w:ilvl="0">
      <w:start w:val="4"/>
      <w:numFmt w:val="decimal"/>
      <w:lvlText w:val="%1"/>
      <w:lvlJc w:val="left"/>
      <w:pPr>
        <w:ind w:left="480" w:hanging="480"/>
      </w:pPr>
      <w:rPr>
        <w:rFonts w:hint="default"/>
      </w:rPr>
    </w:lvl>
    <w:lvl w:ilvl="1">
      <w:start w:val="6"/>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7" w15:restartNumberingAfterBreak="0">
    <w:nsid w:val="51CB1870"/>
    <w:multiLevelType w:val="multilevel"/>
    <w:tmpl w:val="D65C2146"/>
    <w:lvl w:ilvl="0">
      <w:start w:val="14"/>
      <w:numFmt w:val="decimal"/>
      <w:lvlText w:val="%1"/>
      <w:lvlJc w:val="left"/>
      <w:pPr>
        <w:ind w:left="620" w:hanging="620"/>
      </w:pPr>
      <w:rPr>
        <w:rFonts w:hint="default"/>
      </w:rPr>
    </w:lvl>
    <w:lvl w:ilvl="1">
      <w:start w:val="8"/>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8" w15:restartNumberingAfterBreak="0">
    <w:nsid w:val="51D51918"/>
    <w:multiLevelType w:val="multilevel"/>
    <w:tmpl w:val="D65C2146"/>
    <w:lvl w:ilvl="0">
      <w:start w:val="14"/>
      <w:numFmt w:val="decimal"/>
      <w:lvlText w:val="%1"/>
      <w:lvlJc w:val="left"/>
      <w:pPr>
        <w:ind w:left="620" w:hanging="620"/>
      </w:pPr>
      <w:rPr>
        <w:rFonts w:hint="default"/>
      </w:rPr>
    </w:lvl>
    <w:lvl w:ilvl="1">
      <w:start w:val="7"/>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9" w15:restartNumberingAfterBreak="0">
    <w:nsid w:val="528D33D3"/>
    <w:multiLevelType w:val="multilevel"/>
    <w:tmpl w:val="D65C2146"/>
    <w:lvl w:ilvl="0">
      <w:start w:val="11"/>
      <w:numFmt w:val="decimal"/>
      <w:lvlText w:val="%1"/>
      <w:lvlJc w:val="left"/>
      <w:pPr>
        <w:ind w:left="620" w:hanging="620"/>
      </w:pPr>
      <w:rPr>
        <w:rFonts w:hint="default"/>
      </w:rPr>
    </w:lvl>
    <w:lvl w:ilvl="1">
      <w:start w:val="5"/>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0" w15:restartNumberingAfterBreak="0">
    <w:nsid w:val="52B23DF7"/>
    <w:multiLevelType w:val="multilevel"/>
    <w:tmpl w:val="B6BE0914"/>
    <w:lvl w:ilvl="0">
      <w:start w:val="4"/>
      <w:numFmt w:val="decimal"/>
      <w:lvlText w:val="%1"/>
      <w:lvlJc w:val="left"/>
      <w:pPr>
        <w:ind w:left="620" w:hanging="620"/>
      </w:pPr>
      <w:rPr>
        <w:rFonts w:hint="default"/>
      </w:rPr>
    </w:lvl>
    <w:lvl w:ilvl="1">
      <w:start w:val="11"/>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31B6CC8"/>
    <w:multiLevelType w:val="multilevel"/>
    <w:tmpl w:val="022E1ACA"/>
    <w:lvl w:ilvl="0">
      <w:start w:val="14"/>
      <w:numFmt w:val="decimal"/>
      <w:lvlText w:val="%1"/>
      <w:lvlJc w:val="left"/>
      <w:pPr>
        <w:ind w:left="740" w:hanging="740"/>
      </w:pPr>
      <w:rPr>
        <w:rFonts w:hint="default"/>
      </w:rPr>
    </w:lvl>
    <w:lvl w:ilvl="1">
      <w:start w:val="39"/>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2" w15:restartNumberingAfterBreak="0">
    <w:nsid w:val="535E728B"/>
    <w:multiLevelType w:val="hybridMultilevel"/>
    <w:tmpl w:val="036A6E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54A45CC"/>
    <w:multiLevelType w:val="multilevel"/>
    <w:tmpl w:val="D65C2146"/>
    <w:lvl w:ilvl="0">
      <w:start w:val="13"/>
      <w:numFmt w:val="decimal"/>
      <w:lvlText w:val="%1"/>
      <w:lvlJc w:val="left"/>
      <w:pPr>
        <w:ind w:left="620" w:hanging="620"/>
      </w:pPr>
      <w:rPr>
        <w:rFonts w:hint="default"/>
      </w:rPr>
    </w:lvl>
    <w:lvl w:ilvl="1">
      <w:start w:val="1"/>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4" w15:restartNumberingAfterBreak="0">
    <w:nsid w:val="554F7717"/>
    <w:multiLevelType w:val="hybridMultilevel"/>
    <w:tmpl w:val="20D0579A"/>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95" w15:restartNumberingAfterBreak="0">
    <w:nsid w:val="55B26184"/>
    <w:multiLevelType w:val="hybridMultilevel"/>
    <w:tmpl w:val="45FC2D88"/>
    <w:lvl w:ilvl="0" w:tplc="08090003">
      <w:start w:val="1"/>
      <w:numFmt w:val="bullet"/>
      <w:lvlText w:val="o"/>
      <w:lvlJc w:val="left"/>
      <w:pPr>
        <w:ind w:left="1713"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6" w15:restartNumberingAfterBreak="0">
    <w:nsid w:val="56181E3A"/>
    <w:multiLevelType w:val="hybridMultilevel"/>
    <w:tmpl w:val="8EC0C9C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7" w15:restartNumberingAfterBreak="0">
    <w:nsid w:val="56C17B1F"/>
    <w:multiLevelType w:val="hybridMultilevel"/>
    <w:tmpl w:val="567AD8AE"/>
    <w:lvl w:ilvl="0" w:tplc="0409001B">
      <w:start w:val="1"/>
      <w:numFmt w:val="lowerRoman"/>
      <w:lvlText w:val="%1."/>
      <w:lvlJc w:val="right"/>
      <w:pPr>
        <w:ind w:left="2160" w:hanging="360"/>
      </w:pPr>
    </w:lvl>
    <w:lvl w:ilvl="1" w:tplc="04090019">
      <w:start w:val="1"/>
      <w:numFmt w:val="lowerLetter"/>
      <w:lvlText w:val="%2."/>
      <w:lvlJc w:val="left"/>
      <w:pPr>
        <w:ind w:left="2880" w:hanging="360"/>
      </w:pPr>
    </w:lvl>
    <w:lvl w:ilvl="2" w:tplc="04090001">
      <w:start w:val="1"/>
      <w:numFmt w:val="bullet"/>
      <w:lvlText w:val=""/>
      <w:lvlJc w:val="left"/>
      <w:pPr>
        <w:ind w:left="3780" w:hanging="360"/>
      </w:pPr>
      <w:rPr>
        <w:rFonts w:ascii="Symbol" w:hAnsi="Symbol" w:hint="default"/>
      </w:r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8" w15:restartNumberingAfterBreak="0">
    <w:nsid w:val="570B7D0F"/>
    <w:multiLevelType w:val="multilevel"/>
    <w:tmpl w:val="D65C2146"/>
    <w:lvl w:ilvl="0">
      <w:start w:val="14"/>
      <w:numFmt w:val="decimal"/>
      <w:lvlText w:val="%1"/>
      <w:lvlJc w:val="left"/>
      <w:pPr>
        <w:ind w:left="620" w:hanging="620"/>
      </w:pPr>
      <w:rPr>
        <w:rFonts w:hint="default"/>
      </w:rPr>
    </w:lvl>
    <w:lvl w:ilvl="1">
      <w:start w:val="6"/>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9" w15:restartNumberingAfterBreak="0">
    <w:nsid w:val="58BA0EB7"/>
    <w:multiLevelType w:val="multilevel"/>
    <w:tmpl w:val="863E636E"/>
    <w:lvl w:ilvl="0">
      <w:start w:val="12"/>
      <w:numFmt w:val="decimal"/>
      <w:lvlText w:val="%1"/>
      <w:lvlJc w:val="left"/>
      <w:pPr>
        <w:ind w:left="740" w:hanging="740"/>
      </w:pPr>
      <w:rPr>
        <w:rFonts w:hint="default"/>
      </w:rPr>
    </w:lvl>
    <w:lvl w:ilvl="1">
      <w:start w:val="11"/>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0" w15:restartNumberingAfterBreak="0">
    <w:nsid w:val="58FA373A"/>
    <w:multiLevelType w:val="multilevel"/>
    <w:tmpl w:val="C0BEAE0A"/>
    <w:lvl w:ilvl="0">
      <w:start w:val="4"/>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1" w15:restartNumberingAfterBreak="0">
    <w:nsid w:val="5AE72714"/>
    <w:multiLevelType w:val="multilevel"/>
    <w:tmpl w:val="A75CF55E"/>
    <w:lvl w:ilvl="0">
      <w:start w:val="14"/>
      <w:numFmt w:val="decimal"/>
      <w:lvlText w:val="%1"/>
      <w:lvlJc w:val="left"/>
      <w:pPr>
        <w:ind w:left="740" w:hanging="740"/>
      </w:pPr>
      <w:rPr>
        <w:rFonts w:hint="default"/>
      </w:rPr>
    </w:lvl>
    <w:lvl w:ilvl="1">
      <w:start w:val="17"/>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2" w15:restartNumberingAfterBreak="0">
    <w:nsid w:val="5BBD3973"/>
    <w:multiLevelType w:val="hybridMultilevel"/>
    <w:tmpl w:val="5EC41288"/>
    <w:lvl w:ilvl="0" w:tplc="04090001">
      <w:start w:val="1"/>
      <w:numFmt w:val="bullet"/>
      <w:lvlText w:val=""/>
      <w:lvlJc w:val="left"/>
      <w:pPr>
        <w:ind w:left="7020" w:hanging="360"/>
      </w:pPr>
      <w:rPr>
        <w:rFonts w:ascii="Symbol" w:hAnsi="Symbol" w:hint="default"/>
      </w:rPr>
    </w:lvl>
    <w:lvl w:ilvl="1" w:tplc="04090003" w:tentative="1">
      <w:start w:val="1"/>
      <w:numFmt w:val="bullet"/>
      <w:lvlText w:val="o"/>
      <w:lvlJc w:val="left"/>
      <w:pPr>
        <w:ind w:left="7740" w:hanging="360"/>
      </w:pPr>
      <w:rPr>
        <w:rFonts w:ascii="Courier New" w:hAnsi="Courier New" w:cs="Courier New" w:hint="default"/>
      </w:rPr>
    </w:lvl>
    <w:lvl w:ilvl="2" w:tplc="04090005" w:tentative="1">
      <w:start w:val="1"/>
      <w:numFmt w:val="bullet"/>
      <w:lvlText w:val=""/>
      <w:lvlJc w:val="left"/>
      <w:pPr>
        <w:ind w:left="8460" w:hanging="360"/>
      </w:pPr>
      <w:rPr>
        <w:rFonts w:ascii="Wingdings" w:hAnsi="Wingdings" w:hint="default"/>
      </w:rPr>
    </w:lvl>
    <w:lvl w:ilvl="3" w:tplc="04090001" w:tentative="1">
      <w:start w:val="1"/>
      <w:numFmt w:val="bullet"/>
      <w:lvlText w:val=""/>
      <w:lvlJc w:val="left"/>
      <w:pPr>
        <w:ind w:left="9180" w:hanging="360"/>
      </w:pPr>
      <w:rPr>
        <w:rFonts w:ascii="Symbol" w:hAnsi="Symbol" w:hint="default"/>
      </w:rPr>
    </w:lvl>
    <w:lvl w:ilvl="4" w:tplc="04090003" w:tentative="1">
      <w:start w:val="1"/>
      <w:numFmt w:val="bullet"/>
      <w:lvlText w:val="o"/>
      <w:lvlJc w:val="left"/>
      <w:pPr>
        <w:ind w:left="9900" w:hanging="360"/>
      </w:pPr>
      <w:rPr>
        <w:rFonts w:ascii="Courier New" w:hAnsi="Courier New" w:cs="Courier New" w:hint="default"/>
      </w:rPr>
    </w:lvl>
    <w:lvl w:ilvl="5" w:tplc="04090005" w:tentative="1">
      <w:start w:val="1"/>
      <w:numFmt w:val="bullet"/>
      <w:lvlText w:val=""/>
      <w:lvlJc w:val="left"/>
      <w:pPr>
        <w:ind w:left="10620" w:hanging="360"/>
      </w:pPr>
      <w:rPr>
        <w:rFonts w:ascii="Wingdings" w:hAnsi="Wingdings" w:hint="default"/>
      </w:rPr>
    </w:lvl>
    <w:lvl w:ilvl="6" w:tplc="04090001" w:tentative="1">
      <w:start w:val="1"/>
      <w:numFmt w:val="bullet"/>
      <w:lvlText w:val=""/>
      <w:lvlJc w:val="left"/>
      <w:pPr>
        <w:ind w:left="11340" w:hanging="360"/>
      </w:pPr>
      <w:rPr>
        <w:rFonts w:ascii="Symbol" w:hAnsi="Symbol" w:hint="default"/>
      </w:rPr>
    </w:lvl>
    <w:lvl w:ilvl="7" w:tplc="04090003" w:tentative="1">
      <w:start w:val="1"/>
      <w:numFmt w:val="bullet"/>
      <w:lvlText w:val="o"/>
      <w:lvlJc w:val="left"/>
      <w:pPr>
        <w:ind w:left="12060" w:hanging="360"/>
      </w:pPr>
      <w:rPr>
        <w:rFonts w:ascii="Courier New" w:hAnsi="Courier New" w:cs="Courier New" w:hint="default"/>
      </w:rPr>
    </w:lvl>
    <w:lvl w:ilvl="8" w:tplc="04090005" w:tentative="1">
      <w:start w:val="1"/>
      <w:numFmt w:val="bullet"/>
      <w:lvlText w:val=""/>
      <w:lvlJc w:val="left"/>
      <w:pPr>
        <w:ind w:left="12780" w:hanging="360"/>
      </w:pPr>
      <w:rPr>
        <w:rFonts w:ascii="Wingdings" w:hAnsi="Wingdings" w:hint="default"/>
      </w:rPr>
    </w:lvl>
  </w:abstractNum>
  <w:abstractNum w:abstractNumId="103" w15:restartNumberingAfterBreak="0">
    <w:nsid w:val="5C3C2096"/>
    <w:multiLevelType w:val="hybridMultilevel"/>
    <w:tmpl w:val="A580B5F4"/>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104" w15:restartNumberingAfterBreak="0">
    <w:nsid w:val="5C4B00BB"/>
    <w:multiLevelType w:val="multilevel"/>
    <w:tmpl w:val="865CECDE"/>
    <w:lvl w:ilvl="0">
      <w:start w:val="14"/>
      <w:numFmt w:val="decimal"/>
      <w:lvlText w:val="%1"/>
      <w:lvlJc w:val="left"/>
      <w:pPr>
        <w:ind w:left="740" w:hanging="740"/>
      </w:pPr>
      <w:rPr>
        <w:rFonts w:hint="default"/>
      </w:rPr>
    </w:lvl>
    <w:lvl w:ilvl="1">
      <w:start w:val="13"/>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5" w15:restartNumberingAfterBreak="0">
    <w:nsid w:val="5C9C0B6A"/>
    <w:multiLevelType w:val="multilevel"/>
    <w:tmpl w:val="13D2C2E0"/>
    <w:lvl w:ilvl="0">
      <w:start w:val="14"/>
      <w:numFmt w:val="decimal"/>
      <w:lvlText w:val="%1"/>
      <w:lvlJc w:val="left"/>
      <w:pPr>
        <w:ind w:left="740" w:hanging="740"/>
      </w:pPr>
      <w:rPr>
        <w:rFonts w:hint="default"/>
      </w:rPr>
    </w:lvl>
    <w:lvl w:ilvl="1">
      <w:start w:val="31"/>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6" w15:restartNumberingAfterBreak="0">
    <w:nsid w:val="5E386277"/>
    <w:multiLevelType w:val="multilevel"/>
    <w:tmpl w:val="D65C2146"/>
    <w:lvl w:ilvl="0">
      <w:start w:val="12"/>
      <w:numFmt w:val="decimal"/>
      <w:lvlText w:val="%1"/>
      <w:lvlJc w:val="left"/>
      <w:pPr>
        <w:ind w:left="620" w:hanging="620"/>
      </w:pPr>
      <w:rPr>
        <w:rFonts w:hint="default"/>
      </w:rPr>
    </w:lvl>
    <w:lvl w:ilvl="1">
      <w:start w:val="7"/>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7" w15:restartNumberingAfterBreak="0">
    <w:nsid w:val="5E5D5C16"/>
    <w:multiLevelType w:val="multilevel"/>
    <w:tmpl w:val="1C9A9A9C"/>
    <w:lvl w:ilvl="0">
      <w:start w:val="14"/>
      <w:numFmt w:val="decimal"/>
      <w:lvlText w:val="%1"/>
      <w:lvlJc w:val="left"/>
      <w:pPr>
        <w:ind w:left="740" w:hanging="740"/>
      </w:pPr>
      <w:rPr>
        <w:rFonts w:hint="default"/>
      </w:rPr>
    </w:lvl>
    <w:lvl w:ilvl="1">
      <w:start w:val="33"/>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8" w15:restartNumberingAfterBreak="0">
    <w:nsid w:val="5EA80CB9"/>
    <w:multiLevelType w:val="multilevel"/>
    <w:tmpl w:val="D65C2146"/>
    <w:lvl w:ilvl="0">
      <w:start w:val="11"/>
      <w:numFmt w:val="decimal"/>
      <w:lvlText w:val="%1"/>
      <w:lvlJc w:val="left"/>
      <w:pPr>
        <w:ind w:left="620" w:hanging="620"/>
      </w:pPr>
      <w:rPr>
        <w:rFonts w:hint="default"/>
      </w:rPr>
    </w:lvl>
    <w:lvl w:ilvl="1">
      <w:start w:val="2"/>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9" w15:restartNumberingAfterBreak="0">
    <w:nsid w:val="5F092224"/>
    <w:multiLevelType w:val="multilevel"/>
    <w:tmpl w:val="DA1AB902"/>
    <w:lvl w:ilvl="0">
      <w:start w:val="4"/>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0" w15:restartNumberingAfterBreak="0">
    <w:nsid w:val="5F534C33"/>
    <w:multiLevelType w:val="multilevel"/>
    <w:tmpl w:val="D65C2146"/>
    <w:lvl w:ilvl="0">
      <w:start w:val="13"/>
      <w:numFmt w:val="decimal"/>
      <w:lvlText w:val="%1"/>
      <w:lvlJc w:val="left"/>
      <w:pPr>
        <w:ind w:left="620" w:hanging="620"/>
      </w:pPr>
      <w:rPr>
        <w:rFonts w:hint="default"/>
      </w:rPr>
    </w:lvl>
    <w:lvl w:ilvl="1">
      <w:start w:val="4"/>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1" w15:restartNumberingAfterBreak="0">
    <w:nsid w:val="61B10CEB"/>
    <w:multiLevelType w:val="multilevel"/>
    <w:tmpl w:val="D65C2146"/>
    <w:lvl w:ilvl="0">
      <w:start w:val="12"/>
      <w:numFmt w:val="decimal"/>
      <w:lvlText w:val="%1"/>
      <w:lvlJc w:val="left"/>
      <w:pPr>
        <w:ind w:left="620" w:hanging="620"/>
      </w:pPr>
      <w:rPr>
        <w:rFonts w:hint="default"/>
      </w:rPr>
    </w:lvl>
    <w:lvl w:ilvl="1">
      <w:start w:val="6"/>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2" w15:restartNumberingAfterBreak="0">
    <w:nsid w:val="63504886"/>
    <w:multiLevelType w:val="multilevel"/>
    <w:tmpl w:val="11C887B4"/>
    <w:lvl w:ilvl="0">
      <w:start w:val="14"/>
      <w:numFmt w:val="decimal"/>
      <w:lvlText w:val="%1"/>
      <w:lvlJc w:val="left"/>
      <w:pPr>
        <w:ind w:left="740" w:hanging="740"/>
      </w:pPr>
      <w:rPr>
        <w:rFonts w:hint="default"/>
      </w:rPr>
    </w:lvl>
    <w:lvl w:ilvl="1">
      <w:start w:val="40"/>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3" w15:restartNumberingAfterBreak="0">
    <w:nsid w:val="6574721E"/>
    <w:multiLevelType w:val="multilevel"/>
    <w:tmpl w:val="D65C2146"/>
    <w:lvl w:ilvl="0">
      <w:start w:val="12"/>
      <w:numFmt w:val="decimal"/>
      <w:lvlText w:val="%1"/>
      <w:lvlJc w:val="left"/>
      <w:pPr>
        <w:ind w:left="620" w:hanging="620"/>
      </w:pPr>
      <w:rPr>
        <w:rFonts w:hint="default"/>
      </w:rPr>
    </w:lvl>
    <w:lvl w:ilvl="1">
      <w:start w:val="3"/>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4" w15:restartNumberingAfterBreak="0">
    <w:nsid w:val="66BF779B"/>
    <w:multiLevelType w:val="multilevel"/>
    <w:tmpl w:val="094C2568"/>
    <w:lvl w:ilvl="0">
      <w:start w:val="1"/>
      <w:numFmt w:val="decimal"/>
      <w:lvlText w:val="%1"/>
      <w:lvlJc w:val="left"/>
      <w:pPr>
        <w:tabs>
          <w:tab w:val="num" w:pos="1854"/>
        </w:tabs>
        <w:ind w:left="1854" w:hanging="1134"/>
      </w:pPr>
      <w:rPr>
        <w:rFonts w:hint="default"/>
      </w:rPr>
    </w:lvl>
    <w:lvl w:ilvl="1">
      <w:start w:val="1"/>
      <w:numFmt w:val="decimal"/>
      <w:lvlText w:val="%1.%2"/>
      <w:lvlJc w:val="left"/>
      <w:pPr>
        <w:tabs>
          <w:tab w:val="num" w:pos="1854"/>
        </w:tabs>
        <w:ind w:left="1854" w:hanging="1134"/>
      </w:pPr>
      <w:rPr>
        <w:rFonts w:ascii="Arial" w:hAnsi="Arial" w:cs="Arial"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bullet"/>
      <w:lvlText w:val=""/>
      <w:lvlJc w:val="left"/>
      <w:pPr>
        <w:ind w:left="1287" w:hanging="360"/>
      </w:pPr>
      <w:rPr>
        <w:rFonts w:ascii="Symbol" w:hAnsi="Symbol" w:hint="default"/>
      </w:rPr>
    </w:lvl>
    <w:lvl w:ilvl="8">
      <w:start w:val="1"/>
      <w:numFmt w:val="decimal"/>
      <w:lvlText w:val="%1.%2.%3.%4.%5.%6.%7.%8.%9"/>
      <w:lvlJc w:val="left"/>
      <w:pPr>
        <w:tabs>
          <w:tab w:val="num" w:pos="2304"/>
        </w:tabs>
        <w:ind w:left="2304" w:hanging="1584"/>
      </w:pPr>
      <w:rPr>
        <w:rFonts w:hint="default"/>
      </w:rPr>
    </w:lvl>
  </w:abstractNum>
  <w:abstractNum w:abstractNumId="115" w15:restartNumberingAfterBreak="0">
    <w:nsid w:val="68350A5B"/>
    <w:multiLevelType w:val="multilevel"/>
    <w:tmpl w:val="10281550"/>
    <w:lvl w:ilvl="0">
      <w:start w:val="8"/>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6" w15:restartNumberingAfterBreak="0">
    <w:nsid w:val="69A235D1"/>
    <w:multiLevelType w:val="multilevel"/>
    <w:tmpl w:val="9F54D426"/>
    <w:lvl w:ilvl="0">
      <w:start w:val="14"/>
      <w:numFmt w:val="decimal"/>
      <w:lvlText w:val="%1"/>
      <w:lvlJc w:val="left"/>
      <w:pPr>
        <w:ind w:left="740" w:hanging="740"/>
      </w:pPr>
      <w:rPr>
        <w:rFonts w:hint="default"/>
      </w:rPr>
    </w:lvl>
    <w:lvl w:ilvl="1">
      <w:start w:val="22"/>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7" w15:restartNumberingAfterBreak="0">
    <w:nsid w:val="6C513487"/>
    <w:multiLevelType w:val="hybridMultilevel"/>
    <w:tmpl w:val="B15A40A8"/>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118" w15:restartNumberingAfterBreak="0">
    <w:nsid w:val="6C567B6D"/>
    <w:multiLevelType w:val="multilevel"/>
    <w:tmpl w:val="912E0348"/>
    <w:lvl w:ilvl="0">
      <w:start w:val="14"/>
      <w:numFmt w:val="decimal"/>
      <w:lvlText w:val="%1"/>
      <w:lvlJc w:val="left"/>
      <w:pPr>
        <w:ind w:left="740" w:hanging="740"/>
      </w:pPr>
      <w:rPr>
        <w:rFonts w:hint="default"/>
      </w:rPr>
    </w:lvl>
    <w:lvl w:ilvl="1">
      <w:start w:val="32"/>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9" w15:restartNumberingAfterBreak="0">
    <w:nsid w:val="6FB23DB9"/>
    <w:multiLevelType w:val="multilevel"/>
    <w:tmpl w:val="29D07AC2"/>
    <w:lvl w:ilvl="0">
      <w:start w:val="4"/>
      <w:numFmt w:val="decimal"/>
      <w:lvlText w:val="%1"/>
      <w:lvlJc w:val="left"/>
      <w:pPr>
        <w:ind w:left="480" w:hanging="480"/>
      </w:pPr>
      <w:rPr>
        <w:rFonts w:hint="default"/>
      </w:rPr>
    </w:lvl>
    <w:lvl w:ilvl="1">
      <w:start w:val="8"/>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0" w15:restartNumberingAfterBreak="0">
    <w:nsid w:val="6FD627F0"/>
    <w:multiLevelType w:val="multilevel"/>
    <w:tmpl w:val="B2D424F2"/>
    <w:lvl w:ilvl="0">
      <w:start w:val="12"/>
      <w:numFmt w:val="decimal"/>
      <w:lvlText w:val="%1"/>
      <w:lvlJc w:val="left"/>
      <w:pPr>
        <w:ind w:left="740" w:hanging="740"/>
      </w:pPr>
      <w:rPr>
        <w:rFonts w:hint="default"/>
      </w:rPr>
    </w:lvl>
    <w:lvl w:ilvl="1">
      <w:start w:val="16"/>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1" w15:restartNumberingAfterBreak="0">
    <w:nsid w:val="7152233F"/>
    <w:multiLevelType w:val="multilevel"/>
    <w:tmpl w:val="CA083990"/>
    <w:lvl w:ilvl="0">
      <w:start w:val="4"/>
      <w:numFmt w:val="decimal"/>
      <w:lvlText w:val="%1"/>
      <w:lvlJc w:val="left"/>
      <w:pPr>
        <w:ind w:left="480" w:hanging="480"/>
      </w:pPr>
      <w:rPr>
        <w:rFonts w:hint="default"/>
      </w:rPr>
    </w:lvl>
    <w:lvl w:ilvl="1">
      <w:start w:val="4"/>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2" w15:restartNumberingAfterBreak="0">
    <w:nsid w:val="715B7DC0"/>
    <w:multiLevelType w:val="hybridMultilevel"/>
    <w:tmpl w:val="09602D6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3" w15:restartNumberingAfterBreak="0">
    <w:nsid w:val="73542557"/>
    <w:multiLevelType w:val="multilevel"/>
    <w:tmpl w:val="70DE5FB2"/>
    <w:lvl w:ilvl="0">
      <w:start w:val="12"/>
      <w:numFmt w:val="decimal"/>
      <w:lvlText w:val="%1"/>
      <w:lvlJc w:val="left"/>
      <w:pPr>
        <w:ind w:left="740" w:hanging="740"/>
      </w:pPr>
      <w:rPr>
        <w:rFonts w:hint="default"/>
      </w:rPr>
    </w:lvl>
    <w:lvl w:ilvl="1">
      <w:start w:val="17"/>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4" w15:restartNumberingAfterBreak="0">
    <w:nsid w:val="753C45A4"/>
    <w:multiLevelType w:val="hybridMultilevel"/>
    <w:tmpl w:val="8326C65A"/>
    <w:lvl w:ilvl="0" w:tplc="0809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5400" w:hanging="360"/>
      </w:pPr>
      <w:rPr>
        <w:rFonts w:ascii="Courier New" w:hAnsi="Courier New" w:cs="Courier New" w:hint="default"/>
      </w:rPr>
    </w:lvl>
    <w:lvl w:ilvl="2" w:tplc="FFFFFFFF" w:tentative="1">
      <w:start w:val="1"/>
      <w:numFmt w:val="bullet"/>
      <w:lvlText w:val=""/>
      <w:lvlJc w:val="left"/>
      <w:pPr>
        <w:ind w:left="6120" w:hanging="360"/>
      </w:pPr>
      <w:rPr>
        <w:rFonts w:ascii="Wingdings" w:hAnsi="Wingdings" w:hint="default"/>
      </w:rPr>
    </w:lvl>
    <w:lvl w:ilvl="3" w:tplc="FFFFFFFF" w:tentative="1">
      <w:start w:val="1"/>
      <w:numFmt w:val="bullet"/>
      <w:lvlText w:val=""/>
      <w:lvlJc w:val="left"/>
      <w:pPr>
        <w:ind w:left="6840" w:hanging="360"/>
      </w:pPr>
      <w:rPr>
        <w:rFonts w:ascii="Symbol" w:hAnsi="Symbol" w:hint="default"/>
      </w:rPr>
    </w:lvl>
    <w:lvl w:ilvl="4" w:tplc="FFFFFFFF" w:tentative="1">
      <w:start w:val="1"/>
      <w:numFmt w:val="bullet"/>
      <w:lvlText w:val="o"/>
      <w:lvlJc w:val="left"/>
      <w:pPr>
        <w:ind w:left="7560" w:hanging="360"/>
      </w:pPr>
      <w:rPr>
        <w:rFonts w:ascii="Courier New" w:hAnsi="Courier New" w:cs="Courier New" w:hint="default"/>
      </w:rPr>
    </w:lvl>
    <w:lvl w:ilvl="5" w:tplc="FFFFFFFF" w:tentative="1">
      <w:start w:val="1"/>
      <w:numFmt w:val="bullet"/>
      <w:lvlText w:val=""/>
      <w:lvlJc w:val="left"/>
      <w:pPr>
        <w:ind w:left="8280" w:hanging="360"/>
      </w:pPr>
      <w:rPr>
        <w:rFonts w:ascii="Wingdings" w:hAnsi="Wingdings" w:hint="default"/>
      </w:rPr>
    </w:lvl>
    <w:lvl w:ilvl="6" w:tplc="FFFFFFFF" w:tentative="1">
      <w:start w:val="1"/>
      <w:numFmt w:val="bullet"/>
      <w:lvlText w:val=""/>
      <w:lvlJc w:val="left"/>
      <w:pPr>
        <w:ind w:left="9000" w:hanging="360"/>
      </w:pPr>
      <w:rPr>
        <w:rFonts w:ascii="Symbol" w:hAnsi="Symbol" w:hint="default"/>
      </w:rPr>
    </w:lvl>
    <w:lvl w:ilvl="7" w:tplc="FFFFFFFF" w:tentative="1">
      <w:start w:val="1"/>
      <w:numFmt w:val="bullet"/>
      <w:lvlText w:val="o"/>
      <w:lvlJc w:val="left"/>
      <w:pPr>
        <w:ind w:left="9720" w:hanging="360"/>
      </w:pPr>
      <w:rPr>
        <w:rFonts w:ascii="Courier New" w:hAnsi="Courier New" w:cs="Courier New" w:hint="default"/>
      </w:rPr>
    </w:lvl>
    <w:lvl w:ilvl="8" w:tplc="FFFFFFFF" w:tentative="1">
      <w:start w:val="1"/>
      <w:numFmt w:val="bullet"/>
      <w:lvlText w:val=""/>
      <w:lvlJc w:val="left"/>
      <w:pPr>
        <w:ind w:left="10440" w:hanging="360"/>
      </w:pPr>
      <w:rPr>
        <w:rFonts w:ascii="Wingdings" w:hAnsi="Wingdings" w:hint="default"/>
      </w:rPr>
    </w:lvl>
  </w:abstractNum>
  <w:abstractNum w:abstractNumId="125" w15:restartNumberingAfterBreak="0">
    <w:nsid w:val="75D010A9"/>
    <w:multiLevelType w:val="multilevel"/>
    <w:tmpl w:val="D65C2146"/>
    <w:lvl w:ilvl="0">
      <w:start w:val="14"/>
      <w:numFmt w:val="decimal"/>
      <w:lvlText w:val="%1"/>
      <w:lvlJc w:val="left"/>
      <w:pPr>
        <w:ind w:left="620" w:hanging="620"/>
      </w:pPr>
      <w:rPr>
        <w:rFonts w:hint="default"/>
      </w:rPr>
    </w:lvl>
    <w:lvl w:ilvl="1">
      <w:start w:val="2"/>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6" w15:restartNumberingAfterBreak="0">
    <w:nsid w:val="76FE3C7F"/>
    <w:multiLevelType w:val="hybridMultilevel"/>
    <w:tmpl w:val="2FB6C85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7" w15:restartNumberingAfterBreak="0">
    <w:nsid w:val="7746000B"/>
    <w:multiLevelType w:val="hybridMultilevel"/>
    <w:tmpl w:val="CBF27FBC"/>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128" w15:restartNumberingAfterBreak="0">
    <w:nsid w:val="779F5A20"/>
    <w:multiLevelType w:val="multilevel"/>
    <w:tmpl w:val="D65C2146"/>
    <w:lvl w:ilvl="0">
      <w:start w:val="14"/>
      <w:numFmt w:val="decimal"/>
      <w:lvlText w:val="%1"/>
      <w:lvlJc w:val="left"/>
      <w:pPr>
        <w:ind w:left="620" w:hanging="620"/>
      </w:pPr>
      <w:rPr>
        <w:rFonts w:hint="default"/>
      </w:rPr>
    </w:lvl>
    <w:lvl w:ilvl="1">
      <w:start w:val="5"/>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9" w15:restartNumberingAfterBreak="0">
    <w:nsid w:val="77B776FF"/>
    <w:multiLevelType w:val="multilevel"/>
    <w:tmpl w:val="C194E56C"/>
    <w:lvl w:ilvl="0">
      <w:start w:val="14"/>
      <w:numFmt w:val="decimal"/>
      <w:lvlText w:val="%1"/>
      <w:lvlJc w:val="left"/>
      <w:pPr>
        <w:ind w:left="740" w:hanging="740"/>
      </w:pPr>
      <w:rPr>
        <w:rFonts w:hint="default"/>
      </w:rPr>
    </w:lvl>
    <w:lvl w:ilvl="1">
      <w:start w:val="16"/>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0" w15:restartNumberingAfterBreak="0">
    <w:nsid w:val="77C0546B"/>
    <w:multiLevelType w:val="hybridMultilevel"/>
    <w:tmpl w:val="A0DEDB1C"/>
    <w:lvl w:ilvl="0" w:tplc="08090001">
      <w:start w:val="1"/>
      <w:numFmt w:val="bullet"/>
      <w:lvlText w:val=""/>
      <w:lvlJc w:val="left"/>
      <w:pPr>
        <w:ind w:left="1353" w:hanging="360"/>
      </w:pPr>
      <w:rPr>
        <w:rFonts w:ascii="Symbol" w:hAnsi="Symbol" w:hint="default"/>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131" w15:restartNumberingAfterBreak="0">
    <w:nsid w:val="77C50563"/>
    <w:multiLevelType w:val="multilevel"/>
    <w:tmpl w:val="D65C2146"/>
    <w:lvl w:ilvl="0">
      <w:start w:val="11"/>
      <w:numFmt w:val="decimal"/>
      <w:lvlText w:val="%1"/>
      <w:lvlJc w:val="left"/>
      <w:pPr>
        <w:ind w:left="620" w:hanging="620"/>
      </w:pPr>
      <w:rPr>
        <w:rFonts w:hint="default"/>
      </w:rPr>
    </w:lvl>
    <w:lvl w:ilvl="1">
      <w:start w:val="4"/>
      <w:numFmt w:val="decimal"/>
      <w:lvlText w:val="%1.%2"/>
      <w:lvlJc w:val="left"/>
      <w:pPr>
        <w:ind w:left="980" w:hanging="6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2" w15:restartNumberingAfterBreak="0">
    <w:nsid w:val="79B97257"/>
    <w:multiLevelType w:val="multilevel"/>
    <w:tmpl w:val="7CA2BCD0"/>
    <w:lvl w:ilvl="0">
      <w:start w:val="14"/>
      <w:numFmt w:val="decimal"/>
      <w:lvlText w:val="%1"/>
      <w:lvlJc w:val="left"/>
      <w:pPr>
        <w:ind w:left="740" w:hanging="740"/>
      </w:pPr>
      <w:rPr>
        <w:rFonts w:hint="default"/>
      </w:rPr>
    </w:lvl>
    <w:lvl w:ilvl="1">
      <w:start w:val="23"/>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3" w15:restartNumberingAfterBreak="0">
    <w:nsid w:val="7A7C3C2C"/>
    <w:multiLevelType w:val="multilevel"/>
    <w:tmpl w:val="41328952"/>
    <w:lvl w:ilvl="0">
      <w:start w:val="14"/>
      <w:numFmt w:val="decimal"/>
      <w:lvlText w:val="%1"/>
      <w:lvlJc w:val="left"/>
      <w:pPr>
        <w:ind w:left="800" w:hanging="800"/>
      </w:pPr>
      <w:rPr>
        <w:rFonts w:hint="default"/>
      </w:rPr>
    </w:lvl>
    <w:lvl w:ilvl="1">
      <w:start w:val="6"/>
      <w:numFmt w:val="decimal"/>
      <w:lvlText w:val="%1.%2"/>
      <w:lvlJc w:val="left"/>
      <w:pPr>
        <w:ind w:left="1040" w:hanging="800"/>
      </w:pPr>
      <w:rPr>
        <w:rFonts w:hint="default"/>
      </w:rPr>
    </w:lvl>
    <w:lvl w:ilvl="2">
      <w:start w:val="6"/>
      <w:numFmt w:val="decimal"/>
      <w:lvlText w:val="%1.%2.%3"/>
      <w:lvlJc w:val="left"/>
      <w:pPr>
        <w:ind w:left="1280" w:hanging="800"/>
      </w:pPr>
      <w:rPr>
        <w:rFonts w:hint="default"/>
      </w:rPr>
    </w:lvl>
    <w:lvl w:ilvl="3">
      <w:start w:val="1"/>
      <w:numFmt w:val="decimal"/>
      <w:lvlText w:val="%1.%2.%3.%4"/>
      <w:lvlJc w:val="left"/>
      <w:pPr>
        <w:ind w:left="1520" w:hanging="80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34" w15:restartNumberingAfterBreak="0">
    <w:nsid w:val="7DFB56AA"/>
    <w:multiLevelType w:val="multilevel"/>
    <w:tmpl w:val="10202286"/>
    <w:lvl w:ilvl="0">
      <w:start w:val="14"/>
      <w:numFmt w:val="decimal"/>
      <w:lvlText w:val="%1"/>
      <w:lvlJc w:val="left"/>
      <w:pPr>
        <w:ind w:left="740" w:hanging="740"/>
      </w:pPr>
      <w:rPr>
        <w:rFonts w:hint="default"/>
      </w:rPr>
    </w:lvl>
    <w:lvl w:ilvl="1">
      <w:start w:val="38"/>
      <w:numFmt w:val="decimal"/>
      <w:lvlText w:val="%1.%2"/>
      <w:lvlJc w:val="left"/>
      <w:pPr>
        <w:ind w:left="1100" w:hanging="740"/>
      </w:pPr>
      <w:rPr>
        <w:rFonts w:hint="default"/>
      </w:rPr>
    </w:lvl>
    <w:lvl w:ilvl="2">
      <w:start w:val="1"/>
      <w:numFmt w:val="decimal"/>
      <w:lvlText w:val="%1.%2.%3"/>
      <w:lvlJc w:val="left"/>
      <w:pPr>
        <w:ind w:left="1460" w:hanging="740"/>
      </w:pPr>
      <w:rPr>
        <w:rFonts w:hint="default"/>
      </w:rPr>
    </w:lvl>
    <w:lvl w:ilvl="3">
      <w:start w:val="1"/>
      <w:numFmt w:val="decimal"/>
      <w:lvlText w:val="%1.%2.%3.%4"/>
      <w:lvlJc w:val="left"/>
      <w:pPr>
        <w:ind w:left="1820" w:hanging="74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5" w15:restartNumberingAfterBreak="0">
    <w:nsid w:val="7E7B0B6C"/>
    <w:multiLevelType w:val="hybridMultilevel"/>
    <w:tmpl w:val="BC464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72120165">
    <w:abstractNumId w:val="69"/>
  </w:num>
  <w:num w:numId="2" w16cid:durableId="157506025">
    <w:abstractNumId w:val="18"/>
  </w:num>
  <w:num w:numId="3" w16cid:durableId="435444019">
    <w:abstractNumId w:val="31"/>
  </w:num>
  <w:num w:numId="4" w16cid:durableId="54545577">
    <w:abstractNumId w:val="0"/>
  </w:num>
  <w:num w:numId="5" w16cid:durableId="1560748714">
    <w:abstractNumId w:val="97"/>
  </w:num>
  <w:num w:numId="6" w16cid:durableId="1580946158">
    <w:abstractNumId w:val="34"/>
  </w:num>
  <w:num w:numId="7" w16cid:durableId="1828865714">
    <w:abstractNumId w:val="135"/>
  </w:num>
  <w:num w:numId="8" w16cid:durableId="93938296">
    <w:abstractNumId w:val="102"/>
  </w:num>
  <w:num w:numId="9" w16cid:durableId="653921464">
    <w:abstractNumId w:val="72"/>
  </w:num>
  <w:num w:numId="10" w16cid:durableId="493037023">
    <w:abstractNumId w:val="27"/>
  </w:num>
  <w:num w:numId="11" w16cid:durableId="479034571">
    <w:abstractNumId w:val="14"/>
  </w:num>
  <w:num w:numId="12" w16cid:durableId="101921107">
    <w:abstractNumId w:val="109"/>
  </w:num>
  <w:num w:numId="13" w16cid:durableId="707678922">
    <w:abstractNumId w:val="100"/>
  </w:num>
  <w:num w:numId="14" w16cid:durableId="607204543">
    <w:abstractNumId w:val="35"/>
  </w:num>
  <w:num w:numId="15" w16cid:durableId="1578905362">
    <w:abstractNumId w:val="121"/>
  </w:num>
  <w:num w:numId="16" w16cid:durableId="650258848">
    <w:abstractNumId w:val="42"/>
  </w:num>
  <w:num w:numId="17" w16cid:durableId="1829243526">
    <w:abstractNumId w:val="46"/>
  </w:num>
  <w:num w:numId="18" w16cid:durableId="2015764962">
    <w:abstractNumId w:val="86"/>
  </w:num>
  <w:num w:numId="19" w16cid:durableId="1721200478">
    <w:abstractNumId w:val="124"/>
  </w:num>
  <w:num w:numId="20" w16cid:durableId="1827161366">
    <w:abstractNumId w:val="11"/>
  </w:num>
  <w:num w:numId="21" w16cid:durableId="2110924597">
    <w:abstractNumId w:val="119"/>
  </w:num>
  <w:num w:numId="22" w16cid:durableId="1467116524">
    <w:abstractNumId w:val="43"/>
  </w:num>
  <w:num w:numId="23" w16cid:durableId="771780542">
    <w:abstractNumId w:val="48"/>
  </w:num>
  <w:num w:numId="24" w16cid:durableId="1443260605">
    <w:abstractNumId w:val="90"/>
  </w:num>
  <w:num w:numId="25" w16cid:durableId="156776504">
    <w:abstractNumId w:val="17"/>
  </w:num>
  <w:num w:numId="26" w16cid:durableId="1480145017">
    <w:abstractNumId w:val="33"/>
  </w:num>
  <w:num w:numId="27" w16cid:durableId="2047871700">
    <w:abstractNumId w:val="54"/>
  </w:num>
  <w:num w:numId="28" w16cid:durableId="1597708127">
    <w:abstractNumId w:val="79"/>
  </w:num>
  <w:num w:numId="29" w16cid:durableId="1183782123">
    <w:abstractNumId w:val="57"/>
  </w:num>
  <w:num w:numId="30" w16cid:durableId="487940040">
    <w:abstractNumId w:val="71"/>
  </w:num>
  <w:num w:numId="31" w16cid:durableId="702558161">
    <w:abstractNumId w:val="13"/>
  </w:num>
  <w:num w:numId="32" w16cid:durableId="1125465500">
    <w:abstractNumId w:val="67"/>
  </w:num>
  <w:num w:numId="33" w16cid:durableId="1396124668">
    <w:abstractNumId w:val="64"/>
  </w:num>
  <w:num w:numId="34" w16cid:durableId="964624485">
    <w:abstractNumId w:val="38"/>
  </w:num>
  <w:num w:numId="35" w16cid:durableId="489642355">
    <w:abstractNumId w:val="5"/>
  </w:num>
  <w:num w:numId="36" w16cid:durableId="1081871085">
    <w:abstractNumId w:val="50"/>
  </w:num>
  <w:num w:numId="37" w16cid:durableId="1322731074">
    <w:abstractNumId w:val="24"/>
  </w:num>
  <w:num w:numId="38" w16cid:durableId="890268768">
    <w:abstractNumId w:val="9"/>
  </w:num>
  <w:num w:numId="39" w16cid:durableId="2087650390">
    <w:abstractNumId w:val="115"/>
  </w:num>
  <w:num w:numId="40" w16cid:durableId="374742651">
    <w:abstractNumId w:val="6"/>
  </w:num>
  <w:num w:numId="41" w16cid:durableId="12152954">
    <w:abstractNumId w:val="51"/>
  </w:num>
  <w:num w:numId="42" w16cid:durableId="2014411913">
    <w:abstractNumId w:val="7"/>
  </w:num>
  <w:num w:numId="43" w16cid:durableId="1131049076">
    <w:abstractNumId w:val="75"/>
  </w:num>
  <w:num w:numId="44" w16cid:durableId="1087385254">
    <w:abstractNumId w:val="80"/>
  </w:num>
  <w:num w:numId="45" w16cid:durableId="1193567614">
    <w:abstractNumId w:val="16"/>
  </w:num>
  <w:num w:numId="46" w16cid:durableId="1365518108">
    <w:abstractNumId w:val="84"/>
  </w:num>
  <w:num w:numId="47" w16cid:durableId="886724667">
    <w:abstractNumId w:val="108"/>
  </w:num>
  <w:num w:numId="48" w16cid:durableId="1011108062">
    <w:abstractNumId w:val="37"/>
  </w:num>
  <w:num w:numId="49" w16cid:durableId="1611082711">
    <w:abstractNumId w:val="131"/>
  </w:num>
  <w:num w:numId="50" w16cid:durableId="1527281829">
    <w:abstractNumId w:val="89"/>
  </w:num>
  <w:num w:numId="51" w16cid:durableId="884178119">
    <w:abstractNumId w:val="74"/>
  </w:num>
  <w:num w:numId="52" w16cid:durableId="98070629">
    <w:abstractNumId w:val="60"/>
  </w:num>
  <w:num w:numId="53" w16cid:durableId="337850402">
    <w:abstractNumId w:val="1"/>
  </w:num>
  <w:num w:numId="54" w16cid:durableId="888152823">
    <w:abstractNumId w:val="113"/>
  </w:num>
  <w:num w:numId="55" w16cid:durableId="1149903276">
    <w:abstractNumId w:val="68"/>
  </w:num>
  <w:num w:numId="56" w16cid:durableId="1136336118">
    <w:abstractNumId w:val="4"/>
  </w:num>
  <w:num w:numId="57" w16cid:durableId="845444334">
    <w:abstractNumId w:val="111"/>
  </w:num>
  <w:num w:numId="58" w16cid:durableId="683098300">
    <w:abstractNumId w:val="106"/>
  </w:num>
  <w:num w:numId="59" w16cid:durableId="874737425">
    <w:abstractNumId w:val="65"/>
  </w:num>
  <w:num w:numId="60" w16cid:durableId="1017972172">
    <w:abstractNumId w:val="85"/>
  </w:num>
  <w:num w:numId="61" w16cid:durableId="1774933233">
    <w:abstractNumId w:val="44"/>
  </w:num>
  <w:num w:numId="62" w16cid:durableId="1689722608">
    <w:abstractNumId w:val="99"/>
  </w:num>
  <w:num w:numId="63" w16cid:durableId="1467695483">
    <w:abstractNumId w:val="63"/>
  </w:num>
  <w:num w:numId="64" w16cid:durableId="312487244">
    <w:abstractNumId w:val="83"/>
  </w:num>
  <w:num w:numId="65" w16cid:durableId="880437705">
    <w:abstractNumId w:val="56"/>
  </w:num>
  <w:num w:numId="66" w16cid:durableId="1860461406">
    <w:abstractNumId w:val="8"/>
  </w:num>
  <w:num w:numId="67" w16cid:durableId="1598707670">
    <w:abstractNumId w:val="120"/>
  </w:num>
  <w:num w:numId="68" w16cid:durableId="1101758110">
    <w:abstractNumId w:val="123"/>
  </w:num>
  <w:num w:numId="69" w16cid:durableId="1651013231">
    <w:abstractNumId w:val="39"/>
  </w:num>
  <w:num w:numId="70" w16cid:durableId="1810778783">
    <w:abstractNumId w:val="93"/>
  </w:num>
  <w:num w:numId="71" w16cid:durableId="839544679">
    <w:abstractNumId w:val="28"/>
  </w:num>
  <w:num w:numId="72" w16cid:durableId="794298111">
    <w:abstractNumId w:val="73"/>
  </w:num>
  <w:num w:numId="73" w16cid:durableId="1494223197">
    <w:abstractNumId w:val="41"/>
  </w:num>
  <w:num w:numId="74" w16cid:durableId="254635703">
    <w:abstractNumId w:val="110"/>
  </w:num>
  <w:num w:numId="75" w16cid:durableId="676884968">
    <w:abstractNumId w:val="76"/>
  </w:num>
  <w:num w:numId="76" w16cid:durableId="1593390205">
    <w:abstractNumId w:val="125"/>
  </w:num>
  <w:num w:numId="77" w16cid:durableId="1022897477">
    <w:abstractNumId w:val="66"/>
  </w:num>
  <w:num w:numId="78" w16cid:durableId="896629786">
    <w:abstractNumId w:val="55"/>
  </w:num>
  <w:num w:numId="79" w16cid:durableId="1195653514">
    <w:abstractNumId w:val="128"/>
  </w:num>
  <w:num w:numId="80" w16cid:durableId="225844174">
    <w:abstractNumId w:val="98"/>
  </w:num>
  <w:num w:numId="81" w16cid:durableId="1528640044">
    <w:abstractNumId w:val="88"/>
  </w:num>
  <w:num w:numId="82" w16cid:durableId="831063236">
    <w:abstractNumId w:val="87"/>
  </w:num>
  <w:num w:numId="83" w16cid:durableId="2125495241">
    <w:abstractNumId w:val="78"/>
  </w:num>
  <w:num w:numId="84" w16cid:durableId="1439332783">
    <w:abstractNumId w:val="19"/>
  </w:num>
  <w:num w:numId="85" w16cid:durableId="1016544300">
    <w:abstractNumId w:val="15"/>
  </w:num>
  <w:num w:numId="86" w16cid:durableId="1472746226">
    <w:abstractNumId w:val="104"/>
  </w:num>
  <w:num w:numId="87" w16cid:durableId="1547179468">
    <w:abstractNumId w:val="77"/>
  </w:num>
  <w:num w:numId="88" w16cid:durableId="468789582">
    <w:abstractNumId w:val="10"/>
  </w:num>
  <w:num w:numId="89" w16cid:durableId="297690027">
    <w:abstractNumId w:val="129"/>
  </w:num>
  <w:num w:numId="90" w16cid:durableId="1416628720">
    <w:abstractNumId w:val="101"/>
  </w:num>
  <w:num w:numId="91" w16cid:durableId="1005671337">
    <w:abstractNumId w:val="12"/>
  </w:num>
  <w:num w:numId="92" w16cid:durableId="356664837">
    <w:abstractNumId w:val="26"/>
  </w:num>
  <w:num w:numId="93" w16cid:durableId="1463309558">
    <w:abstractNumId w:val="3"/>
  </w:num>
  <w:num w:numId="94" w16cid:durableId="933515030">
    <w:abstractNumId w:val="116"/>
  </w:num>
  <w:num w:numId="95" w16cid:durableId="324624724">
    <w:abstractNumId w:val="132"/>
  </w:num>
  <w:num w:numId="96" w16cid:durableId="877546695">
    <w:abstractNumId w:val="81"/>
  </w:num>
  <w:num w:numId="97" w16cid:durableId="1127699271">
    <w:abstractNumId w:val="21"/>
  </w:num>
  <w:num w:numId="98" w16cid:durableId="598880139">
    <w:abstractNumId w:val="52"/>
  </w:num>
  <w:num w:numId="99" w16cid:durableId="519854456">
    <w:abstractNumId w:val="25"/>
  </w:num>
  <w:num w:numId="100" w16cid:durableId="890383733">
    <w:abstractNumId w:val="62"/>
  </w:num>
  <w:num w:numId="101" w16cid:durableId="2053916981">
    <w:abstractNumId w:val="47"/>
  </w:num>
  <w:num w:numId="102" w16cid:durableId="1397586023">
    <w:abstractNumId w:val="23"/>
  </w:num>
  <w:num w:numId="103" w16cid:durableId="1040015335">
    <w:abstractNumId w:val="105"/>
  </w:num>
  <w:num w:numId="104" w16cid:durableId="2009669869">
    <w:abstractNumId w:val="61"/>
  </w:num>
  <w:num w:numId="105" w16cid:durableId="1672678707">
    <w:abstractNumId w:val="107"/>
  </w:num>
  <w:num w:numId="106" w16cid:durableId="1897812376">
    <w:abstractNumId w:val="134"/>
  </w:num>
  <w:num w:numId="107" w16cid:durableId="2076321099">
    <w:abstractNumId w:val="91"/>
  </w:num>
  <w:num w:numId="108" w16cid:durableId="1277827934">
    <w:abstractNumId w:val="112"/>
  </w:num>
  <w:num w:numId="109" w16cid:durableId="1430392772">
    <w:abstractNumId w:val="114"/>
  </w:num>
  <w:num w:numId="110" w16cid:durableId="1278368812">
    <w:abstractNumId w:val="49"/>
  </w:num>
  <w:num w:numId="111" w16cid:durableId="1285843506">
    <w:abstractNumId w:val="133"/>
  </w:num>
  <w:num w:numId="112" w16cid:durableId="254755208">
    <w:abstractNumId w:val="92"/>
  </w:num>
  <w:num w:numId="113" w16cid:durableId="202979962">
    <w:abstractNumId w:val="45"/>
  </w:num>
  <w:num w:numId="114" w16cid:durableId="28536834">
    <w:abstractNumId w:val="103"/>
  </w:num>
  <w:num w:numId="115" w16cid:durableId="196701151">
    <w:abstractNumId w:val="22"/>
  </w:num>
  <w:num w:numId="116" w16cid:durableId="861551450">
    <w:abstractNumId w:val="59"/>
  </w:num>
  <w:num w:numId="117" w16cid:durableId="415128538">
    <w:abstractNumId w:val="127"/>
  </w:num>
  <w:num w:numId="118" w16cid:durableId="1596860517">
    <w:abstractNumId w:val="117"/>
  </w:num>
  <w:num w:numId="119" w16cid:durableId="845679926">
    <w:abstractNumId w:val="122"/>
  </w:num>
  <w:num w:numId="120" w16cid:durableId="1503736135">
    <w:abstractNumId w:val="58"/>
  </w:num>
  <w:num w:numId="121" w16cid:durableId="1490442512">
    <w:abstractNumId w:val="130"/>
  </w:num>
  <w:num w:numId="122" w16cid:durableId="995259259">
    <w:abstractNumId w:val="2"/>
  </w:num>
  <w:num w:numId="123" w16cid:durableId="852376219">
    <w:abstractNumId w:val="40"/>
  </w:num>
  <w:num w:numId="124" w16cid:durableId="1733115425">
    <w:abstractNumId w:val="82"/>
  </w:num>
  <w:num w:numId="125" w16cid:durableId="759563604">
    <w:abstractNumId w:val="36"/>
  </w:num>
  <w:num w:numId="126" w16cid:durableId="1277758686">
    <w:abstractNumId w:val="70"/>
  </w:num>
  <w:num w:numId="127" w16cid:durableId="1177354334">
    <w:abstractNumId w:val="94"/>
  </w:num>
  <w:num w:numId="128" w16cid:durableId="1368331155">
    <w:abstractNumId w:val="29"/>
  </w:num>
  <w:num w:numId="129" w16cid:durableId="404840421">
    <w:abstractNumId w:val="53"/>
  </w:num>
  <w:num w:numId="130" w16cid:durableId="350957044">
    <w:abstractNumId w:val="30"/>
  </w:num>
  <w:num w:numId="131" w16cid:durableId="2127500004">
    <w:abstractNumId w:val="96"/>
  </w:num>
  <w:num w:numId="132" w16cid:durableId="138350191">
    <w:abstractNumId w:val="126"/>
  </w:num>
  <w:num w:numId="133" w16cid:durableId="753940471">
    <w:abstractNumId w:val="118"/>
  </w:num>
  <w:num w:numId="134" w16cid:durableId="1308589178">
    <w:abstractNumId w:val="20"/>
  </w:num>
  <w:num w:numId="135" w16cid:durableId="1683507025">
    <w:abstractNumId w:val="32"/>
  </w:num>
  <w:num w:numId="136" w16cid:durableId="1173642400">
    <w:abstractNumId w:val="95"/>
  </w:num>
  <w:numIdMacAtCleanup w:val="1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eth Hodges">
    <w15:presenceInfo w15:providerId="AD" w15:userId="S::bhodges_horniman.ac.uk#ext#@netorgft2798449.onmicrosoft.com::576dfcb8-0ff3-4221-9804-ec262e1018cd"/>
  </w15:person>
  <w15:person w15:author="Julieanne Mollen">
    <w15:presenceInfo w15:providerId="AD" w15:userId="S::j.mollen@morticeconsulting.com::71e54302-8e70-4abc-b214-f738ff9f699f"/>
  </w15:person>
  <w15:person w15:author="Ben Melham">
    <w15:presenceInfo w15:providerId="AD" w15:userId="S::ben.melham@morticeconsulting.com::f195076e-0f7e-46fe-b03d-5ccdd27fe849"/>
  </w15:person>
  <w15:person w15:author="Beth Hodges [2]">
    <w15:presenceInfo w15:providerId="AD" w15:userId="S::bhodges@horniman.ac.uk::10c0b27f-bc89-4cc1-97cd-d617951e8f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NotTrackMoves/>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9B3"/>
    <w:rsid w:val="0000055B"/>
    <w:rsid w:val="0000305C"/>
    <w:rsid w:val="000038AB"/>
    <w:rsid w:val="000048ED"/>
    <w:rsid w:val="00004FAE"/>
    <w:rsid w:val="00006DFB"/>
    <w:rsid w:val="00007AD1"/>
    <w:rsid w:val="00010183"/>
    <w:rsid w:val="00011137"/>
    <w:rsid w:val="00011E42"/>
    <w:rsid w:val="000123B2"/>
    <w:rsid w:val="00012D38"/>
    <w:rsid w:val="000151B3"/>
    <w:rsid w:val="00016E14"/>
    <w:rsid w:val="00021148"/>
    <w:rsid w:val="0002156B"/>
    <w:rsid w:val="00024282"/>
    <w:rsid w:val="00024498"/>
    <w:rsid w:val="00024C10"/>
    <w:rsid w:val="000307AD"/>
    <w:rsid w:val="00031A01"/>
    <w:rsid w:val="00032251"/>
    <w:rsid w:val="00032DF2"/>
    <w:rsid w:val="000332E1"/>
    <w:rsid w:val="00033644"/>
    <w:rsid w:val="000341C2"/>
    <w:rsid w:val="00034206"/>
    <w:rsid w:val="00034568"/>
    <w:rsid w:val="00034CB4"/>
    <w:rsid w:val="00036C58"/>
    <w:rsid w:val="00037A89"/>
    <w:rsid w:val="00040ED5"/>
    <w:rsid w:val="00042ADA"/>
    <w:rsid w:val="00043D24"/>
    <w:rsid w:val="00043F79"/>
    <w:rsid w:val="00044BB2"/>
    <w:rsid w:val="00044D13"/>
    <w:rsid w:val="00045010"/>
    <w:rsid w:val="00045379"/>
    <w:rsid w:val="00046950"/>
    <w:rsid w:val="00046C52"/>
    <w:rsid w:val="00050BC3"/>
    <w:rsid w:val="000523A1"/>
    <w:rsid w:val="00054CE8"/>
    <w:rsid w:val="000572FD"/>
    <w:rsid w:val="000576CB"/>
    <w:rsid w:val="0006087C"/>
    <w:rsid w:val="00061BA5"/>
    <w:rsid w:val="00064942"/>
    <w:rsid w:val="00065362"/>
    <w:rsid w:val="00066530"/>
    <w:rsid w:val="000710F5"/>
    <w:rsid w:val="000740F1"/>
    <w:rsid w:val="0007700D"/>
    <w:rsid w:val="00077BD6"/>
    <w:rsid w:val="00080EDE"/>
    <w:rsid w:val="000812A9"/>
    <w:rsid w:val="0008250B"/>
    <w:rsid w:val="00083AB2"/>
    <w:rsid w:val="0009048C"/>
    <w:rsid w:val="00091376"/>
    <w:rsid w:val="000922F0"/>
    <w:rsid w:val="00093213"/>
    <w:rsid w:val="00095D24"/>
    <w:rsid w:val="00095D2C"/>
    <w:rsid w:val="00096290"/>
    <w:rsid w:val="000970D1"/>
    <w:rsid w:val="00097A36"/>
    <w:rsid w:val="000A001F"/>
    <w:rsid w:val="000A1AAB"/>
    <w:rsid w:val="000B0B4A"/>
    <w:rsid w:val="000B132A"/>
    <w:rsid w:val="000B17F2"/>
    <w:rsid w:val="000B1DE9"/>
    <w:rsid w:val="000B4B87"/>
    <w:rsid w:val="000C29FD"/>
    <w:rsid w:val="000C5F85"/>
    <w:rsid w:val="000D1223"/>
    <w:rsid w:val="000D35A0"/>
    <w:rsid w:val="000D52D7"/>
    <w:rsid w:val="000D6702"/>
    <w:rsid w:val="000D796E"/>
    <w:rsid w:val="000E0209"/>
    <w:rsid w:val="000E079D"/>
    <w:rsid w:val="000E1551"/>
    <w:rsid w:val="000E15F3"/>
    <w:rsid w:val="000E1D89"/>
    <w:rsid w:val="000E2FF2"/>
    <w:rsid w:val="000E4CD7"/>
    <w:rsid w:val="000E4D4E"/>
    <w:rsid w:val="000E5F17"/>
    <w:rsid w:val="000E69AD"/>
    <w:rsid w:val="000E74C9"/>
    <w:rsid w:val="000F12A7"/>
    <w:rsid w:val="000F172A"/>
    <w:rsid w:val="000F3386"/>
    <w:rsid w:val="000F4651"/>
    <w:rsid w:val="000F49F0"/>
    <w:rsid w:val="000F737C"/>
    <w:rsid w:val="001040B2"/>
    <w:rsid w:val="00104F13"/>
    <w:rsid w:val="001061BD"/>
    <w:rsid w:val="00107A18"/>
    <w:rsid w:val="00111C17"/>
    <w:rsid w:val="00112591"/>
    <w:rsid w:val="00112BBB"/>
    <w:rsid w:val="00114532"/>
    <w:rsid w:val="00116CA3"/>
    <w:rsid w:val="00122246"/>
    <w:rsid w:val="0012302B"/>
    <w:rsid w:val="00125849"/>
    <w:rsid w:val="00125F10"/>
    <w:rsid w:val="001335D1"/>
    <w:rsid w:val="00135492"/>
    <w:rsid w:val="00135A78"/>
    <w:rsid w:val="00136C82"/>
    <w:rsid w:val="00136FCF"/>
    <w:rsid w:val="00151653"/>
    <w:rsid w:val="00153016"/>
    <w:rsid w:val="0015473E"/>
    <w:rsid w:val="001547CF"/>
    <w:rsid w:val="00157AFB"/>
    <w:rsid w:val="001601B0"/>
    <w:rsid w:val="00161B2D"/>
    <w:rsid w:val="001666F0"/>
    <w:rsid w:val="00167786"/>
    <w:rsid w:val="0017172B"/>
    <w:rsid w:val="00171FE8"/>
    <w:rsid w:val="001731A7"/>
    <w:rsid w:val="001742D5"/>
    <w:rsid w:val="00174FDB"/>
    <w:rsid w:val="001754E9"/>
    <w:rsid w:val="0017584A"/>
    <w:rsid w:val="001772D7"/>
    <w:rsid w:val="0017747D"/>
    <w:rsid w:val="001774FC"/>
    <w:rsid w:val="00177D7A"/>
    <w:rsid w:val="00177EB1"/>
    <w:rsid w:val="0018065A"/>
    <w:rsid w:val="00180CC4"/>
    <w:rsid w:val="00181AD0"/>
    <w:rsid w:val="00183686"/>
    <w:rsid w:val="0018614F"/>
    <w:rsid w:val="001909FB"/>
    <w:rsid w:val="00190B20"/>
    <w:rsid w:val="00192855"/>
    <w:rsid w:val="00192E16"/>
    <w:rsid w:val="00193267"/>
    <w:rsid w:val="001949EF"/>
    <w:rsid w:val="00194D06"/>
    <w:rsid w:val="0019655E"/>
    <w:rsid w:val="00197053"/>
    <w:rsid w:val="001A0C94"/>
    <w:rsid w:val="001A1002"/>
    <w:rsid w:val="001A1AC1"/>
    <w:rsid w:val="001A2414"/>
    <w:rsid w:val="001B0B8F"/>
    <w:rsid w:val="001B1C38"/>
    <w:rsid w:val="001B2959"/>
    <w:rsid w:val="001B2FC3"/>
    <w:rsid w:val="001B36CE"/>
    <w:rsid w:val="001B408B"/>
    <w:rsid w:val="001B652B"/>
    <w:rsid w:val="001B75F1"/>
    <w:rsid w:val="001C4733"/>
    <w:rsid w:val="001C4FB3"/>
    <w:rsid w:val="001C52A7"/>
    <w:rsid w:val="001C5EFA"/>
    <w:rsid w:val="001D2FB7"/>
    <w:rsid w:val="001D7F81"/>
    <w:rsid w:val="001E006D"/>
    <w:rsid w:val="001E0C4B"/>
    <w:rsid w:val="001E2B98"/>
    <w:rsid w:val="001E2F14"/>
    <w:rsid w:val="001E6409"/>
    <w:rsid w:val="001E792C"/>
    <w:rsid w:val="001F22F6"/>
    <w:rsid w:val="001F6116"/>
    <w:rsid w:val="001F6125"/>
    <w:rsid w:val="00201309"/>
    <w:rsid w:val="002019F2"/>
    <w:rsid w:val="00201C8D"/>
    <w:rsid w:val="002034C2"/>
    <w:rsid w:val="002043E0"/>
    <w:rsid w:val="00204400"/>
    <w:rsid w:val="00204A1E"/>
    <w:rsid w:val="00206221"/>
    <w:rsid w:val="00206A1D"/>
    <w:rsid w:val="00207027"/>
    <w:rsid w:val="00207B64"/>
    <w:rsid w:val="00207BEA"/>
    <w:rsid w:val="002100F0"/>
    <w:rsid w:val="002108F0"/>
    <w:rsid w:val="00210C68"/>
    <w:rsid w:val="002122AD"/>
    <w:rsid w:val="00214C79"/>
    <w:rsid w:val="00220C9B"/>
    <w:rsid w:val="00221156"/>
    <w:rsid w:val="002216D2"/>
    <w:rsid w:val="002238F3"/>
    <w:rsid w:val="00227C73"/>
    <w:rsid w:val="00230812"/>
    <w:rsid w:val="002321BC"/>
    <w:rsid w:val="00232922"/>
    <w:rsid w:val="002329D1"/>
    <w:rsid w:val="0023373F"/>
    <w:rsid w:val="002350F4"/>
    <w:rsid w:val="00242617"/>
    <w:rsid w:val="0024389E"/>
    <w:rsid w:val="00243D44"/>
    <w:rsid w:val="00244D2F"/>
    <w:rsid w:val="00246F38"/>
    <w:rsid w:val="00247F20"/>
    <w:rsid w:val="002524C0"/>
    <w:rsid w:val="00253380"/>
    <w:rsid w:val="00253742"/>
    <w:rsid w:val="002553CF"/>
    <w:rsid w:val="00256E4D"/>
    <w:rsid w:val="00262CF4"/>
    <w:rsid w:val="00263B52"/>
    <w:rsid w:val="00264DC9"/>
    <w:rsid w:val="0026502D"/>
    <w:rsid w:val="0026670A"/>
    <w:rsid w:val="00266AB6"/>
    <w:rsid w:val="00277CCE"/>
    <w:rsid w:val="00277E59"/>
    <w:rsid w:val="00281571"/>
    <w:rsid w:val="002858E1"/>
    <w:rsid w:val="00285FBA"/>
    <w:rsid w:val="002878D8"/>
    <w:rsid w:val="00287B22"/>
    <w:rsid w:val="00291039"/>
    <w:rsid w:val="002922B4"/>
    <w:rsid w:val="00293381"/>
    <w:rsid w:val="0029401D"/>
    <w:rsid w:val="0029418F"/>
    <w:rsid w:val="00294E97"/>
    <w:rsid w:val="00295CD1"/>
    <w:rsid w:val="00297455"/>
    <w:rsid w:val="002A4C6E"/>
    <w:rsid w:val="002A5A46"/>
    <w:rsid w:val="002A74AC"/>
    <w:rsid w:val="002A76F5"/>
    <w:rsid w:val="002A7A7E"/>
    <w:rsid w:val="002A7E5E"/>
    <w:rsid w:val="002B02FC"/>
    <w:rsid w:val="002B1432"/>
    <w:rsid w:val="002B3064"/>
    <w:rsid w:val="002B30C9"/>
    <w:rsid w:val="002B3FB2"/>
    <w:rsid w:val="002B42D6"/>
    <w:rsid w:val="002B785C"/>
    <w:rsid w:val="002C17F7"/>
    <w:rsid w:val="002C2343"/>
    <w:rsid w:val="002C633D"/>
    <w:rsid w:val="002C67E0"/>
    <w:rsid w:val="002C6962"/>
    <w:rsid w:val="002C7CF4"/>
    <w:rsid w:val="002C7FA9"/>
    <w:rsid w:val="002D0439"/>
    <w:rsid w:val="002D3449"/>
    <w:rsid w:val="002D5E4B"/>
    <w:rsid w:val="002E1091"/>
    <w:rsid w:val="002E1A59"/>
    <w:rsid w:val="002E25AD"/>
    <w:rsid w:val="002E400A"/>
    <w:rsid w:val="002E5C48"/>
    <w:rsid w:val="002E6753"/>
    <w:rsid w:val="002F380A"/>
    <w:rsid w:val="002F41A2"/>
    <w:rsid w:val="002F7D0C"/>
    <w:rsid w:val="002F7F07"/>
    <w:rsid w:val="002F7F63"/>
    <w:rsid w:val="00301E6F"/>
    <w:rsid w:val="00302DBE"/>
    <w:rsid w:val="00305000"/>
    <w:rsid w:val="0031365E"/>
    <w:rsid w:val="00315B12"/>
    <w:rsid w:val="00315D5E"/>
    <w:rsid w:val="00320E3C"/>
    <w:rsid w:val="00321C26"/>
    <w:rsid w:val="00324E60"/>
    <w:rsid w:val="00325448"/>
    <w:rsid w:val="00330919"/>
    <w:rsid w:val="00333D87"/>
    <w:rsid w:val="0033548F"/>
    <w:rsid w:val="00337512"/>
    <w:rsid w:val="00337A78"/>
    <w:rsid w:val="00337EB7"/>
    <w:rsid w:val="0034032C"/>
    <w:rsid w:val="00343B94"/>
    <w:rsid w:val="00343CB2"/>
    <w:rsid w:val="003440CD"/>
    <w:rsid w:val="003442BB"/>
    <w:rsid w:val="00345103"/>
    <w:rsid w:val="003451A8"/>
    <w:rsid w:val="003454FB"/>
    <w:rsid w:val="00345B35"/>
    <w:rsid w:val="003464FB"/>
    <w:rsid w:val="00346906"/>
    <w:rsid w:val="00351176"/>
    <w:rsid w:val="003512D5"/>
    <w:rsid w:val="00351B4A"/>
    <w:rsid w:val="00351B6D"/>
    <w:rsid w:val="003538C6"/>
    <w:rsid w:val="00354CB2"/>
    <w:rsid w:val="00357F99"/>
    <w:rsid w:val="00361398"/>
    <w:rsid w:val="0036298A"/>
    <w:rsid w:val="003646D8"/>
    <w:rsid w:val="003669CF"/>
    <w:rsid w:val="00367482"/>
    <w:rsid w:val="00371652"/>
    <w:rsid w:val="00371711"/>
    <w:rsid w:val="0037286E"/>
    <w:rsid w:val="003733DE"/>
    <w:rsid w:val="0037360C"/>
    <w:rsid w:val="00373BB7"/>
    <w:rsid w:val="003741E9"/>
    <w:rsid w:val="00376C42"/>
    <w:rsid w:val="0037706A"/>
    <w:rsid w:val="00377CD9"/>
    <w:rsid w:val="00380B63"/>
    <w:rsid w:val="00381B01"/>
    <w:rsid w:val="0038510C"/>
    <w:rsid w:val="00394EE6"/>
    <w:rsid w:val="003954EB"/>
    <w:rsid w:val="00395506"/>
    <w:rsid w:val="0039595E"/>
    <w:rsid w:val="0039799B"/>
    <w:rsid w:val="003A135B"/>
    <w:rsid w:val="003A233F"/>
    <w:rsid w:val="003A2C1D"/>
    <w:rsid w:val="003A3B44"/>
    <w:rsid w:val="003A3E5F"/>
    <w:rsid w:val="003A3F2E"/>
    <w:rsid w:val="003A4856"/>
    <w:rsid w:val="003A52BE"/>
    <w:rsid w:val="003B13FC"/>
    <w:rsid w:val="003B2F2D"/>
    <w:rsid w:val="003B3138"/>
    <w:rsid w:val="003B4275"/>
    <w:rsid w:val="003B67A0"/>
    <w:rsid w:val="003B6FA3"/>
    <w:rsid w:val="003B7144"/>
    <w:rsid w:val="003B795D"/>
    <w:rsid w:val="003C0246"/>
    <w:rsid w:val="003C1442"/>
    <w:rsid w:val="003C1871"/>
    <w:rsid w:val="003C1B93"/>
    <w:rsid w:val="003C3F1F"/>
    <w:rsid w:val="003C40DF"/>
    <w:rsid w:val="003C647B"/>
    <w:rsid w:val="003C78EC"/>
    <w:rsid w:val="003C7940"/>
    <w:rsid w:val="003D1B72"/>
    <w:rsid w:val="003D1DBE"/>
    <w:rsid w:val="003D3648"/>
    <w:rsid w:val="003D4230"/>
    <w:rsid w:val="003D4956"/>
    <w:rsid w:val="003D51FE"/>
    <w:rsid w:val="003D609D"/>
    <w:rsid w:val="003D6183"/>
    <w:rsid w:val="003D7537"/>
    <w:rsid w:val="003D7558"/>
    <w:rsid w:val="003E0B86"/>
    <w:rsid w:val="003E1562"/>
    <w:rsid w:val="003E219F"/>
    <w:rsid w:val="003E21C3"/>
    <w:rsid w:val="003E4704"/>
    <w:rsid w:val="003E61A7"/>
    <w:rsid w:val="003F1184"/>
    <w:rsid w:val="003F170B"/>
    <w:rsid w:val="003F2050"/>
    <w:rsid w:val="003F58A1"/>
    <w:rsid w:val="003F5B33"/>
    <w:rsid w:val="0040439A"/>
    <w:rsid w:val="00404875"/>
    <w:rsid w:val="00405BE0"/>
    <w:rsid w:val="0040646F"/>
    <w:rsid w:val="00412C29"/>
    <w:rsid w:val="004159EB"/>
    <w:rsid w:val="00417005"/>
    <w:rsid w:val="00417C4F"/>
    <w:rsid w:val="004204C4"/>
    <w:rsid w:val="00421127"/>
    <w:rsid w:val="00422F6D"/>
    <w:rsid w:val="00425612"/>
    <w:rsid w:val="00426459"/>
    <w:rsid w:val="00427236"/>
    <w:rsid w:val="00427F8F"/>
    <w:rsid w:val="00430869"/>
    <w:rsid w:val="00431067"/>
    <w:rsid w:val="00431C31"/>
    <w:rsid w:val="00432E5E"/>
    <w:rsid w:val="00433DCF"/>
    <w:rsid w:val="00434BFE"/>
    <w:rsid w:val="00434FC2"/>
    <w:rsid w:val="00435B5C"/>
    <w:rsid w:val="004372E1"/>
    <w:rsid w:val="004401BA"/>
    <w:rsid w:val="0044101C"/>
    <w:rsid w:val="004427D5"/>
    <w:rsid w:val="00443383"/>
    <w:rsid w:val="00444157"/>
    <w:rsid w:val="004454F3"/>
    <w:rsid w:val="00445D74"/>
    <w:rsid w:val="00446E53"/>
    <w:rsid w:val="004473AF"/>
    <w:rsid w:val="00450A82"/>
    <w:rsid w:val="00450DEA"/>
    <w:rsid w:val="0045190F"/>
    <w:rsid w:val="004542F1"/>
    <w:rsid w:val="00454D7E"/>
    <w:rsid w:val="004573EC"/>
    <w:rsid w:val="004617A7"/>
    <w:rsid w:val="00467767"/>
    <w:rsid w:val="00467B6E"/>
    <w:rsid w:val="00471321"/>
    <w:rsid w:val="004713D7"/>
    <w:rsid w:val="00472B5F"/>
    <w:rsid w:val="00472B8C"/>
    <w:rsid w:val="0047398C"/>
    <w:rsid w:val="00475786"/>
    <w:rsid w:val="00480F12"/>
    <w:rsid w:val="0048366F"/>
    <w:rsid w:val="00484E13"/>
    <w:rsid w:val="004852CE"/>
    <w:rsid w:val="00486833"/>
    <w:rsid w:val="00486A98"/>
    <w:rsid w:val="0048713F"/>
    <w:rsid w:val="004874B1"/>
    <w:rsid w:val="00490ED4"/>
    <w:rsid w:val="004912E3"/>
    <w:rsid w:val="0049257E"/>
    <w:rsid w:val="00493FE5"/>
    <w:rsid w:val="004943F7"/>
    <w:rsid w:val="00496FA6"/>
    <w:rsid w:val="004A1F6D"/>
    <w:rsid w:val="004A5834"/>
    <w:rsid w:val="004A60EF"/>
    <w:rsid w:val="004A79F1"/>
    <w:rsid w:val="004A7E7D"/>
    <w:rsid w:val="004B0473"/>
    <w:rsid w:val="004B20C5"/>
    <w:rsid w:val="004B37FA"/>
    <w:rsid w:val="004B5CD3"/>
    <w:rsid w:val="004B6CAD"/>
    <w:rsid w:val="004C0975"/>
    <w:rsid w:val="004C431A"/>
    <w:rsid w:val="004C4688"/>
    <w:rsid w:val="004C4835"/>
    <w:rsid w:val="004C51F9"/>
    <w:rsid w:val="004C7928"/>
    <w:rsid w:val="004C7EBF"/>
    <w:rsid w:val="004D0371"/>
    <w:rsid w:val="004D14CC"/>
    <w:rsid w:val="004D1C7F"/>
    <w:rsid w:val="004D21B3"/>
    <w:rsid w:val="004D2ECC"/>
    <w:rsid w:val="004D325E"/>
    <w:rsid w:val="004D36C9"/>
    <w:rsid w:val="004D3C69"/>
    <w:rsid w:val="004D4A68"/>
    <w:rsid w:val="004D4BF4"/>
    <w:rsid w:val="004D5761"/>
    <w:rsid w:val="004D6AA9"/>
    <w:rsid w:val="004E02A6"/>
    <w:rsid w:val="004E148A"/>
    <w:rsid w:val="004E21C5"/>
    <w:rsid w:val="004E264F"/>
    <w:rsid w:val="004E3DAB"/>
    <w:rsid w:val="004E4F13"/>
    <w:rsid w:val="004E5FB9"/>
    <w:rsid w:val="004F413B"/>
    <w:rsid w:val="004F45FA"/>
    <w:rsid w:val="004F4DC9"/>
    <w:rsid w:val="004F6D05"/>
    <w:rsid w:val="004F6E55"/>
    <w:rsid w:val="005038D0"/>
    <w:rsid w:val="00504AE3"/>
    <w:rsid w:val="005052FD"/>
    <w:rsid w:val="005054A7"/>
    <w:rsid w:val="00505743"/>
    <w:rsid w:val="00505885"/>
    <w:rsid w:val="00506E35"/>
    <w:rsid w:val="0050718A"/>
    <w:rsid w:val="005073E5"/>
    <w:rsid w:val="00510BEC"/>
    <w:rsid w:val="00512BFA"/>
    <w:rsid w:val="005130ED"/>
    <w:rsid w:val="005137C4"/>
    <w:rsid w:val="005154CA"/>
    <w:rsid w:val="00517D01"/>
    <w:rsid w:val="00522E34"/>
    <w:rsid w:val="005252DE"/>
    <w:rsid w:val="005260F5"/>
    <w:rsid w:val="0053061D"/>
    <w:rsid w:val="005309DE"/>
    <w:rsid w:val="00530C59"/>
    <w:rsid w:val="00532431"/>
    <w:rsid w:val="00534201"/>
    <w:rsid w:val="00534F0E"/>
    <w:rsid w:val="0053526C"/>
    <w:rsid w:val="0053608E"/>
    <w:rsid w:val="005369D7"/>
    <w:rsid w:val="00536CE2"/>
    <w:rsid w:val="005414B4"/>
    <w:rsid w:val="0054191E"/>
    <w:rsid w:val="00541B1F"/>
    <w:rsid w:val="0054228F"/>
    <w:rsid w:val="00543F04"/>
    <w:rsid w:val="005448B7"/>
    <w:rsid w:val="00545085"/>
    <w:rsid w:val="00545E61"/>
    <w:rsid w:val="005502DE"/>
    <w:rsid w:val="0055155A"/>
    <w:rsid w:val="00551AA5"/>
    <w:rsid w:val="00552343"/>
    <w:rsid w:val="00553272"/>
    <w:rsid w:val="00554E2B"/>
    <w:rsid w:val="00554E2E"/>
    <w:rsid w:val="00555E86"/>
    <w:rsid w:val="00556E71"/>
    <w:rsid w:val="005607AF"/>
    <w:rsid w:val="00560D9C"/>
    <w:rsid w:val="00563823"/>
    <w:rsid w:val="00563EBB"/>
    <w:rsid w:val="00564E63"/>
    <w:rsid w:val="0056566F"/>
    <w:rsid w:val="005667B7"/>
    <w:rsid w:val="0057053A"/>
    <w:rsid w:val="00571FBE"/>
    <w:rsid w:val="005740A5"/>
    <w:rsid w:val="005749DD"/>
    <w:rsid w:val="00574FB1"/>
    <w:rsid w:val="0057560A"/>
    <w:rsid w:val="00576541"/>
    <w:rsid w:val="00576E73"/>
    <w:rsid w:val="005800DA"/>
    <w:rsid w:val="00580926"/>
    <w:rsid w:val="00581964"/>
    <w:rsid w:val="00583809"/>
    <w:rsid w:val="005838EB"/>
    <w:rsid w:val="0058393E"/>
    <w:rsid w:val="0058477C"/>
    <w:rsid w:val="00586893"/>
    <w:rsid w:val="00590ABC"/>
    <w:rsid w:val="00590BF0"/>
    <w:rsid w:val="005924A8"/>
    <w:rsid w:val="00594089"/>
    <w:rsid w:val="00594996"/>
    <w:rsid w:val="005956C6"/>
    <w:rsid w:val="00597659"/>
    <w:rsid w:val="005A13F4"/>
    <w:rsid w:val="005A20D9"/>
    <w:rsid w:val="005A2E39"/>
    <w:rsid w:val="005A3100"/>
    <w:rsid w:val="005A3A7A"/>
    <w:rsid w:val="005A3E42"/>
    <w:rsid w:val="005A67B9"/>
    <w:rsid w:val="005A7251"/>
    <w:rsid w:val="005A75AA"/>
    <w:rsid w:val="005A7A9A"/>
    <w:rsid w:val="005A7E11"/>
    <w:rsid w:val="005B5B93"/>
    <w:rsid w:val="005B7532"/>
    <w:rsid w:val="005C1303"/>
    <w:rsid w:val="005C301F"/>
    <w:rsid w:val="005C5F74"/>
    <w:rsid w:val="005C6435"/>
    <w:rsid w:val="005D4B32"/>
    <w:rsid w:val="005D4DAB"/>
    <w:rsid w:val="005D622F"/>
    <w:rsid w:val="005D62B0"/>
    <w:rsid w:val="005E04EE"/>
    <w:rsid w:val="005E39CA"/>
    <w:rsid w:val="005F06DF"/>
    <w:rsid w:val="005F44B7"/>
    <w:rsid w:val="005F56CF"/>
    <w:rsid w:val="005F5DDF"/>
    <w:rsid w:val="005F77BD"/>
    <w:rsid w:val="005F77D4"/>
    <w:rsid w:val="005F797E"/>
    <w:rsid w:val="00600638"/>
    <w:rsid w:val="00602420"/>
    <w:rsid w:val="00602425"/>
    <w:rsid w:val="006033B4"/>
    <w:rsid w:val="006034CF"/>
    <w:rsid w:val="0060724A"/>
    <w:rsid w:val="006100E4"/>
    <w:rsid w:val="00612808"/>
    <w:rsid w:val="00612D3D"/>
    <w:rsid w:val="00612E94"/>
    <w:rsid w:val="006131F5"/>
    <w:rsid w:val="00613349"/>
    <w:rsid w:val="006213E4"/>
    <w:rsid w:val="00622560"/>
    <w:rsid w:val="00622DE6"/>
    <w:rsid w:val="00623AE6"/>
    <w:rsid w:val="00623F76"/>
    <w:rsid w:val="00626A72"/>
    <w:rsid w:val="00632512"/>
    <w:rsid w:val="00632C8E"/>
    <w:rsid w:val="006331A1"/>
    <w:rsid w:val="00635A5F"/>
    <w:rsid w:val="00636592"/>
    <w:rsid w:val="006368FF"/>
    <w:rsid w:val="0064133A"/>
    <w:rsid w:val="0064183E"/>
    <w:rsid w:val="00642BFA"/>
    <w:rsid w:val="00645497"/>
    <w:rsid w:val="006469D4"/>
    <w:rsid w:val="006472CB"/>
    <w:rsid w:val="006475AE"/>
    <w:rsid w:val="00650220"/>
    <w:rsid w:val="00650455"/>
    <w:rsid w:val="00651251"/>
    <w:rsid w:val="006521AD"/>
    <w:rsid w:val="006522BF"/>
    <w:rsid w:val="00652D59"/>
    <w:rsid w:val="00654930"/>
    <w:rsid w:val="0065780B"/>
    <w:rsid w:val="006601F2"/>
    <w:rsid w:val="00661404"/>
    <w:rsid w:val="0066149A"/>
    <w:rsid w:val="00662F18"/>
    <w:rsid w:val="00666502"/>
    <w:rsid w:val="00666814"/>
    <w:rsid w:val="0066703B"/>
    <w:rsid w:val="00667424"/>
    <w:rsid w:val="0067240F"/>
    <w:rsid w:val="00673EBA"/>
    <w:rsid w:val="00674A83"/>
    <w:rsid w:val="00676998"/>
    <w:rsid w:val="006826F0"/>
    <w:rsid w:val="00683E1C"/>
    <w:rsid w:val="006847BA"/>
    <w:rsid w:val="00685E3E"/>
    <w:rsid w:val="00686DC5"/>
    <w:rsid w:val="006871A6"/>
    <w:rsid w:val="00687A67"/>
    <w:rsid w:val="006906A3"/>
    <w:rsid w:val="0069100D"/>
    <w:rsid w:val="006926BF"/>
    <w:rsid w:val="006937D8"/>
    <w:rsid w:val="00694B56"/>
    <w:rsid w:val="006958DD"/>
    <w:rsid w:val="0069740A"/>
    <w:rsid w:val="00697528"/>
    <w:rsid w:val="006978A9"/>
    <w:rsid w:val="006A1C0C"/>
    <w:rsid w:val="006A2644"/>
    <w:rsid w:val="006A7115"/>
    <w:rsid w:val="006B34B9"/>
    <w:rsid w:val="006B36AE"/>
    <w:rsid w:val="006B3B60"/>
    <w:rsid w:val="006B4866"/>
    <w:rsid w:val="006B4B36"/>
    <w:rsid w:val="006B6055"/>
    <w:rsid w:val="006B6B30"/>
    <w:rsid w:val="006C113D"/>
    <w:rsid w:val="006C215D"/>
    <w:rsid w:val="006C249D"/>
    <w:rsid w:val="006C417C"/>
    <w:rsid w:val="006C4642"/>
    <w:rsid w:val="006C5B4F"/>
    <w:rsid w:val="006C623D"/>
    <w:rsid w:val="006C68B8"/>
    <w:rsid w:val="006C70A4"/>
    <w:rsid w:val="006C7217"/>
    <w:rsid w:val="006C78E2"/>
    <w:rsid w:val="006D0BCA"/>
    <w:rsid w:val="006D28FA"/>
    <w:rsid w:val="006D3627"/>
    <w:rsid w:val="006D3759"/>
    <w:rsid w:val="006D468A"/>
    <w:rsid w:val="006D67F1"/>
    <w:rsid w:val="006D7E97"/>
    <w:rsid w:val="006E4309"/>
    <w:rsid w:val="006E73E1"/>
    <w:rsid w:val="006F06C8"/>
    <w:rsid w:val="006F1933"/>
    <w:rsid w:val="006F1B81"/>
    <w:rsid w:val="006F2289"/>
    <w:rsid w:val="006F4989"/>
    <w:rsid w:val="006F638E"/>
    <w:rsid w:val="00700216"/>
    <w:rsid w:val="00702749"/>
    <w:rsid w:val="00705BD9"/>
    <w:rsid w:val="0070605E"/>
    <w:rsid w:val="00706124"/>
    <w:rsid w:val="0070659A"/>
    <w:rsid w:val="0070659F"/>
    <w:rsid w:val="00706FF7"/>
    <w:rsid w:val="007108CD"/>
    <w:rsid w:val="007115D1"/>
    <w:rsid w:val="007140B8"/>
    <w:rsid w:val="007145E5"/>
    <w:rsid w:val="007147D6"/>
    <w:rsid w:val="00715343"/>
    <w:rsid w:val="007164DA"/>
    <w:rsid w:val="0071752B"/>
    <w:rsid w:val="00717B70"/>
    <w:rsid w:val="00721759"/>
    <w:rsid w:val="0072232F"/>
    <w:rsid w:val="007224AB"/>
    <w:rsid w:val="00722E9C"/>
    <w:rsid w:val="00724F52"/>
    <w:rsid w:val="00731402"/>
    <w:rsid w:val="00731CCD"/>
    <w:rsid w:val="00732C8D"/>
    <w:rsid w:val="0073762D"/>
    <w:rsid w:val="00737C6C"/>
    <w:rsid w:val="0074141B"/>
    <w:rsid w:val="0074142B"/>
    <w:rsid w:val="00741C1C"/>
    <w:rsid w:val="007428DA"/>
    <w:rsid w:val="00742F8F"/>
    <w:rsid w:val="007444E3"/>
    <w:rsid w:val="007467F3"/>
    <w:rsid w:val="0074680A"/>
    <w:rsid w:val="0074701E"/>
    <w:rsid w:val="0074754D"/>
    <w:rsid w:val="00751602"/>
    <w:rsid w:val="00757262"/>
    <w:rsid w:val="00757FB9"/>
    <w:rsid w:val="0076078F"/>
    <w:rsid w:val="007615DE"/>
    <w:rsid w:val="00761946"/>
    <w:rsid w:val="0076237A"/>
    <w:rsid w:val="00763AA4"/>
    <w:rsid w:val="00763E51"/>
    <w:rsid w:val="007661DF"/>
    <w:rsid w:val="00770820"/>
    <w:rsid w:val="00771AA1"/>
    <w:rsid w:val="00775E5B"/>
    <w:rsid w:val="00776503"/>
    <w:rsid w:val="0077692E"/>
    <w:rsid w:val="0077721E"/>
    <w:rsid w:val="0077751A"/>
    <w:rsid w:val="0077763C"/>
    <w:rsid w:val="00780802"/>
    <w:rsid w:val="007817A7"/>
    <w:rsid w:val="00783565"/>
    <w:rsid w:val="00783E86"/>
    <w:rsid w:val="00787485"/>
    <w:rsid w:val="0078782C"/>
    <w:rsid w:val="007915E3"/>
    <w:rsid w:val="007940EE"/>
    <w:rsid w:val="007A1E87"/>
    <w:rsid w:val="007A345B"/>
    <w:rsid w:val="007A3545"/>
    <w:rsid w:val="007A3F4D"/>
    <w:rsid w:val="007A44A8"/>
    <w:rsid w:val="007B195F"/>
    <w:rsid w:val="007B1A1A"/>
    <w:rsid w:val="007B1FE1"/>
    <w:rsid w:val="007B2F26"/>
    <w:rsid w:val="007B3F91"/>
    <w:rsid w:val="007B45FA"/>
    <w:rsid w:val="007B6996"/>
    <w:rsid w:val="007C031C"/>
    <w:rsid w:val="007C0495"/>
    <w:rsid w:val="007C1101"/>
    <w:rsid w:val="007C13C4"/>
    <w:rsid w:val="007C1B66"/>
    <w:rsid w:val="007C1D73"/>
    <w:rsid w:val="007C209E"/>
    <w:rsid w:val="007C4EC9"/>
    <w:rsid w:val="007C6F3D"/>
    <w:rsid w:val="007D1ABF"/>
    <w:rsid w:val="007D341B"/>
    <w:rsid w:val="007D398D"/>
    <w:rsid w:val="007D667F"/>
    <w:rsid w:val="007D691C"/>
    <w:rsid w:val="007D733E"/>
    <w:rsid w:val="007D774C"/>
    <w:rsid w:val="007E04FF"/>
    <w:rsid w:val="007E1131"/>
    <w:rsid w:val="007E1E47"/>
    <w:rsid w:val="007E31EF"/>
    <w:rsid w:val="007E4B15"/>
    <w:rsid w:val="007F0A74"/>
    <w:rsid w:val="007F1A4F"/>
    <w:rsid w:val="007F2FC9"/>
    <w:rsid w:val="007F3497"/>
    <w:rsid w:val="007F498F"/>
    <w:rsid w:val="007F5A08"/>
    <w:rsid w:val="008000DE"/>
    <w:rsid w:val="0080187E"/>
    <w:rsid w:val="008031F3"/>
    <w:rsid w:val="00805B42"/>
    <w:rsid w:val="008060F0"/>
    <w:rsid w:val="00806840"/>
    <w:rsid w:val="00807A4F"/>
    <w:rsid w:val="00810D6D"/>
    <w:rsid w:val="00816588"/>
    <w:rsid w:val="00820272"/>
    <w:rsid w:val="00820826"/>
    <w:rsid w:val="00825718"/>
    <w:rsid w:val="00827037"/>
    <w:rsid w:val="00827411"/>
    <w:rsid w:val="00832D24"/>
    <w:rsid w:val="00833AAE"/>
    <w:rsid w:val="00834FAD"/>
    <w:rsid w:val="00835FEF"/>
    <w:rsid w:val="00837030"/>
    <w:rsid w:val="0084008B"/>
    <w:rsid w:val="00843151"/>
    <w:rsid w:val="00843EB3"/>
    <w:rsid w:val="00843EE2"/>
    <w:rsid w:val="0084538A"/>
    <w:rsid w:val="0084567B"/>
    <w:rsid w:val="00845CD7"/>
    <w:rsid w:val="008467F1"/>
    <w:rsid w:val="00846CAF"/>
    <w:rsid w:val="008473CE"/>
    <w:rsid w:val="00847E54"/>
    <w:rsid w:val="00853896"/>
    <w:rsid w:val="00853FE2"/>
    <w:rsid w:val="00856193"/>
    <w:rsid w:val="0086294A"/>
    <w:rsid w:val="00863ED6"/>
    <w:rsid w:val="00864F06"/>
    <w:rsid w:val="00865BAA"/>
    <w:rsid w:val="00867A6E"/>
    <w:rsid w:val="00867D9D"/>
    <w:rsid w:val="00870B56"/>
    <w:rsid w:val="00871431"/>
    <w:rsid w:val="00871739"/>
    <w:rsid w:val="00871B74"/>
    <w:rsid w:val="008725AA"/>
    <w:rsid w:val="00872EAE"/>
    <w:rsid w:val="00874D4A"/>
    <w:rsid w:val="008759A0"/>
    <w:rsid w:val="00876A33"/>
    <w:rsid w:val="00877722"/>
    <w:rsid w:val="0088111D"/>
    <w:rsid w:val="008811D7"/>
    <w:rsid w:val="008824FB"/>
    <w:rsid w:val="0088412C"/>
    <w:rsid w:val="0088508A"/>
    <w:rsid w:val="008865B8"/>
    <w:rsid w:val="00886C28"/>
    <w:rsid w:val="00887861"/>
    <w:rsid w:val="00890DF5"/>
    <w:rsid w:val="00890FB1"/>
    <w:rsid w:val="008927CD"/>
    <w:rsid w:val="00892852"/>
    <w:rsid w:val="00893510"/>
    <w:rsid w:val="008969CD"/>
    <w:rsid w:val="00897A26"/>
    <w:rsid w:val="00897D3A"/>
    <w:rsid w:val="008A0799"/>
    <w:rsid w:val="008A0A4B"/>
    <w:rsid w:val="008A0D5B"/>
    <w:rsid w:val="008A1A7D"/>
    <w:rsid w:val="008A1BE6"/>
    <w:rsid w:val="008A4C88"/>
    <w:rsid w:val="008A6996"/>
    <w:rsid w:val="008A6DFD"/>
    <w:rsid w:val="008A774C"/>
    <w:rsid w:val="008B3998"/>
    <w:rsid w:val="008B3C52"/>
    <w:rsid w:val="008B4746"/>
    <w:rsid w:val="008B57C6"/>
    <w:rsid w:val="008B5C6F"/>
    <w:rsid w:val="008B7A3C"/>
    <w:rsid w:val="008C00A0"/>
    <w:rsid w:val="008C20E1"/>
    <w:rsid w:val="008C2799"/>
    <w:rsid w:val="008C436E"/>
    <w:rsid w:val="008C516A"/>
    <w:rsid w:val="008C6FF4"/>
    <w:rsid w:val="008C7F8A"/>
    <w:rsid w:val="008D0740"/>
    <w:rsid w:val="008D0E31"/>
    <w:rsid w:val="008D295C"/>
    <w:rsid w:val="008D4F49"/>
    <w:rsid w:val="008D56D9"/>
    <w:rsid w:val="008D6640"/>
    <w:rsid w:val="008E12F8"/>
    <w:rsid w:val="008E2F67"/>
    <w:rsid w:val="008E5D57"/>
    <w:rsid w:val="008F088E"/>
    <w:rsid w:val="008F1624"/>
    <w:rsid w:val="008F262F"/>
    <w:rsid w:val="008F2DD0"/>
    <w:rsid w:val="008F4280"/>
    <w:rsid w:val="008F60DE"/>
    <w:rsid w:val="008F75AB"/>
    <w:rsid w:val="008F76B1"/>
    <w:rsid w:val="008F7730"/>
    <w:rsid w:val="00900EFA"/>
    <w:rsid w:val="00901D10"/>
    <w:rsid w:val="00903E31"/>
    <w:rsid w:val="00904B43"/>
    <w:rsid w:val="0090524C"/>
    <w:rsid w:val="009056FC"/>
    <w:rsid w:val="00911607"/>
    <w:rsid w:val="009117B2"/>
    <w:rsid w:val="00912EB8"/>
    <w:rsid w:val="009133FA"/>
    <w:rsid w:val="009144C1"/>
    <w:rsid w:val="00914EB5"/>
    <w:rsid w:val="00916229"/>
    <w:rsid w:val="00917EF1"/>
    <w:rsid w:val="009209EB"/>
    <w:rsid w:val="00922181"/>
    <w:rsid w:val="00924722"/>
    <w:rsid w:val="009271BC"/>
    <w:rsid w:val="00927CB4"/>
    <w:rsid w:val="009307FC"/>
    <w:rsid w:val="0093176C"/>
    <w:rsid w:val="009330E3"/>
    <w:rsid w:val="00934936"/>
    <w:rsid w:val="009357BD"/>
    <w:rsid w:val="00937243"/>
    <w:rsid w:val="00940E2C"/>
    <w:rsid w:val="009415B2"/>
    <w:rsid w:val="00945921"/>
    <w:rsid w:val="0095097A"/>
    <w:rsid w:val="009511FE"/>
    <w:rsid w:val="00951430"/>
    <w:rsid w:val="00953322"/>
    <w:rsid w:val="0095565E"/>
    <w:rsid w:val="00955CB1"/>
    <w:rsid w:val="00956049"/>
    <w:rsid w:val="00961C35"/>
    <w:rsid w:val="009620AD"/>
    <w:rsid w:val="009647B4"/>
    <w:rsid w:val="00966DBD"/>
    <w:rsid w:val="0097201B"/>
    <w:rsid w:val="00973765"/>
    <w:rsid w:val="00973B0A"/>
    <w:rsid w:val="00973D1B"/>
    <w:rsid w:val="00975D5F"/>
    <w:rsid w:val="00981586"/>
    <w:rsid w:val="00985C7D"/>
    <w:rsid w:val="00991169"/>
    <w:rsid w:val="0099205F"/>
    <w:rsid w:val="00992077"/>
    <w:rsid w:val="00994DDD"/>
    <w:rsid w:val="0099667D"/>
    <w:rsid w:val="0099790F"/>
    <w:rsid w:val="009A1D98"/>
    <w:rsid w:val="009A74AE"/>
    <w:rsid w:val="009B4EC5"/>
    <w:rsid w:val="009B61DE"/>
    <w:rsid w:val="009B647E"/>
    <w:rsid w:val="009C1D2E"/>
    <w:rsid w:val="009C3930"/>
    <w:rsid w:val="009D0021"/>
    <w:rsid w:val="009D06FD"/>
    <w:rsid w:val="009D0CBB"/>
    <w:rsid w:val="009D1A04"/>
    <w:rsid w:val="009D1ACA"/>
    <w:rsid w:val="009D4496"/>
    <w:rsid w:val="009D5991"/>
    <w:rsid w:val="009D62E1"/>
    <w:rsid w:val="009D7646"/>
    <w:rsid w:val="009E08D7"/>
    <w:rsid w:val="009E1B9F"/>
    <w:rsid w:val="009E215C"/>
    <w:rsid w:val="009E3118"/>
    <w:rsid w:val="009E419E"/>
    <w:rsid w:val="009E5E91"/>
    <w:rsid w:val="009E6121"/>
    <w:rsid w:val="009E65DD"/>
    <w:rsid w:val="009E69E7"/>
    <w:rsid w:val="009E6BCD"/>
    <w:rsid w:val="009F1910"/>
    <w:rsid w:val="009F3550"/>
    <w:rsid w:val="009F3B9F"/>
    <w:rsid w:val="009F3DB2"/>
    <w:rsid w:val="009F4E33"/>
    <w:rsid w:val="009F799B"/>
    <w:rsid w:val="00A00871"/>
    <w:rsid w:val="00A00B9F"/>
    <w:rsid w:val="00A00E36"/>
    <w:rsid w:val="00A012DC"/>
    <w:rsid w:val="00A02821"/>
    <w:rsid w:val="00A04F5A"/>
    <w:rsid w:val="00A10929"/>
    <w:rsid w:val="00A112A0"/>
    <w:rsid w:val="00A118F5"/>
    <w:rsid w:val="00A14520"/>
    <w:rsid w:val="00A15D69"/>
    <w:rsid w:val="00A15D97"/>
    <w:rsid w:val="00A209B3"/>
    <w:rsid w:val="00A21065"/>
    <w:rsid w:val="00A22F1A"/>
    <w:rsid w:val="00A3209E"/>
    <w:rsid w:val="00A33ED4"/>
    <w:rsid w:val="00A35C9A"/>
    <w:rsid w:val="00A425C8"/>
    <w:rsid w:val="00A43F95"/>
    <w:rsid w:val="00A451A4"/>
    <w:rsid w:val="00A45308"/>
    <w:rsid w:val="00A461E8"/>
    <w:rsid w:val="00A51F21"/>
    <w:rsid w:val="00A53789"/>
    <w:rsid w:val="00A57CE9"/>
    <w:rsid w:val="00A60692"/>
    <w:rsid w:val="00A60E50"/>
    <w:rsid w:val="00A61056"/>
    <w:rsid w:val="00A61725"/>
    <w:rsid w:val="00A61C17"/>
    <w:rsid w:val="00A61FDA"/>
    <w:rsid w:val="00A62135"/>
    <w:rsid w:val="00A62567"/>
    <w:rsid w:val="00A656C6"/>
    <w:rsid w:val="00A6700F"/>
    <w:rsid w:val="00A674AF"/>
    <w:rsid w:val="00A67871"/>
    <w:rsid w:val="00A70016"/>
    <w:rsid w:val="00A70C38"/>
    <w:rsid w:val="00A71653"/>
    <w:rsid w:val="00A737E5"/>
    <w:rsid w:val="00A74835"/>
    <w:rsid w:val="00A758FF"/>
    <w:rsid w:val="00A75D15"/>
    <w:rsid w:val="00A76816"/>
    <w:rsid w:val="00A80EBC"/>
    <w:rsid w:val="00A81DF7"/>
    <w:rsid w:val="00A82A88"/>
    <w:rsid w:val="00A8419F"/>
    <w:rsid w:val="00A84390"/>
    <w:rsid w:val="00A86E3A"/>
    <w:rsid w:val="00A90BEA"/>
    <w:rsid w:val="00A91E31"/>
    <w:rsid w:val="00A93E4B"/>
    <w:rsid w:val="00A9440A"/>
    <w:rsid w:val="00A969F3"/>
    <w:rsid w:val="00A97AD9"/>
    <w:rsid w:val="00AA15F5"/>
    <w:rsid w:val="00AA16EC"/>
    <w:rsid w:val="00AA2932"/>
    <w:rsid w:val="00AA5526"/>
    <w:rsid w:val="00AA6CCC"/>
    <w:rsid w:val="00AA7B88"/>
    <w:rsid w:val="00AB04EE"/>
    <w:rsid w:val="00AB2AF5"/>
    <w:rsid w:val="00AB65B6"/>
    <w:rsid w:val="00AB6A70"/>
    <w:rsid w:val="00AB6E30"/>
    <w:rsid w:val="00AC1B8D"/>
    <w:rsid w:val="00AC298A"/>
    <w:rsid w:val="00AC57E0"/>
    <w:rsid w:val="00AD0B48"/>
    <w:rsid w:val="00AD2381"/>
    <w:rsid w:val="00AD43E3"/>
    <w:rsid w:val="00AD5DED"/>
    <w:rsid w:val="00AE1148"/>
    <w:rsid w:val="00AE13F0"/>
    <w:rsid w:val="00AE1C14"/>
    <w:rsid w:val="00AE3A4B"/>
    <w:rsid w:val="00AE6AAF"/>
    <w:rsid w:val="00AF1676"/>
    <w:rsid w:val="00AF2B3E"/>
    <w:rsid w:val="00AF34BB"/>
    <w:rsid w:val="00AF3CB6"/>
    <w:rsid w:val="00AF4E19"/>
    <w:rsid w:val="00AF5714"/>
    <w:rsid w:val="00B052F1"/>
    <w:rsid w:val="00B05793"/>
    <w:rsid w:val="00B0581A"/>
    <w:rsid w:val="00B07458"/>
    <w:rsid w:val="00B10909"/>
    <w:rsid w:val="00B14636"/>
    <w:rsid w:val="00B1554C"/>
    <w:rsid w:val="00B15A5E"/>
    <w:rsid w:val="00B16ACB"/>
    <w:rsid w:val="00B16BD4"/>
    <w:rsid w:val="00B173AB"/>
    <w:rsid w:val="00B1761D"/>
    <w:rsid w:val="00B20EC6"/>
    <w:rsid w:val="00B23BDD"/>
    <w:rsid w:val="00B24100"/>
    <w:rsid w:val="00B25A3D"/>
    <w:rsid w:val="00B26C51"/>
    <w:rsid w:val="00B3092E"/>
    <w:rsid w:val="00B330EA"/>
    <w:rsid w:val="00B33506"/>
    <w:rsid w:val="00B37D12"/>
    <w:rsid w:val="00B4055C"/>
    <w:rsid w:val="00B41A4B"/>
    <w:rsid w:val="00B425D9"/>
    <w:rsid w:val="00B448ED"/>
    <w:rsid w:val="00B44DD0"/>
    <w:rsid w:val="00B451F8"/>
    <w:rsid w:val="00B451FB"/>
    <w:rsid w:val="00B457B1"/>
    <w:rsid w:val="00B4624E"/>
    <w:rsid w:val="00B5171A"/>
    <w:rsid w:val="00B51D05"/>
    <w:rsid w:val="00B530E8"/>
    <w:rsid w:val="00B53234"/>
    <w:rsid w:val="00B5355B"/>
    <w:rsid w:val="00B53DF4"/>
    <w:rsid w:val="00B55184"/>
    <w:rsid w:val="00B55541"/>
    <w:rsid w:val="00B5593A"/>
    <w:rsid w:val="00B55CED"/>
    <w:rsid w:val="00B56C97"/>
    <w:rsid w:val="00B575AF"/>
    <w:rsid w:val="00B6358D"/>
    <w:rsid w:val="00B63FC4"/>
    <w:rsid w:val="00B64FBC"/>
    <w:rsid w:val="00B6557D"/>
    <w:rsid w:val="00B67E66"/>
    <w:rsid w:val="00B72E79"/>
    <w:rsid w:val="00B7487B"/>
    <w:rsid w:val="00B779E1"/>
    <w:rsid w:val="00B84424"/>
    <w:rsid w:val="00B873BB"/>
    <w:rsid w:val="00B918FC"/>
    <w:rsid w:val="00B91CDD"/>
    <w:rsid w:val="00B92C0E"/>
    <w:rsid w:val="00B93C25"/>
    <w:rsid w:val="00B941D9"/>
    <w:rsid w:val="00B94F98"/>
    <w:rsid w:val="00B96EF0"/>
    <w:rsid w:val="00B9774E"/>
    <w:rsid w:val="00BA14BA"/>
    <w:rsid w:val="00BA2E3F"/>
    <w:rsid w:val="00BA32DE"/>
    <w:rsid w:val="00BA37BB"/>
    <w:rsid w:val="00BA3E44"/>
    <w:rsid w:val="00BA4246"/>
    <w:rsid w:val="00BA44A0"/>
    <w:rsid w:val="00BA5130"/>
    <w:rsid w:val="00BA6E45"/>
    <w:rsid w:val="00BA79E0"/>
    <w:rsid w:val="00BB2F59"/>
    <w:rsid w:val="00BB3655"/>
    <w:rsid w:val="00BB7763"/>
    <w:rsid w:val="00BC28F3"/>
    <w:rsid w:val="00BC32EF"/>
    <w:rsid w:val="00BC4050"/>
    <w:rsid w:val="00BC425E"/>
    <w:rsid w:val="00BC5789"/>
    <w:rsid w:val="00BC75F8"/>
    <w:rsid w:val="00BC7C22"/>
    <w:rsid w:val="00BD0382"/>
    <w:rsid w:val="00BD1126"/>
    <w:rsid w:val="00BD1EC0"/>
    <w:rsid w:val="00BD2492"/>
    <w:rsid w:val="00BD2FCB"/>
    <w:rsid w:val="00BD6BEB"/>
    <w:rsid w:val="00BE0B8B"/>
    <w:rsid w:val="00BE0BB2"/>
    <w:rsid w:val="00BE327F"/>
    <w:rsid w:val="00BE463D"/>
    <w:rsid w:val="00BE493F"/>
    <w:rsid w:val="00BE651C"/>
    <w:rsid w:val="00BE6ADC"/>
    <w:rsid w:val="00BF1B5D"/>
    <w:rsid w:val="00BF68BB"/>
    <w:rsid w:val="00C00325"/>
    <w:rsid w:val="00C01E15"/>
    <w:rsid w:val="00C040AC"/>
    <w:rsid w:val="00C044C5"/>
    <w:rsid w:val="00C0690A"/>
    <w:rsid w:val="00C07C9E"/>
    <w:rsid w:val="00C10B3E"/>
    <w:rsid w:val="00C10E97"/>
    <w:rsid w:val="00C116E7"/>
    <w:rsid w:val="00C14999"/>
    <w:rsid w:val="00C14EEA"/>
    <w:rsid w:val="00C16689"/>
    <w:rsid w:val="00C16D87"/>
    <w:rsid w:val="00C264D7"/>
    <w:rsid w:val="00C26D72"/>
    <w:rsid w:val="00C313A5"/>
    <w:rsid w:val="00C3308F"/>
    <w:rsid w:val="00C33392"/>
    <w:rsid w:val="00C34E24"/>
    <w:rsid w:val="00C3652D"/>
    <w:rsid w:val="00C3702D"/>
    <w:rsid w:val="00C43003"/>
    <w:rsid w:val="00C43F1D"/>
    <w:rsid w:val="00C44521"/>
    <w:rsid w:val="00C4461C"/>
    <w:rsid w:val="00C446D5"/>
    <w:rsid w:val="00C4485A"/>
    <w:rsid w:val="00C477E5"/>
    <w:rsid w:val="00C478B1"/>
    <w:rsid w:val="00C52167"/>
    <w:rsid w:val="00C5487B"/>
    <w:rsid w:val="00C5512D"/>
    <w:rsid w:val="00C55EEB"/>
    <w:rsid w:val="00C614FE"/>
    <w:rsid w:val="00C6196B"/>
    <w:rsid w:val="00C62FD5"/>
    <w:rsid w:val="00C664DA"/>
    <w:rsid w:val="00C66B9C"/>
    <w:rsid w:val="00C73699"/>
    <w:rsid w:val="00C76818"/>
    <w:rsid w:val="00C77C3F"/>
    <w:rsid w:val="00C803CB"/>
    <w:rsid w:val="00C823E1"/>
    <w:rsid w:val="00C842F7"/>
    <w:rsid w:val="00C87477"/>
    <w:rsid w:val="00C87D77"/>
    <w:rsid w:val="00C90C2F"/>
    <w:rsid w:val="00C912F9"/>
    <w:rsid w:val="00C923E4"/>
    <w:rsid w:val="00C925C8"/>
    <w:rsid w:val="00C92F51"/>
    <w:rsid w:val="00C942CB"/>
    <w:rsid w:val="00C94EE5"/>
    <w:rsid w:val="00C957FC"/>
    <w:rsid w:val="00C95B67"/>
    <w:rsid w:val="00C96701"/>
    <w:rsid w:val="00C9690F"/>
    <w:rsid w:val="00CA17C5"/>
    <w:rsid w:val="00CA1D61"/>
    <w:rsid w:val="00CA3791"/>
    <w:rsid w:val="00CA492B"/>
    <w:rsid w:val="00CA4C6F"/>
    <w:rsid w:val="00CA5CE5"/>
    <w:rsid w:val="00CA612A"/>
    <w:rsid w:val="00CA625A"/>
    <w:rsid w:val="00CA6797"/>
    <w:rsid w:val="00CB3DC0"/>
    <w:rsid w:val="00CB48C3"/>
    <w:rsid w:val="00CB5FA2"/>
    <w:rsid w:val="00CB71E7"/>
    <w:rsid w:val="00CC04F4"/>
    <w:rsid w:val="00CC083A"/>
    <w:rsid w:val="00CC208F"/>
    <w:rsid w:val="00CC2C6C"/>
    <w:rsid w:val="00CC37B1"/>
    <w:rsid w:val="00CC4322"/>
    <w:rsid w:val="00CC56EB"/>
    <w:rsid w:val="00CC57BF"/>
    <w:rsid w:val="00CC5BA9"/>
    <w:rsid w:val="00CC5CC0"/>
    <w:rsid w:val="00CC69ED"/>
    <w:rsid w:val="00CC6E44"/>
    <w:rsid w:val="00CD0161"/>
    <w:rsid w:val="00CD118B"/>
    <w:rsid w:val="00CD156C"/>
    <w:rsid w:val="00CE1EAC"/>
    <w:rsid w:val="00CE33E0"/>
    <w:rsid w:val="00CE36B4"/>
    <w:rsid w:val="00CE429F"/>
    <w:rsid w:val="00CE765D"/>
    <w:rsid w:val="00CE7A93"/>
    <w:rsid w:val="00CF42E3"/>
    <w:rsid w:val="00CF4512"/>
    <w:rsid w:val="00CF46F7"/>
    <w:rsid w:val="00CF4F50"/>
    <w:rsid w:val="00CF5E7E"/>
    <w:rsid w:val="00D028CD"/>
    <w:rsid w:val="00D049D2"/>
    <w:rsid w:val="00D05DC9"/>
    <w:rsid w:val="00D0700D"/>
    <w:rsid w:val="00D07A3A"/>
    <w:rsid w:val="00D1178F"/>
    <w:rsid w:val="00D13D26"/>
    <w:rsid w:val="00D16237"/>
    <w:rsid w:val="00D20332"/>
    <w:rsid w:val="00D22353"/>
    <w:rsid w:val="00D23AD2"/>
    <w:rsid w:val="00D24255"/>
    <w:rsid w:val="00D249E0"/>
    <w:rsid w:val="00D25F25"/>
    <w:rsid w:val="00D26790"/>
    <w:rsid w:val="00D30997"/>
    <w:rsid w:val="00D310E5"/>
    <w:rsid w:val="00D36158"/>
    <w:rsid w:val="00D40940"/>
    <w:rsid w:val="00D43AE0"/>
    <w:rsid w:val="00D5744D"/>
    <w:rsid w:val="00D5750F"/>
    <w:rsid w:val="00D579D6"/>
    <w:rsid w:val="00D60FC7"/>
    <w:rsid w:val="00D61109"/>
    <w:rsid w:val="00D64BD8"/>
    <w:rsid w:val="00D66454"/>
    <w:rsid w:val="00D67BB9"/>
    <w:rsid w:val="00D7043B"/>
    <w:rsid w:val="00D70695"/>
    <w:rsid w:val="00D73A6A"/>
    <w:rsid w:val="00D7548A"/>
    <w:rsid w:val="00D754CC"/>
    <w:rsid w:val="00D7560C"/>
    <w:rsid w:val="00D76CE1"/>
    <w:rsid w:val="00D772F2"/>
    <w:rsid w:val="00D80A56"/>
    <w:rsid w:val="00D80BC9"/>
    <w:rsid w:val="00D816EA"/>
    <w:rsid w:val="00D82202"/>
    <w:rsid w:val="00D83109"/>
    <w:rsid w:val="00D86147"/>
    <w:rsid w:val="00D86F2F"/>
    <w:rsid w:val="00D8734C"/>
    <w:rsid w:val="00D909AE"/>
    <w:rsid w:val="00D919C5"/>
    <w:rsid w:val="00D92CCD"/>
    <w:rsid w:val="00D94DDA"/>
    <w:rsid w:val="00D956AF"/>
    <w:rsid w:val="00DA06F7"/>
    <w:rsid w:val="00DA0A70"/>
    <w:rsid w:val="00DA0C98"/>
    <w:rsid w:val="00DA0DAB"/>
    <w:rsid w:val="00DA1070"/>
    <w:rsid w:val="00DA12DA"/>
    <w:rsid w:val="00DA523B"/>
    <w:rsid w:val="00DA5572"/>
    <w:rsid w:val="00DA6742"/>
    <w:rsid w:val="00DB0F2A"/>
    <w:rsid w:val="00DB1347"/>
    <w:rsid w:val="00DB2B5B"/>
    <w:rsid w:val="00DB4350"/>
    <w:rsid w:val="00DB6843"/>
    <w:rsid w:val="00DC0851"/>
    <w:rsid w:val="00DC24E0"/>
    <w:rsid w:val="00DC34AE"/>
    <w:rsid w:val="00DC5D20"/>
    <w:rsid w:val="00DC7403"/>
    <w:rsid w:val="00DC7B83"/>
    <w:rsid w:val="00DC7CF9"/>
    <w:rsid w:val="00DC7D7F"/>
    <w:rsid w:val="00DD0088"/>
    <w:rsid w:val="00DD1292"/>
    <w:rsid w:val="00DD27C4"/>
    <w:rsid w:val="00DD3E01"/>
    <w:rsid w:val="00DD4AC0"/>
    <w:rsid w:val="00DD4BAC"/>
    <w:rsid w:val="00DD4F56"/>
    <w:rsid w:val="00DD5D8B"/>
    <w:rsid w:val="00DE1999"/>
    <w:rsid w:val="00DE3738"/>
    <w:rsid w:val="00DF0246"/>
    <w:rsid w:val="00DF350E"/>
    <w:rsid w:val="00DF63A2"/>
    <w:rsid w:val="00DF7CDD"/>
    <w:rsid w:val="00E039AB"/>
    <w:rsid w:val="00E04AAE"/>
    <w:rsid w:val="00E04C0D"/>
    <w:rsid w:val="00E06039"/>
    <w:rsid w:val="00E06B82"/>
    <w:rsid w:val="00E06C50"/>
    <w:rsid w:val="00E12408"/>
    <w:rsid w:val="00E14630"/>
    <w:rsid w:val="00E15F8D"/>
    <w:rsid w:val="00E16439"/>
    <w:rsid w:val="00E16525"/>
    <w:rsid w:val="00E1694E"/>
    <w:rsid w:val="00E2026F"/>
    <w:rsid w:val="00E20404"/>
    <w:rsid w:val="00E22C4E"/>
    <w:rsid w:val="00E253CE"/>
    <w:rsid w:val="00E255C9"/>
    <w:rsid w:val="00E25AA8"/>
    <w:rsid w:val="00E25B79"/>
    <w:rsid w:val="00E267DE"/>
    <w:rsid w:val="00E269BD"/>
    <w:rsid w:val="00E27EBA"/>
    <w:rsid w:val="00E3028A"/>
    <w:rsid w:val="00E32819"/>
    <w:rsid w:val="00E33514"/>
    <w:rsid w:val="00E361F5"/>
    <w:rsid w:val="00E3719B"/>
    <w:rsid w:val="00E376C8"/>
    <w:rsid w:val="00E40887"/>
    <w:rsid w:val="00E43954"/>
    <w:rsid w:val="00E43C9A"/>
    <w:rsid w:val="00E44E60"/>
    <w:rsid w:val="00E4539F"/>
    <w:rsid w:val="00E460FD"/>
    <w:rsid w:val="00E5150D"/>
    <w:rsid w:val="00E52D73"/>
    <w:rsid w:val="00E536A9"/>
    <w:rsid w:val="00E53A5E"/>
    <w:rsid w:val="00E53B77"/>
    <w:rsid w:val="00E53EF8"/>
    <w:rsid w:val="00E546C2"/>
    <w:rsid w:val="00E54F06"/>
    <w:rsid w:val="00E55638"/>
    <w:rsid w:val="00E60F72"/>
    <w:rsid w:val="00E617FE"/>
    <w:rsid w:val="00E63858"/>
    <w:rsid w:val="00E728EB"/>
    <w:rsid w:val="00E730AA"/>
    <w:rsid w:val="00E758C8"/>
    <w:rsid w:val="00E76E89"/>
    <w:rsid w:val="00E77836"/>
    <w:rsid w:val="00E80C25"/>
    <w:rsid w:val="00E80CDC"/>
    <w:rsid w:val="00E8358E"/>
    <w:rsid w:val="00E840F3"/>
    <w:rsid w:val="00E86ED2"/>
    <w:rsid w:val="00E87956"/>
    <w:rsid w:val="00E9265A"/>
    <w:rsid w:val="00E92B18"/>
    <w:rsid w:val="00E941E1"/>
    <w:rsid w:val="00E94990"/>
    <w:rsid w:val="00E94A05"/>
    <w:rsid w:val="00E96919"/>
    <w:rsid w:val="00E96F62"/>
    <w:rsid w:val="00EA0756"/>
    <w:rsid w:val="00EA3056"/>
    <w:rsid w:val="00EA4FF8"/>
    <w:rsid w:val="00EA6169"/>
    <w:rsid w:val="00EA628B"/>
    <w:rsid w:val="00EA78C1"/>
    <w:rsid w:val="00EA7BCD"/>
    <w:rsid w:val="00EB04A4"/>
    <w:rsid w:val="00EB273C"/>
    <w:rsid w:val="00EB347D"/>
    <w:rsid w:val="00EB6548"/>
    <w:rsid w:val="00EB7577"/>
    <w:rsid w:val="00EC0251"/>
    <w:rsid w:val="00EC57A5"/>
    <w:rsid w:val="00EC620B"/>
    <w:rsid w:val="00EC6291"/>
    <w:rsid w:val="00EC6515"/>
    <w:rsid w:val="00EC6646"/>
    <w:rsid w:val="00ED111D"/>
    <w:rsid w:val="00ED2BB9"/>
    <w:rsid w:val="00ED38EC"/>
    <w:rsid w:val="00ED3ED0"/>
    <w:rsid w:val="00ED4883"/>
    <w:rsid w:val="00ED722A"/>
    <w:rsid w:val="00EE15EF"/>
    <w:rsid w:val="00EE1AED"/>
    <w:rsid w:val="00EE3230"/>
    <w:rsid w:val="00EE3F0C"/>
    <w:rsid w:val="00EF0B72"/>
    <w:rsid w:val="00EF7E8A"/>
    <w:rsid w:val="00F0065C"/>
    <w:rsid w:val="00F00760"/>
    <w:rsid w:val="00F00879"/>
    <w:rsid w:val="00F009EC"/>
    <w:rsid w:val="00F01728"/>
    <w:rsid w:val="00F03A9D"/>
    <w:rsid w:val="00F07069"/>
    <w:rsid w:val="00F10C77"/>
    <w:rsid w:val="00F11519"/>
    <w:rsid w:val="00F15816"/>
    <w:rsid w:val="00F161B4"/>
    <w:rsid w:val="00F1704D"/>
    <w:rsid w:val="00F173B6"/>
    <w:rsid w:val="00F205F5"/>
    <w:rsid w:val="00F20BCA"/>
    <w:rsid w:val="00F213A8"/>
    <w:rsid w:val="00F219FC"/>
    <w:rsid w:val="00F21B1C"/>
    <w:rsid w:val="00F22F88"/>
    <w:rsid w:val="00F24F2C"/>
    <w:rsid w:val="00F2605F"/>
    <w:rsid w:val="00F265C3"/>
    <w:rsid w:val="00F272A8"/>
    <w:rsid w:val="00F3021C"/>
    <w:rsid w:val="00F31A56"/>
    <w:rsid w:val="00F35386"/>
    <w:rsid w:val="00F40CDE"/>
    <w:rsid w:val="00F41AE7"/>
    <w:rsid w:val="00F44164"/>
    <w:rsid w:val="00F44F8A"/>
    <w:rsid w:val="00F456F5"/>
    <w:rsid w:val="00F5037A"/>
    <w:rsid w:val="00F515B4"/>
    <w:rsid w:val="00F5214E"/>
    <w:rsid w:val="00F54E0B"/>
    <w:rsid w:val="00F55AB4"/>
    <w:rsid w:val="00F55EEE"/>
    <w:rsid w:val="00F564B0"/>
    <w:rsid w:val="00F565FA"/>
    <w:rsid w:val="00F60709"/>
    <w:rsid w:val="00F62A18"/>
    <w:rsid w:val="00F63A4B"/>
    <w:rsid w:val="00F65008"/>
    <w:rsid w:val="00F65127"/>
    <w:rsid w:val="00F67231"/>
    <w:rsid w:val="00F67529"/>
    <w:rsid w:val="00F7059F"/>
    <w:rsid w:val="00F70716"/>
    <w:rsid w:val="00F71857"/>
    <w:rsid w:val="00F71C87"/>
    <w:rsid w:val="00F71FBD"/>
    <w:rsid w:val="00F73E04"/>
    <w:rsid w:val="00F7631B"/>
    <w:rsid w:val="00F77AD8"/>
    <w:rsid w:val="00F812C0"/>
    <w:rsid w:val="00F81EBD"/>
    <w:rsid w:val="00F83FC1"/>
    <w:rsid w:val="00F84424"/>
    <w:rsid w:val="00F85321"/>
    <w:rsid w:val="00F85469"/>
    <w:rsid w:val="00F91568"/>
    <w:rsid w:val="00F92AE7"/>
    <w:rsid w:val="00F96AA9"/>
    <w:rsid w:val="00F97A77"/>
    <w:rsid w:val="00FA1295"/>
    <w:rsid w:val="00FA1540"/>
    <w:rsid w:val="00FA1BEC"/>
    <w:rsid w:val="00FA33E1"/>
    <w:rsid w:val="00FA445B"/>
    <w:rsid w:val="00FA6D48"/>
    <w:rsid w:val="00FA755E"/>
    <w:rsid w:val="00FA7688"/>
    <w:rsid w:val="00FA7F4B"/>
    <w:rsid w:val="00FB0EA8"/>
    <w:rsid w:val="00FB1141"/>
    <w:rsid w:val="00FB4242"/>
    <w:rsid w:val="00FB577D"/>
    <w:rsid w:val="00FB5856"/>
    <w:rsid w:val="00FC09A6"/>
    <w:rsid w:val="00FC0B30"/>
    <w:rsid w:val="00FC5C22"/>
    <w:rsid w:val="00FC5F2D"/>
    <w:rsid w:val="00FC62A6"/>
    <w:rsid w:val="00FC6851"/>
    <w:rsid w:val="00FC7650"/>
    <w:rsid w:val="00FC77C4"/>
    <w:rsid w:val="00FC7874"/>
    <w:rsid w:val="00FC7B10"/>
    <w:rsid w:val="00FD071C"/>
    <w:rsid w:val="00FD1715"/>
    <w:rsid w:val="00FD1A87"/>
    <w:rsid w:val="00FD206B"/>
    <w:rsid w:val="00FD2417"/>
    <w:rsid w:val="00FD29A1"/>
    <w:rsid w:val="00FD3F18"/>
    <w:rsid w:val="00FD701D"/>
    <w:rsid w:val="00FE0770"/>
    <w:rsid w:val="00FE15E7"/>
    <w:rsid w:val="00FE5DFF"/>
    <w:rsid w:val="00FE5FC7"/>
    <w:rsid w:val="00FE617E"/>
    <w:rsid w:val="00FF1289"/>
    <w:rsid w:val="00FF7880"/>
    <w:rsid w:val="02145E22"/>
    <w:rsid w:val="02BB990A"/>
    <w:rsid w:val="07C734D2"/>
    <w:rsid w:val="088FBB57"/>
    <w:rsid w:val="091CF892"/>
    <w:rsid w:val="09B8AC98"/>
    <w:rsid w:val="105E779B"/>
    <w:rsid w:val="10656E9E"/>
    <w:rsid w:val="194E1682"/>
    <w:rsid w:val="1BC04C61"/>
    <w:rsid w:val="1CB002DC"/>
    <w:rsid w:val="1D28ED5F"/>
    <w:rsid w:val="1E405211"/>
    <w:rsid w:val="237701F6"/>
    <w:rsid w:val="240B6160"/>
    <w:rsid w:val="2F1F5900"/>
    <w:rsid w:val="3310C376"/>
    <w:rsid w:val="3360227F"/>
    <w:rsid w:val="3640669E"/>
    <w:rsid w:val="3677F0C5"/>
    <w:rsid w:val="367F1D89"/>
    <w:rsid w:val="3E91EF64"/>
    <w:rsid w:val="423B33AF"/>
    <w:rsid w:val="431A0DBA"/>
    <w:rsid w:val="44020387"/>
    <w:rsid w:val="464C9524"/>
    <w:rsid w:val="4B42FD2A"/>
    <w:rsid w:val="503F51ED"/>
    <w:rsid w:val="50ADF44C"/>
    <w:rsid w:val="577D529B"/>
    <w:rsid w:val="583C74FA"/>
    <w:rsid w:val="591CD348"/>
    <w:rsid w:val="593DB0E4"/>
    <w:rsid w:val="595DF0C0"/>
    <w:rsid w:val="5CBAB126"/>
    <w:rsid w:val="5D89969C"/>
    <w:rsid w:val="5EC5E009"/>
    <w:rsid w:val="5EED19AC"/>
    <w:rsid w:val="5FE7CABC"/>
    <w:rsid w:val="6826A8D9"/>
    <w:rsid w:val="6FC60724"/>
    <w:rsid w:val="700534A2"/>
    <w:rsid w:val="746D0D2E"/>
    <w:rsid w:val="76630E2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C0A9A4"/>
  <w15:chartTrackingRefBased/>
  <w15:docId w15:val="{A90A96DD-E948-441C-A84F-659887F98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93E"/>
    <w:rPr>
      <w:rFonts w:ascii="Times New Roman" w:eastAsiaTheme="minorEastAsia" w:hAnsi="Times New Roman" w:cs="Times New Roman"/>
    </w:rPr>
  </w:style>
  <w:style w:type="paragraph" w:styleId="Heading1">
    <w:name w:val="heading 1"/>
    <w:basedOn w:val="Normal"/>
    <w:next w:val="Normal"/>
    <w:link w:val="Heading1Char"/>
    <w:qFormat/>
    <w:rsid w:val="00C43F1D"/>
    <w:pPr>
      <w:keepNext/>
      <w:numPr>
        <w:numId w:val="1"/>
      </w:numPr>
      <w:tabs>
        <w:tab w:val="right" w:pos="9923"/>
      </w:tabs>
      <w:spacing w:after="300"/>
      <w:outlineLvl w:val="0"/>
    </w:pPr>
    <w:rPr>
      <w:rFonts w:ascii="Arial" w:eastAsia="Calibri" w:hAnsi="Arial" w:cs="Arial"/>
      <w:b/>
      <w:kern w:val="28"/>
      <w:sz w:val="28"/>
      <w:szCs w:val="22"/>
      <w:lang w:val="en-GB"/>
    </w:rPr>
  </w:style>
  <w:style w:type="paragraph" w:styleId="Heading2">
    <w:name w:val="heading 2"/>
    <w:basedOn w:val="Normal"/>
    <w:next w:val="Normal"/>
    <w:link w:val="Heading2Char"/>
    <w:qFormat/>
    <w:rsid w:val="00622560"/>
    <w:pPr>
      <w:keepNext/>
      <w:numPr>
        <w:ilvl w:val="1"/>
        <w:numId w:val="1"/>
      </w:numPr>
      <w:spacing w:after="300"/>
      <w:outlineLvl w:val="1"/>
    </w:pPr>
    <w:rPr>
      <w:rFonts w:ascii="Arial" w:eastAsia="Calibri" w:hAnsi="Arial" w:cs="Arial"/>
      <w:b/>
      <w:szCs w:val="22"/>
      <w:lang w:val="en-GB"/>
    </w:rPr>
  </w:style>
  <w:style w:type="paragraph" w:styleId="Heading3">
    <w:name w:val="heading 3"/>
    <w:basedOn w:val="Normal"/>
    <w:next w:val="Normal"/>
    <w:link w:val="Heading3Char"/>
    <w:qFormat/>
    <w:rsid w:val="003A3E5F"/>
    <w:pPr>
      <w:keepNext/>
      <w:widowControl w:val="0"/>
      <w:numPr>
        <w:ilvl w:val="2"/>
        <w:numId w:val="1"/>
      </w:numPr>
      <w:tabs>
        <w:tab w:val="right" w:pos="9639"/>
      </w:tabs>
      <w:spacing w:after="300" w:line="360" w:lineRule="auto"/>
      <w:outlineLvl w:val="2"/>
    </w:pPr>
    <w:rPr>
      <w:rFonts w:ascii="Arial" w:eastAsia="Calibri" w:hAnsi="Arial" w:cs="Arial"/>
      <w:sz w:val="22"/>
      <w:szCs w:val="22"/>
      <w:lang w:val="en-GB"/>
    </w:rPr>
  </w:style>
  <w:style w:type="paragraph" w:styleId="Heading4">
    <w:name w:val="heading 4"/>
    <w:basedOn w:val="ListParagraph"/>
    <w:next w:val="Normal"/>
    <w:link w:val="Heading4Char"/>
    <w:uiPriority w:val="9"/>
    <w:unhideWhenUsed/>
    <w:qFormat/>
    <w:rsid w:val="008969CD"/>
    <w:pPr>
      <w:spacing w:line="276" w:lineRule="auto"/>
      <w:ind w:left="0" w:right="1100"/>
      <w:outlineLvl w:val="3"/>
    </w:pPr>
    <w:rPr>
      <w:rFonts w:ascii="Arial" w:hAnsi="Arial" w:cs="Arial"/>
      <w:sz w:val="22"/>
      <w:szCs w:val="22"/>
    </w:rPr>
  </w:style>
  <w:style w:type="paragraph" w:styleId="Heading5">
    <w:name w:val="heading 5"/>
    <w:aliases w:val="Bullet"/>
    <w:basedOn w:val="Normal"/>
    <w:next w:val="Normal"/>
    <w:link w:val="Heading5Char"/>
    <w:qFormat/>
    <w:rsid w:val="003A3E5F"/>
    <w:pPr>
      <w:keepNext/>
      <w:keepLines/>
      <w:numPr>
        <w:ilvl w:val="4"/>
        <w:numId w:val="1"/>
      </w:numPr>
      <w:spacing w:after="160" w:line="240" w:lineRule="atLeast"/>
      <w:outlineLvl w:val="4"/>
    </w:pPr>
    <w:rPr>
      <w:rFonts w:ascii="Arial" w:eastAsia="Calibri" w:hAnsi="Arial" w:cs="Arial"/>
      <w:kern w:val="20"/>
      <w:sz w:val="22"/>
      <w:szCs w:val="22"/>
      <w:lang w:val="en-GB"/>
    </w:rPr>
  </w:style>
  <w:style w:type="paragraph" w:styleId="Heading6">
    <w:name w:val="heading 6"/>
    <w:basedOn w:val="Normal"/>
    <w:next w:val="Normal"/>
    <w:link w:val="Heading6Char"/>
    <w:qFormat/>
    <w:rsid w:val="003A3E5F"/>
    <w:pPr>
      <w:numPr>
        <w:ilvl w:val="5"/>
        <w:numId w:val="1"/>
      </w:numPr>
      <w:spacing w:before="240" w:after="60" w:line="259" w:lineRule="auto"/>
      <w:outlineLvl w:val="5"/>
    </w:pPr>
    <w:rPr>
      <w:rFonts w:eastAsia="Calibri" w:cs="Arial"/>
      <w:i/>
      <w:sz w:val="22"/>
      <w:szCs w:val="22"/>
      <w:lang w:val="en-GB"/>
    </w:rPr>
  </w:style>
  <w:style w:type="paragraph" w:styleId="Heading7">
    <w:name w:val="heading 7"/>
    <w:basedOn w:val="Normal"/>
    <w:next w:val="Normal"/>
    <w:link w:val="Heading7Char"/>
    <w:qFormat/>
    <w:rsid w:val="003A3E5F"/>
    <w:pPr>
      <w:numPr>
        <w:ilvl w:val="6"/>
        <w:numId w:val="1"/>
      </w:numPr>
      <w:spacing w:before="240" w:after="60" w:line="259" w:lineRule="auto"/>
      <w:outlineLvl w:val="6"/>
    </w:pPr>
    <w:rPr>
      <w:rFonts w:ascii="Arial" w:eastAsia="Calibri" w:hAnsi="Arial" w:cs="Arial"/>
      <w:sz w:val="22"/>
      <w:szCs w:val="22"/>
      <w:lang w:val="en-GB"/>
    </w:rPr>
  </w:style>
  <w:style w:type="paragraph" w:styleId="Heading8">
    <w:name w:val="heading 8"/>
    <w:basedOn w:val="Normal"/>
    <w:next w:val="Normal"/>
    <w:link w:val="Heading8Char"/>
    <w:qFormat/>
    <w:rsid w:val="003A3E5F"/>
    <w:pPr>
      <w:numPr>
        <w:ilvl w:val="7"/>
        <w:numId w:val="1"/>
      </w:numPr>
      <w:spacing w:before="240" w:after="60" w:line="259" w:lineRule="auto"/>
      <w:outlineLvl w:val="7"/>
    </w:pPr>
    <w:rPr>
      <w:rFonts w:ascii="Arial" w:eastAsia="Calibri" w:hAnsi="Arial" w:cs="Arial"/>
      <w:i/>
      <w:sz w:val="22"/>
      <w:szCs w:val="22"/>
      <w:lang w:val="en-GB"/>
    </w:rPr>
  </w:style>
  <w:style w:type="paragraph" w:styleId="Heading9">
    <w:name w:val="heading 9"/>
    <w:basedOn w:val="Normal"/>
    <w:next w:val="Normal"/>
    <w:link w:val="Heading9Char"/>
    <w:qFormat/>
    <w:rsid w:val="003A3E5F"/>
    <w:pPr>
      <w:numPr>
        <w:ilvl w:val="8"/>
        <w:numId w:val="1"/>
      </w:numPr>
      <w:spacing w:before="240" w:after="60" w:line="259" w:lineRule="auto"/>
      <w:outlineLvl w:val="8"/>
    </w:pPr>
    <w:rPr>
      <w:rFonts w:ascii="Arial" w:eastAsia="Calibri" w:hAnsi="Arial" w:cs="Arial"/>
      <w:b/>
      <w:i/>
      <w:sz w:val="18"/>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43F1D"/>
    <w:rPr>
      <w:rFonts w:ascii="Arial" w:eastAsia="Calibri" w:hAnsi="Arial" w:cs="Arial"/>
      <w:b/>
      <w:kern w:val="28"/>
      <w:sz w:val="28"/>
      <w:szCs w:val="22"/>
      <w:lang w:val="en-GB"/>
    </w:rPr>
  </w:style>
  <w:style w:type="character" w:customStyle="1" w:styleId="Heading2Char">
    <w:name w:val="Heading 2 Char"/>
    <w:basedOn w:val="DefaultParagraphFont"/>
    <w:link w:val="Heading2"/>
    <w:rsid w:val="00622560"/>
    <w:rPr>
      <w:rFonts w:ascii="Arial" w:eastAsia="Calibri" w:hAnsi="Arial" w:cs="Arial"/>
      <w:b/>
      <w:szCs w:val="22"/>
      <w:lang w:val="en-GB"/>
    </w:rPr>
  </w:style>
  <w:style w:type="character" w:customStyle="1" w:styleId="Heading3Char">
    <w:name w:val="Heading 3 Char"/>
    <w:basedOn w:val="DefaultParagraphFont"/>
    <w:link w:val="Heading3"/>
    <w:rsid w:val="003A3E5F"/>
    <w:rPr>
      <w:rFonts w:ascii="Arial" w:eastAsia="Calibri" w:hAnsi="Arial" w:cs="Arial"/>
      <w:sz w:val="22"/>
      <w:szCs w:val="22"/>
      <w:lang w:val="en-GB"/>
    </w:rPr>
  </w:style>
  <w:style w:type="paragraph" w:styleId="ListParagraph">
    <w:name w:val="List Paragraph"/>
    <w:basedOn w:val="Normal"/>
    <w:link w:val="ListParagraphChar"/>
    <w:uiPriority w:val="1"/>
    <w:qFormat/>
    <w:rsid w:val="009D0021"/>
    <w:pPr>
      <w:ind w:left="720"/>
      <w:contextualSpacing/>
    </w:pPr>
  </w:style>
  <w:style w:type="character" w:customStyle="1" w:styleId="ListParagraphChar">
    <w:name w:val="List Paragraph Char"/>
    <w:basedOn w:val="DefaultParagraphFont"/>
    <w:link w:val="ListParagraph"/>
    <w:uiPriority w:val="34"/>
    <w:locked/>
    <w:rsid w:val="000D52D7"/>
    <w:rPr>
      <w:rFonts w:ascii="Times New Roman" w:hAnsi="Times New Roman" w:cs="Times New Roman"/>
    </w:rPr>
  </w:style>
  <w:style w:type="character" w:customStyle="1" w:styleId="Heading4Char">
    <w:name w:val="Heading 4 Char"/>
    <w:basedOn w:val="DefaultParagraphFont"/>
    <w:link w:val="Heading4"/>
    <w:uiPriority w:val="9"/>
    <w:rsid w:val="008969CD"/>
    <w:rPr>
      <w:rFonts w:ascii="Arial" w:hAnsi="Arial" w:cs="Arial"/>
      <w:sz w:val="22"/>
      <w:szCs w:val="22"/>
    </w:rPr>
  </w:style>
  <w:style w:type="character" w:customStyle="1" w:styleId="Heading5Char">
    <w:name w:val="Heading 5 Char"/>
    <w:aliases w:val="Bullet Char"/>
    <w:basedOn w:val="DefaultParagraphFont"/>
    <w:link w:val="Heading5"/>
    <w:rsid w:val="003A3E5F"/>
    <w:rPr>
      <w:rFonts w:ascii="Arial" w:eastAsia="Calibri" w:hAnsi="Arial" w:cs="Arial"/>
      <w:kern w:val="20"/>
      <w:sz w:val="22"/>
      <w:szCs w:val="22"/>
      <w:lang w:val="en-GB"/>
    </w:rPr>
  </w:style>
  <w:style w:type="character" w:customStyle="1" w:styleId="Heading6Char">
    <w:name w:val="Heading 6 Char"/>
    <w:basedOn w:val="DefaultParagraphFont"/>
    <w:link w:val="Heading6"/>
    <w:rsid w:val="003A3E5F"/>
    <w:rPr>
      <w:rFonts w:ascii="Times New Roman" w:eastAsia="Calibri" w:hAnsi="Times New Roman" w:cs="Arial"/>
      <w:i/>
      <w:sz w:val="22"/>
      <w:szCs w:val="22"/>
      <w:lang w:val="en-GB"/>
    </w:rPr>
  </w:style>
  <w:style w:type="character" w:customStyle="1" w:styleId="Heading7Char">
    <w:name w:val="Heading 7 Char"/>
    <w:basedOn w:val="DefaultParagraphFont"/>
    <w:link w:val="Heading7"/>
    <w:rsid w:val="003A3E5F"/>
    <w:rPr>
      <w:rFonts w:ascii="Arial" w:eastAsia="Calibri" w:hAnsi="Arial" w:cs="Arial"/>
      <w:sz w:val="22"/>
      <w:szCs w:val="22"/>
      <w:lang w:val="en-GB"/>
    </w:rPr>
  </w:style>
  <w:style w:type="character" w:customStyle="1" w:styleId="Heading8Char">
    <w:name w:val="Heading 8 Char"/>
    <w:basedOn w:val="DefaultParagraphFont"/>
    <w:link w:val="Heading8"/>
    <w:rsid w:val="003A3E5F"/>
    <w:rPr>
      <w:rFonts w:ascii="Arial" w:eastAsia="Calibri" w:hAnsi="Arial" w:cs="Arial"/>
      <w:i/>
      <w:sz w:val="22"/>
      <w:szCs w:val="22"/>
      <w:lang w:val="en-GB"/>
    </w:rPr>
  </w:style>
  <w:style w:type="character" w:customStyle="1" w:styleId="Heading9Char">
    <w:name w:val="Heading 9 Char"/>
    <w:basedOn w:val="DefaultParagraphFont"/>
    <w:link w:val="Heading9"/>
    <w:rsid w:val="003A3E5F"/>
    <w:rPr>
      <w:rFonts w:ascii="Arial" w:eastAsia="Calibri" w:hAnsi="Arial" w:cs="Arial"/>
      <w:b/>
      <w:i/>
      <w:sz w:val="18"/>
      <w:szCs w:val="22"/>
      <w:lang w:val="en-GB"/>
    </w:rPr>
  </w:style>
  <w:style w:type="paragraph" w:styleId="Header">
    <w:name w:val="header"/>
    <w:basedOn w:val="Normal"/>
    <w:link w:val="HeaderChar"/>
    <w:uiPriority w:val="99"/>
    <w:unhideWhenUsed/>
    <w:rsid w:val="008F76B1"/>
    <w:pPr>
      <w:tabs>
        <w:tab w:val="center" w:pos="4513"/>
        <w:tab w:val="right" w:pos="9026"/>
      </w:tabs>
    </w:pPr>
  </w:style>
  <w:style w:type="character" w:customStyle="1" w:styleId="HeaderChar">
    <w:name w:val="Header Char"/>
    <w:basedOn w:val="DefaultParagraphFont"/>
    <w:link w:val="Header"/>
    <w:uiPriority w:val="99"/>
    <w:rsid w:val="008F76B1"/>
  </w:style>
  <w:style w:type="paragraph" w:styleId="Footer">
    <w:name w:val="footer"/>
    <w:basedOn w:val="Normal"/>
    <w:link w:val="FooterChar"/>
    <w:uiPriority w:val="99"/>
    <w:unhideWhenUsed/>
    <w:rsid w:val="008F76B1"/>
    <w:pPr>
      <w:tabs>
        <w:tab w:val="center" w:pos="4513"/>
        <w:tab w:val="right" w:pos="9026"/>
      </w:tabs>
    </w:pPr>
  </w:style>
  <w:style w:type="character" w:customStyle="1" w:styleId="FooterChar">
    <w:name w:val="Footer Char"/>
    <w:basedOn w:val="DefaultParagraphFont"/>
    <w:link w:val="Footer"/>
    <w:uiPriority w:val="99"/>
    <w:rsid w:val="008F76B1"/>
  </w:style>
  <w:style w:type="character" w:styleId="PageNumber">
    <w:name w:val="page number"/>
    <w:basedOn w:val="DefaultParagraphFont"/>
    <w:uiPriority w:val="99"/>
    <w:semiHidden/>
    <w:unhideWhenUsed/>
    <w:rsid w:val="008F76B1"/>
  </w:style>
  <w:style w:type="table" w:styleId="TableGrid">
    <w:name w:val="Table Grid"/>
    <w:basedOn w:val="TableNormal"/>
    <w:uiPriority w:val="1"/>
    <w:rsid w:val="009D00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9D0021"/>
    <w:pPr>
      <w:spacing w:before="100" w:beforeAutospacing="1" w:after="100" w:afterAutospacing="1"/>
    </w:pPr>
  </w:style>
  <w:style w:type="paragraph" w:customStyle="1" w:styleId="MoLBodyTexy">
    <w:name w:val="MoL Body Texy"/>
    <w:basedOn w:val="Normal"/>
    <w:link w:val="MoLBodyTexyChar"/>
    <w:qFormat/>
    <w:rsid w:val="007C6F3D"/>
    <w:pPr>
      <w:tabs>
        <w:tab w:val="num" w:pos="0"/>
      </w:tabs>
      <w:spacing w:after="160" w:line="259" w:lineRule="auto"/>
    </w:pPr>
    <w:rPr>
      <w:rFonts w:ascii="Arial" w:eastAsia="Calibri" w:hAnsi="Arial" w:cs="Arial"/>
      <w:sz w:val="22"/>
      <w:szCs w:val="22"/>
      <w:lang w:val="en-GB"/>
    </w:rPr>
  </w:style>
  <w:style w:type="character" w:customStyle="1" w:styleId="MoLBodyTexyChar">
    <w:name w:val="MoL Body Texy Char"/>
    <w:basedOn w:val="DefaultParagraphFont"/>
    <w:link w:val="MoLBodyTexy"/>
    <w:rsid w:val="007C6F3D"/>
    <w:rPr>
      <w:rFonts w:ascii="Arial" w:eastAsia="Calibri" w:hAnsi="Arial" w:cs="Arial"/>
      <w:sz w:val="22"/>
      <w:szCs w:val="22"/>
      <w:lang w:val="en-GB"/>
    </w:rPr>
  </w:style>
  <w:style w:type="character" w:customStyle="1" w:styleId="apple-converted-space">
    <w:name w:val="apple-converted-space"/>
    <w:basedOn w:val="DefaultParagraphFont"/>
    <w:rsid w:val="00E460FD"/>
  </w:style>
  <w:style w:type="character" w:styleId="Hyperlink">
    <w:name w:val="Hyperlink"/>
    <w:basedOn w:val="DefaultParagraphFont"/>
    <w:uiPriority w:val="99"/>
    <w:unhideWhenUsed/>
    <w:rsid w:val="00E460FD"/>
    <w:rPr>
      <w:color w:val="0000FF"/>
      <w:u w:val="single"/>
    </w:rPr>
  </w:style>
  <w:style w:type="paragraph" w:styleId="TOC9">
    <w:name w:val="toc 9"/>
    <w:basedOn w:val="Normal"/>
    <w:next w:val="Normal"/>
    <w:autoRedefine/>
    <w:uiPriority w:val="39"/>
    <w:rsid w:val="00994DDD"/>
    <w:pPr>
      <w:ind w:left="1680"/>
    </w:pPr>
    <w:rPr>
      <w:rFonts w:asciiTheme="minorHAnsi" w:hAnsiTheme="minorHAnsi" w:cstheme="minorHAnsi"/>
      <w:sz w:val="20"/>
      <w:szCs w:val="20"/>
    </w:rPr>
  </w:style>
  <w:style w:type="character" w:styleId="CommentReference">
    <w:name w:val="annotation reference"/>
    <w:basedOn w:val="DefaultParagraphFont"/>
    <w:uiPriority w:val="99"/>
    <w:semiHidden/>
    <w:unhideWhenUsed/>
    <w:rsid w:val="00536CE2"/>
    <w:rPr>
      <w:rFonts w:cs="Times New Roman"/>
      <w:sz w:val="16"/>
      <w:szCs w:val="16"/>
    </w:rPr>
  </w:style>
  <w:style w:type="paragraph" w:styleId="CommentText">
    <w:name w:val="annotation text"/>
    <w:basedOn w:val="Normal"/>
    <w:link w:val="CommentTextChar"/>
    <w:uiPriority w:val="99"/>
    <w:unhideWhenUsed/>
    <w:rsid w:val="00536CE2"/>
    <w:pPr>
      <w:spacing w:after="200" w:line="276" w:lineRule="auto"/>
    </w:pPr>
    <w:rPr>
      <w:rFonts w:ascii="Calibri" w:eastAsia="Times New Roman" w:hAnsi="Calibri"/>
      <w:sz w:val="20"/>
      <w:szCs w:val="20"/>
      <w:lang w:val="en-GB" w:eastAsia="en-GB"/>
    </w:rPr>
  </w:style>
  <w:style w:type="character" w:customStyle="1" w:styleId="CommentTextChar">
    <w:name w:val="Comment Text Char"/>
    <w:basedOn w:val="DefaultParagraphFont"/>
    <w:link w:val="CommentText"/>
    <w:uiPriority w:val="99"/>
    <w:rsid w:val="00536CE2"/>
    <w:rPr>
      <w:rFonts w:ascii="Calibri" w:eastAsia="Times New Roman" w:hAnsi="Calibri" w:cs="Times New Roman"/>
      <w:sz w:val="20"/>
      <w:szCs w:val="20"/>
      <w:lang w:val="en-GB" w:eastAsia="en-GB"/>
    </w:rPr>
  </w:style>
  <w:style w:type="paragraph" w:styleId="BalloonText">
    <w:name w:val="Balloon Text"/>
    <w:basedOn w:val="Normal"/>
    <w:link w:val="BalloonTextChar"/>
    <w:uiPriority w:val="99"/>
    <w:semiHidden/>
    <w:unhideWhenUsed/>
    <w:rsid w:val="00536CE2"/>
    <w:rPr>
      <w:sz w:val="18"/>
      <w:szCs w:val="18"/>
    </w:rPr>
  </w:style>
  <w:style w:type="character" w:customStyle="1" w:styleId="BalloonTextChar">
    <w:name w:val="Balloon Text Char"/>
    <w:basedOn w:val="DefaultParagraphFont"/>
    <w:link w:val="BalloonText"/>
    <w:uiPriority w:val="99"/>
    <w:semiHidden/>
    <w:rsid w:val="00536CE2"/>
    <w:rPr>
      <w:rFonts w:ascii="Times New Roman" w:hAnsi="Times New Roman" w:cs="Times New Roman"/>
      <w:sz w:val="18"/>
      <w:szCs w:val="18"/>
    </w:rPr>
  </w:style>
  <w:style w:type="paragraph" w:customStyle="1" w:styleId="CM39">
    <w:name w:val="CM39"/>
    <w:basedOn w:val="Normal"/>
    <w:next w:val="Normal"/>
    <w:uiPriority w:val="99"/>
    <w:rsid w:val="00A15D97"/>
    <w:pPr>
      <w:widowControl w:val="0"/>
      <w:autoSpaceDE w:val="0"/>
      <w:autoSpaceDN w:val="0"/>
      <w:adjustRightInd w:val="0"/>
      <w:spacing w:after="315"/>
    </w:pPr>
    <w:rPr>
      <w:rFonts w:ascii="Arial" w:eastAsia="Times New Roman" w:hAnsi="Arial" w:cs="Arial"/>
      <w:lang w:val="en-GB" w:eastAsia="en-GB"/>
    </w:rPr>
  </w:style>
  <w:style w:type="paragraph" w:styleId="TOC7">
    <w:name w:val="toc 7"/>
    <w:basedOn w:val="Normal"/>
    <w:next w:val="Normal"/>
    <w:autoRedefine/>
    <w:uiPriority w:val="39"/>
    <w:unhideWhenUsed/>
    <w:rsid w:val="003A52BE"/>
    <w:pPr>
      <w:ind w:left="1200"/>
    </w:pPr>
    <w:rPr>
      <w:rFonts w:asciiTheme="minorHAnsi" w:hAnsiTheme="minorHAnsi" w:cstheme="minorHAnsi"/>
      <w:sz w:val="20"/>
      <w:szCs w:val="20"/>
    </w:rPr>
  </w:style>
  <w:style w:type="paragraph" w:customStyle="1" w:styleId="ES6">
    <w:name w:val="ES6"/>
    <w:basedOn w:val="ListParagraph"/>
    <w:qFormat/>
    <w:rsid w:val="00A53789"/>
    <w:pPr>
      <w:numPr>
        <w:numId w:val="3"/>
      </w:numPr>
      <w:spacing w:after="160"/>
      <w:ind w:left="709" w:hanging="709"/>
    </w:pPr>
    <w:rPr>
      <w:rFonts w:ascii="Calibri" w:eastAsia="Calibri" w:hAnsi="Calibri" w:cs="Arial"/>
      <w:b/>
      <w:sz w:val="22"/>
      <w:szCs w:val="22"/>
      <w:lang w:val="en-GB" w:eastAsia="en-GB"/>
    </w:rPr>
  </w:style>
  <w:style w:type="paragraph" w:customStyle="1" w:styleId="Level1">
    <w:name w:val="Level 1"/>
    <w:basedOn w:val="Normal"/>
    <w:next w:val="Normal"/>
    <w:qFormat/>
    <w:rsid w:val="00DA0C98"/>
    <w:pPr>
      <w:numPr>
        <w:numId w:val="4"/>
      </w:numPr>
      <w:adjustRightInd w:val="0"/>
      <w:spacing w:after="240" w:line="276" w:lineRule="auto"/>
      <w:jc w:val="both"/>
      <w:outlineLvl w:val="0"/>
    </w:pPr>
    <w:rPr>
      <w:rFonts w:ascii="Arial" w:eastAsia="Times New Roman" w:hAnsi="Arial" w:cs="Arial"/>
      <w:sz w:val="21"/>
      <w:szCs w:val="21"/>
      <w:lang w:val="en-GB" w:eastAsia="en-GB"/>
    </w:rPr>
  </w:style>
  <w:style w:type="paragraph" w:customStyle="1" w:styleId="Level2">
    <w:name w:val="Level 2"/>
    <w:basedOn w:val="Normal"/>
    <w:next w:val="Normal"/>
    <w:link w:val="Level2Char"/>
    <w:qFormat/>
    <w:rsid w:val="00DA0C98"/>
    <w:pPr>
      <w:numPr>
        <w:ilvl w:val="1"/>
        <w:numId w:val="4"/>
      </w:numPr>
      <w:adjustRightInd w:val="0"/>
      <w:spacing w:after="240" w:line="276" w:lineRule="auto"/>
      <w:jc w:val="both"/>
      <w:outlineLvl w:val="1"/>
    </w:pPr>
    <w:rPr>
      <w:rFonts w:ascii="Arial" w:eastAsia="Times New Roman" w:hAnsi="Arial" w:cs="Arial"/>
      <w:sz w:val="21"/>
      <w:szCs w:val="21"/>
      <w:lang w:val="en-GB" w:eastAsia="en-GB"/>
    </w:rPr>
  </w:style>
  <w:style w:type="character" w:customStyle="1" w:styleId="Level2Char">
    <w:name w:val="Level 2 Char"/>
    <w:link w:val="Level2"/>
    <w:locked/>
    <w:rsid w:val="00DA0C98"/>
    <w:rPr>
      <w:rFonts w:ascii="Arial" w:eastAsia="Times New Roman" w:hAnsi="Arial" w:cs="Arial"/>
      <w:sz w:val="21"/>
      <w:szCs w:val="21"/>
      <w:lang w:val="en-GB" w:eastAsia="en-GB"/>
    </w:rPr>
  </w:style>
  <w:style w:type="paragraph" w:customStyle="1" w:styleId="Level3">
    <w:name w:val="Level 3"/>
    <w:basedOn w:val="Normal"/>
    <w:next w:val="Normal"/>
    <w:qFormat/>
    <w:rsid w:val="00DA0C98"/>
    <w:pPr>
      <w:tabs>
        <w:tab w:val="num" w:pos="1984"/>
      </w:tabs>
      <w:adjustRightInd w:val="0"/>
      <w:spacing w:after="240" w:line="276" w:lineRule="auto"/>
      <w:ind w:left="1984" w:hanging="992"/>
      <w:jc w:val="both"/>
      <w:outlineLvl w:val="2"/>
    </w:pPr>
    <w:rPr>
      <w:rFonts w:ascii="Arial" w:eastAsia="Times New Roman" w:hAnsi="Arial" w:cs="Arial"/>
      <w:sz w:val="21"/>
      <w:szCs w:val="21"/>
      <w:lang w:val="en-GB" w:eastAsia="en-GB"/>
    </w:rPr>
  </w:style>
  <w:style w:type="paragraph" w:customStyle="1" w:styleId="Level4">
    <w:name w:val="Level 4"/>
    <w:basedOn w:val="Normal"/>
    <w:next w:val="Normal"/>
    <w:qFormat/>
    <w:rsid w:val="00DA0C98"/>
    <w:pPr>
      <w:tabs>
        <w:tab w:val="num" w:pos="2693"/>
      </w:tabs>
      <w:adjustRightInd w:val="0"/>
      <w:spacing w:after="240" w:line="276" w:lineRule="auto"/>
      <w:ind w:left="2693" w:hanging="709"/>
      <w:jc w:val="both"/>
      <w:outlineLvl w:val="3"/>
    </w:pPr>
    <w:rPr>
      <w:rFonts w:ascii="Arial" w:eastAsia="Times New Roman" w:hAnsi="Arial" w:cs="Arial"/>
      <w:sz w:val="21"/>
      <w:szCs w:val="21"/>
      <w:lang w:val="en-GB" w:eastAsia="en-GB"/>
    </w:rPr>
  </w:style>
  <w:style w:type="paragraph" w:customStyle="1" w:styleId="Level5">
    <w:name w:val="Level 5"/>
    <w:basedOn w:val="Normal"/>
    <w:next w:val="Normal"/>
    <w:qFormat/>
    <w:rsid w:val="00DA0C98"/>
    <w:pPr>
      <w:numPr>
        <w:ilvl w:val="4"/>
        <w:numId w:val="4"/>
      </w:numPr>
      <w:adjustRightInd w:val="0"/>
      <w:spacing w:after="240" w:line="276" w:lineRule="auto"/>
      <w:jc w:val="both"/>
      <w:outlineLvl w:val="4"/>
    </w:pPr>
    <w:rPr>
      <w:rFonts w:ascii="Arial" w:eastAsia="Times New Roman" w:hAnsi="Arial" w:cs="Arial"/>
      <w:sz w:val="21"/>
      <w:szCs w:val="21"/>
      <w:lang w:val="en-GB" w:eastAsia="en-GB"/>
    </w:rPr>
  </w:style>
  <w:style w:type="paragraph" w:customStyle="1" w:styleId="Level6">
    <w:name w:val="Level 6"/>
    <w:basedOn w:val="Normal"/>
    <w:next w:val="Normal"/>
    <w:qFormat/>
    <w:rsid w:val="00DA0C98"/>
    <w:pPr>
      <w:tabs>
        <w:tab w:val="num" w:pos="2693"/>
      </w:tabs>
      <w:adjustRightInd w:val="0"/>
      <w:spacing w:after="240" w:line="276" w:lineRule="auto"/>
      <w:ind w:left="2693" w:hanging="709"/>
      <w:jc w:val="both"/>
      <w:outlineLvl w:val="5"/>
    </w:pPr>
    <w:rPr>
      <w:rFonts w:ascii="Arial" w:eastAsia="Times New Roman" w:hAnsi="Arial" w:cs="Arial"/>
      <w:sz w:val="21"/>
      <w:szCs w:val="21"/>
      <w:lang w:val="en-GB" w:eastAsia="en-GB"/>
    </w:rPr>
  </w:style>
  <w:style w:type="paragraph" w:customStyle="1" w:styleId="Level7">
    <w:name w:val="Level 7"/>
    <w:basedOn w:val="Normal"/>
    <w:next w:val="Normal"/>
    <w:qFormat/>
    <w:rsid w:val="00DA0C98"/>
    <w:pPr>
      <w:tabs>
        <w:tab w:val="num" w:pos="2693"/>
      </w:tabs>
      <w:adjustRightInd w:val="0"/>
      <w:spacing w:after="240" w:line="276" w:lineRule="auto"/>
      <w:ind w:left="2693" w:hanging="709"/>
      <w:jc w:val="both"/>
      <w:outlineLvl w:val="6"/>
    </w:pPr>
    <w:rPr>
      <w:rFonts w:ascii="Arial" w:eastAsia="Times New Roman" w:hAnsi="Arial" w:cs="Arial"/>
      <w:sz w:val="21"/>
      <w:szCs w:val="21"/>
      <w:lang w:val="en-GB" w:eastAsia="en-GB"/>
    </w:rPr>
  </w:style>
  <w:style w:type="paragraph" w:styleId="CommentSubject">
    <w:name w:val="annotation subject"/>
    <w:basedOn w:val="CommentText"/>
    <w:next w:val="CommentText"/>
    <w:link w:val="CommentSubjectChar"/>
    <w:uiPriority w:val="99"/>
    <w:semiHidden/>
    <w:unhideWhenUsed/>
    <w:rsid w:val="00FB1141"/>
    <w:pPr>
      <w:spacing w:after="0" w:line="240" w:lineRule="auto"/>
    </w:pPr>
    <w:rPr>
      <w:rFonts w:ascii="Times New Roman" w:eastAsiaTheme="minorHAnsi" w:hAnsi="Times New Roman"/>
      <w:b/>
      <w:bCs/>
      <w:lang w:val="en-US" w:eastAsia="en-US"/>
    </w:rPr>
  </w:style>
  <w:style w:type="character" w:customStyle="1" w:styleId="CommentSubjectChar">
    <w:name w:val="Comment Subject Char"/>
    <w:basedOn w:val="CommentTextChar"/>
    <w:link w:val="CommentSubject"/>
    <w:uiPriority w:val="99"/>
    <w:semiHidden/>
    <w:rsid w:val="00FB1141"/>
    <w:rPr>
      <w:rFonts w:ascii="Times New Roman" w:eastAsia="Times New Roman" w:hAnsi="Times New Roman" w:cs="Times New Roman"/>
      <w:b/>
      <w:bCs/>
      <w:sz w:val="20"/>
      <w:szCs w:val="20"/>
      <w:lang w:val="en-GB" w:eastAsia="en-GB"/>
    </w:rPr>
  </w:style>
  <w:style w:type="paragraph" w:styleId="TOCHeading">
    <w:name w:val="TOC Heading"/>
    <w:basedOn w:val="Heading1"/>
    <w:next w:val="Normal"/>
    <w:uiPriority w:val="39"/>
    <w:unhideWhenUsed/>
    <w:qFormat/>
    <w:rsid w:val="00C43F1D"/>
    <w:pPr>
      <w:keepLines/>
      <w:numPr>
        <w:numId w:val="0"/>
      </w:numPr>
      <w:tabs>
        <w:tab w:val="clear" w:pos="9923"/>
      </w:tabs>
      <w:spacing w:before="480" w:after="0" w:line="276" w:lineRule="auto"/>
      <w:outlineLvl w:val="9"/>
    </w:pPr>
    <w:rPr>
      <w:rFonts w:asciiTheme="majorHAnsi" w:eastAsiaTheme="majorEastAsia" w:hAnsiTheme="majorHAnsi" w:cstheme="majorBidi"/>
      <w:bCs/>
      <w:color w:val="2F5496" w:themeColor="accent1" w:themeShade="BF"/>
      <w:kern w:val="0"/>
      <w:szCs w:val="28"/>
      <w:lang w:val="en-US"/>
    </w:rPr>
  </w:style>
  <w:style w:type="paragraph" w:styleId="TOC1">
    <w:name w:val="toc 1"/>
    <w:basedOn w:val="Normal"/>
    <w:next w:val="Normal"/>
    <w:autoRedefine/>
    <w:uiPriority w:val="39"/>
    <w:unhideWhenUsed/>
    <w:rsid w:val="00C43F1D"/>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43F1D"/>
    <w:pPr>
      <w:spacing w:before="240"/>
    </w:pPr>
    <w:rPr>
      <w:rFonts w:asciiTheme="minorHAnsi" w:hAnsiTheme="minorHAnsi" w:cstheme="minorHAnsi"/>
      <w:b/>
      <w:bCs/>
      <w:sz w:val="20"/>
      <w:szCs w:val="20"/>
    </w:rPr>
  </w:style>
  <w:style w:type="paragraph" w:styleId="TOC3">
    <w:name w:val="toc 3"/>
    <w:basedOn w:val="Normal"/>
    <w:next w:val="Normal"/>
    <w:autoRedefine/>
    <w:uiPriority w:val="39"/>
    <w:unhideWhenUsed/>
    <w:rsid w:val="00C43F1D"/>
    <w:pPr>
      <w:ind w:left="240"/>
    </w:pPr>
    <w:rPr>
      <w:rFonts w:asciiTheme="minorHAnsi" w:hAnsiTheme="minorHAnsi" w:cstheme="minorHAnsi"/>
      <w:sz w:val="20"/>
      <w:szCs w:val="20"/>
    </w:rPr>
  </w:style>
  <w:style w:type="paragraph" w:styleId="TOC4">
    <w:name w:val="toc 4"/>
    <w:basedOn w:val="Normal"/>
    <w:next w:val="Normal"/>
    <w:autoRedefine/>
    <w:uiPriority w:val="39"/>
    <w:unhideWhenUsed/>
    <w:rsid w:val="00C43F1D"/>
    <w:pPr>
      <w:ind w:left="480"/>
    </w:pPr>
    <w:rPr>
      <w:rFonts w:asciiTheme="minorHAnsi" w:hAnsiTheme="minorHAnsi" w:cstheme="minorHAnsi"/>
      <w:sz w:val="20"/>
      <w:szCs w:val="20"/>
    </w:rPr>
  </w:style>
  <w:style w:type="paragraph" w:styleId="TOC5">
    <w:name w:val="toc 5"/>
    <w:basedOn w:val="Normal"/>
    <w:next w:val="Normal"/>
    <w:autoRedefine/>
    <w:uiPriority w:val="39"/>
    <w:unhideWhenUsed/>
    <w:rsid w:val="00C43F1D"/>
    <w:pPr>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C43F1D"/>
    <w:pPr>
      <w:ind w:left="960"/>
    </w:pPr>
    <w:rPr>
      <w:rFonts w:asciiTheme="minorHAnsi" w:hAnsiTheme="minorHAnsi" w:cstheme="minorHAnsi"/>
      <w:sz w:val="20"/>
      <w:szCs w:val="20"/>
    </w:rPr>
  </w:style>
  <w:style w:type="paragraph" w:styleId="TOC8">
    <w:name w:val="toc 8"/>
    <w:basedOn w:val="Normal"/>
    <w:next w:val="Normal"/>
    <w:autoRedefine/>
    <w:uiPriority w:val="39"/>
    <w:unhideWhenUsed/>
    <w:rsid w:val="00C43F1D"/>
    <w:pPr>
      <w:ind w:left="1440"/>
    </w:pPr>
    <w:rPr>
      <w:rFonts w:asciiTheme="minorHAnsi" w:hAnsiTheme="minorHAnsi" w:cstheme="minorHAnsi"/>
      <w:sz w:val="20"/>
      <w:szCs w:val="20"/>
    </w:rPr>
  </w:style>
  <w:style w:type="character" w:customStyle="1" w:styleId="UnresolvedMention1">
    <w:name w:val="Unresolved Mention1"/>
    <w:basedOn w:val="DefaultParagraphFont"/>
    <w:uiPriority w:val="99"/>
    <w:unhideWhenUsed/>
    <w:rsid w:val="00295CD1"/>
    <w:rPr>
      <w:color w:val="605E5C"/>
      <w:shd w:val="clear" w:color="auto" w:fill="E1DFDD"/>
    </w:rPr>
  </w:style>
  <w:style w:type="paragraph" w:styleId="Revision">
    <w:name w:val="Revision"/>
    <w:hidden/>
    <w:uiPriority w:val="99"/>
    <w:semiHidden/>
    <w:rsid w:val="00FA755E"/>
    <w:rPr>
      <w:rFonts w:ascii="Times New Roman" w:eastAsiaTheme="minorEastAsia" w:hAnsi="Times New Roman" w:cs="Times New Roman"/>
    </w:rPr>
  </w:style>
  <w:style w:type="character" w:styleId="UnresolvedMention">
    <w:name w:val="Unresolved Mention"/>
    <w:basedOn w:val="DefaultParagraphFont"/>
    <w:uiPriority w:val="99"/>
    <w:semiHidden/>
    <w:unhideWhenUsed/>
    <w:rsid w:val="00472B5F"/>
    <w:rPr>
      <w:color w:val="605E5C"/>
      <w:shd w:val="clear" w:color="auto" w:fill="E1DFDD"/>
    </w:rPr>
  </w:style>
  <w:style w:type="character" w:customStyle="1" w:styleId="normaltextrun">
    <w:name w:val="normaltextrun"/>
    <w:basedOn w:val="DefaultParagraphFont"/>
    <w:rsid w:val="007D1ABF"/>
  </w:style>
  <w:style w:type="character" w:customStyle="1" w:styleId="findhit">
    <w:name w:val="findhit"/>
    <w:basedOn w:val="DefaultParagraphFont"/>
    <w:rsid w:val="007D1ABF"/>
  </w:style>
  <w:style w:type="character" w:customStyle="1" w:styleId="eop">
    <w:name w:val="eop"/>
    <w:basedOn w:val="DefaultParagraphFont"/>
    <w:rsid w:val="007D1A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408861">
      <w:bodyDiv w:val="1"/>
      <w:marLeft w:val="0"/>
      <w:marRight w:val="0"/>
      <w:marTop w:val="0"/>
      <w:marBottom w:val="0"/>
      <w:divBdr>
        <w:top w:val="none" w:sz="0" w:space="0" w:color="auto"/>
        <w:left w:val="none" w:sz="0" w:space="0" w:color="auto"/>
        <w:bottom w:val="none" w:sz="0" w:space="0" w:color="auto"/>
        <w:right w:val="none" w:sz="0" w:space="0" w:color="auto"/>
      </w:divBdr>
    </w:div>
    <w:div w:id="49086494">
      <w:bodyDiv w:val="1"/>
      <w:marLeft w:val="0"/>
      <w:marRight w:val="0"/>
      <w:marTop w:val="0"/>
      <w:marBottom w:val="0"/>
      <w:divBdr>
        <w:top w:val="none" w:sz="0" w:space="0" w:color="auto"/>
        <w:left w:val="none" w:sz="0" w:space="0" w:color="auto"/>
        <w:bottom w:val="none" w:sz="0" w:space="0" w:color="auto"/>
        <w:right w:val="none" w:sz="0" w:space="0" w:color="auto"/>
      </w:divBdr>
    </w:div>
    <w:div w:id="63182639">
      <w:bodyDiv w:val="1"/>
      <w:marLeft w:val="0"/>
      <w:marRight w:val="0"/>
      <w:marTop w:val="0"/>
      <w:marBottom w:val="0"/>
      <w:divBdr>
        <w:top w:val="none" w:sz="0" w:space="0" w:color="auto"/>
        <w:left w:val="none" w:sz="0" w:space="0" w:color="auto"/>
        <w:bottom w:val="none" w:sz="0" w:space="0" w:color="auto"/>
        <w:right w:val="none" w:sz="0" w:space="0" w:color="auto"/>
      </w:divBdr>
    </w:div>
    <w:div w:id="132452099">
      <w:bodyDiv w:val="1"/>
      <w:marLeft w:val="0"/>
      <w:marRight w:val="0"/>
      <w:marTop w:val="0"/>
      <w:marBottom w:val="0"/>
      <w:divBdr>
        <w:top w:val="none" w:sz="0" w:space="0" w:color="auto"/>
        <w:left w:val="none" w:sz="0" w:space="0" w:color="auto"/>
        <w:bottom w:val="none" w:sz="0" w:space="0" w:color="auto"/>
        <w:right w:val="none" w:sz="0" w:space="0" w:color="auto"/>
      </w:divBdr>
    </w:div>
    <w:div w:id="184490216">
      <w:bodyDiv w:val="1"/>
      <w:marLeft w:val="0"/>
      <w:marRight w:val="0"/>
      <w:marTop w:val="0"/>
      <w:marBottom w:val="0"/>
      <w:divBdr>
        <w:top w:val="none" w:sz="0" w:space="0" w:color="auto"/>
        <w:left w:val="none" w:sz="0" w:space="0" w:color="auto"/>
        <w:bottom w:val="none" w:sz="0" w:space="0" w:color="auto"/>
        <w:right w:val="none" w:sz="0" w:space="0" w:color="auto"/>
      </w:divBdr>
    </w:div>
    <w:div w:id="329986218">
      <w:bodyDiv w:val="1"/>
      <w:marLeft w:val="0"/>
      <w:marRight w:val="0"/>
      <w:marTop w:val="0"/>
      <w:marBottom w:val="0"/>
      <w:divBdr>
        <w:top w:val="none" w:sz="0" w:space="0" w:color="auto"/>
        <w:left w:val="none" w:sz="0" w:space="0" w:color="auto"/>
        <w:bottom w:val="none" w:sz="0" w:space="0" w:color="auto"/>
        <w:right w:val="none" w:sz="0" w:space="0" w:color="auto"/>
      </w:divBdr>
    </w:div>
    <w:div w:id="441414703">
      <w:bodyDiv w:val="1"/>
      <w:marLeft w:val="0"/>
      <w:marRight w:val="0"/>
      <w:marTop w:val="0"/>
      <w:marBottom w:val="0"/>
      <w:divBdr>
        <w:top w:val="none" w:sz="0" w:space="0" w:color="auto"/>
        <w:left w:val="none" w:sz="0" w:space="0" w:color="auto"/>
        <w:bottom w:val="none" w:sz="0" w:space="0" w:color="auto"/>
        <w:right w:val="none" w:sz="0" w:space="0" w:color="auto"/>
      </w:divBdr>
    </w:div>
    <w:div w:id="510797987">
      <w:bodyDiv w:val="1"/>
      <w:marLeft w:val="0"/>
      <w:marRight w:val="0"/>
      <w:marTop w:val="0"/>
      <w:marBottom w:val="0"/>
      <w:divBdr>
        <w:top w:val="none" w:sz="0" w:space="0" w:color="auto"/>
        <w:left w:val="none" w:sz="0" w:space="0" w:color="auto"/>
        <w:bottom w:val="none" w:sz="0" w:space="0" w:color="auto"/>
        <w:right w:val="none" w:sz="0" w:space="0" w:color="auto"/>
      </w:divBdr>
    </w:div>
    <w:div w:id="610018496">
      <w:bodyDiv w:val="1"/>
      <w:marLeft w:val="0"/>
      <w:marRight w:val="0"/>
      <w:marTop w:val="0"/>
      <w:marBottom w:val="0"/>
      <w:divBdr>
        <w:top w:val="none" w:sz="0" w:space="0" w:color="auto"/>
        <w:left w:val="none" w:sz="0" w:space="0" w:color="auto"/>
        <w:bottom w:val="none" w:sz="0" w:space="0" w:color="auto"/>
        <w:right w:val="none" w:sz="0" w:space="0" w:color="auto"/>
      </w:divBdr>
    </w:div>
    <w:div w:id="658117014">
      <w:bodyDiv w:val="1"/>
      <w:marLeft w:val="0"/>
      <w:marRight w:val="0"/>
      <w:marTop w:val="0"/>
      <w:marBottom w:val="0"/>
      <w:divBdr>
        <w:top w:val="none" w:sz="0" w:space="0" w:color="auto"/>
        <w:left w:val="none" w:sz="0" w:space="0" w:color="auto"/>
        <w:bottom w:val="none" w:sz="0" w:space="0" w:color="auto"/>
        <w:right w:val="none" w:sz="0" w:space="0" w:color="auto"/>
      </w:divBdr>
    </w:div>
    <w:div w:id="1004240482">
      <w:bodyDiv w:val="1"/>
      <w:marLeft w:val="0"/>
      <w:marRight w:val="0"/>
      <w:marTop w:val="0"/>
      <w:marBottom w:val="0"/>
      <w:divBdr>
        <w:top w:val="none" w:sz="0" w:space="0" w:color="auto"/>
        <w:left w:val="none" w:sz="0" w:space="0" w:color="auto"/>
        <w:bottom w:val="none" w:sz="0" w:space="0" w:color="auto"/>
        <w:right w:val="none" w:sz="0" w:space="0" w:color="auto"/>
      </w:divBdr>
    </w:div>
    <w:div w:id="1153794038">
      <w:bodyDiv w:val="1"/>
      <w:marLeft w:val="0"/>
      <w:marRight w:val="0"/>
      <w:marTop w:val="0"/>
      <w:marBottom w:val="0"/>
      <w:divBdr>
        <w:top w:val="none" w:sz="0" w:space="0" w:color="auto"/>
        <w:left w:val="none" w:sz="0" w:space="0" w:color="auto"/>
        <w:bottom w:val="none" w:sz="0" w:space="0" w:color="auto"/>
        <w:right w:val="none" w:sz="0" w:space="0" w:color="auto"/>
      </w:divBdr>
    </w:div>
    <w:div w:id="1224173851">
      <w:bodyDiv w:val="1"/>
      <w:marLeft w:val="0"/>
      <w:marRight w:val="0"/>
      <w:marTop w:val="0"/>
      <w:marBottom w:val="0"/>
      <w:divBdr>
        <w:top w:val="none" w:sz="0" w:space="0" w:color="auto"/>
        <w:left w:val="none" w:sz="0" w:space="0" w:color="auto"/>
        <w:bottom w:val="none" w:sz="0" w:space="0" w:color="auto"/>
        <w:right w:val="none" w:sz="0" w:space="0" w:color="auto"/>
      </w:divBdr>
    </w:div>
    <w:div w:id="1414860104">
      <w:bodyDiv w:val="1"/>
      <w:marLeft w:val="0"/>
      <w:marRight w:val="0"/>
      <w:marTop w:val="0"/>
      <w:marBottom w:val="0"/>
      <w:divBdr>
        <w:top w:val="none" w:sz="0" w:space="0" w:color="auto"/>
        <w:left w:val="none" w:sz="0" w:space="0" w:color="auto"/>
        <w:bottom w:val="none" w:sz="0" w:space="0" w:color="auto"/>
        <w:right w:val="none" w:sz="0" w:space="0" w:color="auto"/>
      </w:divBdr>
    </w:div>
    <w:div w:id="2003583367">
      <w:bodyDiv w:val="1"/>
      <w:marLeft w:val="0"/>
      <w:marRight w:val="0"/>
      <w:marTop w:val="0"/>
      <w:marBottom w:val="0"/>
      <w:divBdr>
        <w:top w:val="none" w:sz="0" w:space="0" w:color="auto"/>
        <w:left w:val="none" w:sz="0" w:space="0" w:color="auto"/>
        <w:bottom w:val="none" w:sz="0" w:space="0" w:color="auto"/>
        <w:right w:val="none" w:sz="0" w:space="0" w:color="auto"/>
      </w:divBdr>
    </w:div>
    <w:div w:id="2007317555">
      <w:bodyDiv w:val="1"/>
      <w:marLeft w:val="0"/>
      <w:marRight w:val="0"/>
      <w:marTop w:val="0"/>
      <w:marBottom w:val="0"/>
      <w:divBdr>
        <w:top w:val="none" w:sz="0" w:space="0" w:color="auto"/>
        <w:left w:val="none" w:sz="0" w:space="0" w:color="auto"/>
        <w:bottom w:val="none" w:sz="0" w:space="0" w:color="auto"/>
        <w:right w:val="none" w:sz="0" w:space="0" w:color="auto"/>
      </w:divBdr>
    </w:div>
    <w:div w:id="206256101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3.emf"/><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yperlink" Target="https://www.designingbuildings.co.uk/wiki/Client" TargetMode="External"/><Relationship Id="rId2" Type="http://schemas.openxmlformats.org/officeDocument/2006/relationships/customXml" Target="../customXml/item2.xml"/><Relationship Id="rId16" Type="http://schemas.openxmlformats.org/officeDocument/2006/relationships/image" Target="media/image2.tif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theme" Target="theme/theme1.xml"/><Relationship Id="rId5" Type="http://schemas.openxmlformats.org/officeDocument/2006/relationships/numbering" Target="numbering.xml"/><Relationship Id="rId15" Type="http://schemas.microsoft.com/office/2018/08/relationships/commentsExtensible" Target="commentsExtensible.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62456610D558D4EA17DE3CD8B765949" ma:contentTypeVersion="4" ma:contentTypeDescription="Create a new document." ma:contentTypeScope="" ma:versionID="e3a4b7ebc7d37aea1a9f0e6ba2342c4b">
  <xsd:schema xmlns:xsd="http://www.w3.org/2001/XMLSchema" xmlns:xs="http://www.w3.org/2001/XMLSchema" xmlns:p="http://schemas.microsoft.com/office/2006/metadata/properties" xmlns:ns2="6b10adc9-b374-463d-8a5e-f25af7f6c42c" targetNamespace="http://schemas.microsoft.com/office/2006/metadata/properties" ma:root="true" ma:fieldsID="62dbff750e4fc593edd5cf98b59fc248" ns2:_="">
    <xsd:import namespace="6b10adc9-b374-463d-8a5e-f25af7f6c42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10adc9-b374-463d-8a5e-f25af7f6c4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C84B5B-E66D-41D5-8281-26865FDC16CA}">
  <ds:schemaRefs>
    <ds:schemaRef ds:uri="http://schemas.microsoft.com/sharepoint/v3/contenttype/forms"/>
  </ds:schemaRefs>
</ds:datastoreItem>
</file>

<file path=customXml/itemProps2.xml><?xml version="1.0" encoding="utf-8"?>
<ds:datastoreItem xmlns:ds="http://schemas.openxmlformats.org/officeDocument/2006/customXml" ds:itemID="{EA6D404B-7776-416B-8009-157E770DF8A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0E796A-A665-B04D-A30C-5C1A32B6FD0D}">
  <ds:schemaRefs>
    <ds:schemaRef ds:uri="http://schemas.openxmlformats.org/officeDocument/2006/bibliography"/>
  </ds:schemaRefs>
</ds:datastoreItem>
</file>

<file path=customXml/itemProps4.xml><?xml version="1.0" encoding="utf-8"?>
<ds:datastoreItem xmlns:ds="http://schemas.openxmlformats.org/officeDocument/2006/customXml" ds:itemID="{3D25C068-B60D-4439-B52F-94F789CC27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10adc9-b374-463d-8a5e-f25af7f6c4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52</Pages>
  <Words>17723</Words>
  <Characters>101023</Characters>
  <Application>Microsoft Office Word</Application>
  <DocSecurity>0</DocSecurity>
  <Lines>841</Lines>
  <Paragraphs>237</Paragraphs>
  <ScaleCrop>false</ScaleCrop>
  <Company/>
  <LinksUpToDate>false</LinksUpToDate>
  <CharactersWithSpaces>118509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Beth Hodges</cp:lastModifiedBy>
  <cp:revision>395</cp:revision>
  <cp:lastPrinted>2018-02-19T03:00:00Z</cp:lastPrinted>
  <dcterms:created xsi:type="dcterms:W3CDTF">2019-06-25T16:37:00Z</dcterms:created>
  <dcterms:modified xsi:type="dcterms:W3CDTF">2025-04-26T14:50:00Z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0x010100862456610D558D4EA17DE3CD8B765949</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